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2FBE10" w14:textId="77777777" w:rsidR="00A245C6" w:rsidRPr="00B852C7" w:rsidRDefault="00A245C6" w:rsidP="00944CE3">
      <w:pPr>
        <w:spacing w:line="0" w:lineRule="atLeast"/>
        <w:rPr>
          <w:rFonts w:cs="Arial"/>
        </w:rPr>
      </w:pPr>
    </w:p>
    <w:p w14:paraId="097C3B7B" w14:textId="55671AF6" w:rsidR="00B852C7" w:rsidRPr="00C00243" w:rsidRDefault="003A7653" w:rsidP="00B852C7">
      <w:pPr>
        <w:autoSpaceDE w:val="0"/>
        <w:autoSpaceDN w:val="0"/>
        <w:adjustRightInd w:val="0"/>
        <w:spacing w:line="240" w:lineRule="auto"/>
        <w:rPr>
          <w:rFonts w:cs="Arial"/>
          <w:szCs w:val="20"/>
        </w:rPr>
      </w:pPr>
      <w:r w:rsidRPr="00B852C7">
        <w:rPr>
          <w:rFonts w:cs="Arial"/>
        </w:rPr>
        <w:t>Številka:</w:t>
      </w:r>
      <w:r w:rsidR="00A36DEC" w:rsidRPr="00B852C7">
        <w:rPr>
          <w:rFonts w:cs="Arial"/>
        </w:rPr>
        <w:t xml:space="preserve"> </w:t>
      </w:r>
      <w:r w:rsidR="00B852C7" w:rsidRPr="00111C82">
        <w:rPr>
          <w:rFonts w:cs="Arial"/>
          <w:szCs w:val="20"/>
        </w:rPr>
        <w:t>430-319/2025-3130</w:t>
      </w:r>
      <w:r w:rsidR="00B852C7">
        <w:rPr>
          <w:rFonts w:cs="Arial"/>
          <w:szCs w:val="20"/>
        </w:rPr>
        <w:t>-4</w:t>
      </w:r>
    </w:p>
    <w:p w14:paraId="3764C59E" w14:textId="41983B37" w:rsidR="00BD7725" w:rsidRPr="007A7EA0" w:rsidRDefault="00E54094" w:rsidP="00944CE3">
      <w:pPr>
        <w:pStyle w:val="datumtevilka"/>
        <w:spacing w:line="0" w:lineRule="atLeast"/>
        <w:jc w:val="both"/>
      </w:pPr>
      <w:r w:rsidRPr="007A7EA0">
        <w:rPr>
          <w:rFonts w:cs="Arial"/>
        </w:rPr>
        <w:t>Datum</w:t>
      </w:r>
      <w:r w:rsidR="00C05419" w:rsidRPr="007A7EA0">
        <w:rPr>
          <w:rFonts w:cs="Arial"/>
        </w:rPr>
        <w:t>:</w:t>
      </w:r>
      <w:r w:rsidR="00A36DEC" w:rsidRPr="007A7EA0">
        <w:rPr>
          <w:rFonts w:cs="Arial"/>
        </w:rPr>
        <w:t xml:space="preserve"> </w:t>
      </w:r>
      <w:r w:rsidR="006C2EA9">
        <w:rPr>
          <w:rFonts w:cs="Arial"/>
        </w:rPr>
        <w:t>2</w:t>
      </w:r>
      <w:r w:rsidR="006A076A">
        <w:rPr>
          <w:rFonts w:cs="Arial"/>
        </w:rPr>
        <w:t>4</w:t>
      </w:r>
      <w:r w:rsidR="007A7EA0" w:rsidRPr="007A7EA0">
        <w:rPr>
          <w:rFonts w:cs="Arial"/>
        </w:rPr>
        <w:t>.3.2026</w:t>
      </w:r>
    </w:p>
    <w:p w14:paraId="7588B674" w14:textId="77777777" w:rsidR="00BB1E26" w:rsidRPr="00C05419" w:rsidRDefault="00BB1E26" w:rsidP="00944CE3">
      <w:pPr>
        <w:spacing w:line="0" w:lineRule="atLeast"/>
        <w:rPr>
          <w:rFonts w:cs="Arial"/>
          <w:color w:val="FF0000"/>
        </w:rPr>
      </w:pPr>
    </w:p>
    <w:p w14:paraId="18CC8631" w14:textId="77777777" w:rsidR="00BB1E26" w:rsidRPr="0019462F" w:rsidRDefault="00BB1E26" w:rsidP="00944CE3">
      <w:pPr>
        <w:spacing w:line="0" w:lineRule="atLeast"/>
        <w:rPr>
          <w:rFonts w:cs="Arial"/>
        </w:rPr>
      </w:pPr>
    </w:p>
    <w:p w14:paraId="7944B7A0" w14:textId="77777777" w:rsidR="00BB1E26" w:rsidRPr="0019462F" w:rsidRDefault="00BB1E26" w:rsidP="00944CE3">
      <w:pPr>
        <w:spacing w:line="0" w:lineRule="atLeast"/>
        <w:rPr>
          <w:rFonts w:cs="Arial"/>
        </w:rPr>
      </w:pPr>
    </w:p>
    <w:p w14:paraId="5C456D4F" w14:textId="77777777" w:rsidR="008F44C4" w:rsidRPr="0019462F" w:rsidRDefault="008F44C4" w:rsidP="00944CE3">
      <w:pPr>
        <w:spacing w:line="0" w:lineRule="atLeast"/>
        <w:jc w:val="center"/>
        <w:rPr>
          <w:rFonts w:cs="Arial"/>
          <w:b/>
          <w:sz w:val="52"/>
          <w:szCs w:val="52"/>
        </w:rPr>
      </w:pPr>
    </w:p>
    <w:p w14:paraId="6E7F5706" w14:textId="77777777" w:rsidR="008F44C4" w:rsidRPr="0019462F" w:rsidRDefault="008F44C4" w:rsidP="00944CE3">
      <w:pPr>
        <w:spacing w:line="0" w:lineRule="atLeast"/>
        <w:jc w:val="center"/>
        <w:rPr>
          <w:rFonts w:cs="Arial"/>
          <w:b/>
          <w:sz w:val="52"/>
          <w:szCs w:val="52"/>
        </w:rPr>
      </w:pPr>
    </w:p>
    <w:p w14:paraId="263A6D87" w14:textId="77777777" w:rsidR="00321473" w:rsidRPr="0019462F" w:rsidRDefault="00321473" w:rsidP="00944CE3">
      <w:pPr>
        <w:spacing w:line="0" w:lineRule="atLeast"/>
        <w:jc w:val="center"/>
        <w:rPr>
          <w:rFonts w:cs="Arial"/>
          <w:b/>
          <w:sz w:val="52"/>
          <w:szCs w:val="52"/>
        </w:rPr>
      </w:pPr>
    </w:p>
    <w:p w14:paraId="7A5252D1" w14:textId="16C39B89" w:rsidR="00C11A97" w:rsidRPr="0019462F" w:rsidRDefault="00321473" w:rsidP="00944CE3">
      <w:pPr>
        <w:spacing w:line="0" w:lineRule="atLeast"/>
        <w:jc w:val="center"/>
        <w:rPr>
          <w:rFonts w:cs="Arial"/>
          <w:b/>
          <w:sz w:val="52"/>
          <w:szCs w:val="52"/>
        </w:rPr>
      </w:pPr>
      <w:r w:rsidRPr="0019462F">
        <w:rPr>
          <w:rFonts w:cs="Arial"/>
          <w:b/>
          <w:sz w:val="52"/>
          <w:szCs w:val="52"/>
        </w:rPr>
        <w:t xml:space="preserve">DOKUMENTACIJA </w:t>
      </w:r>
      <w:r w:rsidR="00F747E3" w:rsidRPr="0019462F">
        <w:rPr>
          <w:rFonts w:cs="Arial"/>
          <w:b/>
          <w:sz w:val="52"/>
          <w:szCs w:val="52"/>
        </w:rPr>
        <w:t>ZA</w:t>
      </w:r>
      <w:r w:rsidR="00F23E94" w:rsidRPr="0019462F">
        <w:rPr>
          <w:rFonts w:cs="Arial"/>
          <w:b/>
          <w:sz w:val="52"/>
          <w:szCs w:val="52"/>
        </w:rPr>
        <w:t xml:space="preserve"> </w:t>
      </w:r>
      <w:r w:rsidRPr="0019462F">
        <w:rPr>
          <w:rFonts w:cs="Arial"/>
          <w:b/>
          <w:sz w:val="52"/>
          <w:szCs w:val="52"/>
        </w:rPr>
        <w:t>ODDAJO JAVNEGA NAROČILA</w:t>
      </w:r>
    </w:p>
    <w:p w14:paraId="2A88A0B2" w14:textId="69329F99" w:rsidR="00D46C96" w:rsidRPr="0019462F" w:rsidRDefault="00321473" w:rsidP="00944CE3">
      <w:pPr>
        <w:spacing w:line="0" w:lineRule="atLeast"/>
        <w:jc w:val="center"/>
        <w:rPr>
          <w:rFonts w:cs="Arial"/>
          <w:b/>
          <w:sz w:val="52"/>
          <w:szCs w:val="52"/>
        </w:rPr>
      </w:pPr>
      <w:r w:rsidRPr="0019462F">
        <w:rPr>
          <w:rFonts w:cs="Arial"/>
          <w:b/>
          <w:sz w:val="52"/>
          <w:szCs w:val="52"/>
        </w:rPr>
        <w:t>Z OZNAKO</w:t>
      </w:r>
    </w:p>
    <w:p w14:paraId="78BA208F" w14:textId="597CB798" w:rsidR="00321473" w:rsidRPr="0019462F" w:rsidRDefault="009D4428" w:rsidP="00944CE3">
      <w:pPr>
        <w:spacing w:line="0" w:lineRule="atLeast"/>
        <w:jc w:val="center"/>
        <w:rPr>
          <w:rFonts w:cs="Arial"/>
          <w:b/>
          <w:sz w:val="52"/>
          <w:szCs w:val="52"/>
        </w:rPr>
      </w:pPr>
      <w:r w:rsidRPr="0019462F">
        <w:rPr>
          <w:rFonts w:cs="Arial"/>
          <w:b/>
          <w:sz w:val="52"/>
          <w:szCs w:val="52"/>
        </w:rPr>
        <w:t>OD</w:t>
      </w:r>
      <w:r w:rsidR="008203B0">
        <w:rPr>
          <w:rFonts w:cs="Arial"/>
          <w:b/>
          <w:sz w:val="52"/>
          <w:szCs w:val="52"/>
        </w:rPr>
        <w:t>PMJU</w:t>
      </w:r>
      <w:r w:rsidR="00876B31">
        <w:rPr>
          <w:rFonts w:cs="Arial"/>
          <w:b/>
          <w:sz w:val="52"/>
          <w:szCs w:val="52"/>
        </w:rPr>
        <w:t>-</w:t>
      </w:r>
      <w:r w:rsidR="008203B0">
        <w:rPr>
          <w:rFonts w:cs="Arial"/>
          <w:b/>
          <w:sz w:val="52"/>
          <w:szCs w:val="52"/>
        </w:rPr>
        <w:t>40</w:t>
      </w:r>
      <w:r w:rsidR="00876B31">
        <w:rPr>
          <w:rFonts w:cs="Arial"/>
          <w:b/>
          <w:sz w:val="52"/>
          <w:szCs w:val="52"/>
        </w:rPr>
        <w:t>/2025</w:t>
      </w:r>
    </w:p>
    <w:p w14:paraId="17800D55" w14:textId="77777777" w:rsidR="00321473" w:rsidRPr="0019462F" w:rsidRDefault="00321473" w:rsidP="00944CE3">
      <w:pPr>
        <w:spacing w:line="0" w:lineRule="atLeast"/>
        <w:jc w:val="center"/>
        <w:rPr>
          <w:rFonts w:cs="Arial"/>
          <w:b/>
          <w:sz w:val="52"/>
          <w:szCs w:val="52"/>
        </w:rPr>
      </w:pPr>
    </w:p>
    <w:p w14:paraId="268C2144" w14:textId="77777777" w:rsidR="00321473" w:rsidRPr="0019462F" w:rsidRDefault="00321473" w:rsidP="00944CE3">
      <w:pPr>
        <w:spacing w:line="0" w:lineRule="atLeast"/>
        <w:jc w:val="center"/>
        <w:rPr>
          <w:rFonts w:cs="Arial"/>
          <w:b/>
          <w:sz w:val="52"/>
          <w:szCs w:val="52"/>
        </w:rPr>
      </w:pPr>
    </w:p>
    <w:p w14:paraId="68E4E7B2" w14:textId="77777777" w:rsidR="00321473" w:rsidRPr="0019462F" w:rsidRDefault="00321473" w:rsidP="00944CE3">
      <w:pPr>
        <w:spacing w:line="0" w:lineRule="atLeast"/>
        <w:jc w:val="center"/>
        <w:rPr>
          <w:rFonts w:cs="Arial"/>
          <w:b/>
          <w:sz w:val="52"/>
          <w:szCs w:val="52"/>
        </w:rPr>
      </w:pPr>
    </w:p>
    <w:p w14:paraId="30998822" w14:textId="77777777" w:rsidR="00321473" w:rsidRPr="0019462F" w:rsidRDefault="00321473" w:rsidP="00944CE3">
      <w:pPr>
        <w:spacing w:line="0" w:lineRule="atLeast"/>
        <w:jc w:val="center"/>
        <w:rPr>
          <w:rFonts w:cs="Arial"/>
          <w:b/>
          <w:sz w:val="52"/>
          <w:szCs w:val="52"/>
        </w:rPr>
      </w:pPr>
    </w:p>
    <w:p w14:paraId="0D084C7B" w14:textId="77777777" w:rsidR="00321473" w:rsidRPr="0019462F" w:rsidRDefault="00321473" w:rsidP="00944CE3">
      <w:pPr>
        <w:spacing w:line="0" w:lineRule="atLeast"/>
        <w:jc w:val="center"/>
        <w:rPr>
          <w:rFonts w:cs="Arial"/>
          <w:b/>
          <w:sz w:val="52"/>
          <w:szCs w:val="52"/>
        </w:rPr>
      </w:pPr>
    </w:p>
    <w:p w14:paraId="126AD324" w14:textId="77777777" w:rsidR="00321473" w:rsidRPr="0019462F" w:rsidRDefault="00321473" w:rsidP="00944CE3">
      <w:pPr>
        <w:spacing w:line="0" w:lineRule="atLeast"/>
        <w:jc w:val="center"/>
        <w:rPr>
          <w:rFonts w:cs="Arial"/>
          <w:b/>
          <w:sz w:val="52"/>
          <w:szCs w:val="52"/>
        </w:rPr>
      </w:pPr>
    </w:p>
    <w:p w14:paraId="2732D85B" w14:textId="77777777" w:rsidR="00321473" w:rsidRPr="0019462F" w:rsidRDefault="00321473" w:rsidP="00944CE3">
      <w:pPr>
        <w:spacing w:line="0" w:lineRule="atLeast"/>
        <w:jc w:val="center"/>
        <w:rPr>
          <w:rFonts w:cs="Arial"/>
          <w:b/>
          <w:sz w:val="52"/>
          <w:szCs w:val="52"/>
        </w:rPr>
      </w:pPr>
    </w:p>
    <w:p w14:paraId="64A2F173" w14:textId="77777777" w:rsidR="00321473" w:rsidRPr="0019462F" w:rsidRDefault="00321473" w:rsidP="00944CE3">
      <w:pPr>
        <w:spacing w:line="0" w:lineRule="atLeast"/>
        <w:jc w:val="center"/>
        <w:rPr>
          <w:rFonts w:cs="Arial"/>
          <w:b/>
          <w:sz w:val="52"/>
          <w:szCs w:val="52"/>
        </w:rPr>
      </w:pPr>
    </w:p>
    <w:p w14:paraId="5A15B32D" w14:textId="77777777" w:rsidR="00321473" w:rsidRPr="0019462F" w:rsidRDefault="00321473" w:rsidP="00944CE3">
      <w:pPr>
        <w:spacing w:line="0" w:lineRule="atLeast"/>
        <w:jc w:val="center"/>
        <w:rPr>
          <w:rFonts w:cs="Arial"/>
          <w:b/>
          <w:sz w:val="52"/>
          <w:szCs w:val="52"/>
        </w:rPr>
      </w:pPr>
    </w:p>
    <w:p w14:paraId="0D879C7E" w14:textId="77777777" w:rsidR="00321473" w:rsidRPr="0019462F" w:rsidRDefault="00321473" w:rsidP="00944CE3">
      <w:pPr>
        <w:spacing w:line="0" w:lineRule="atLeast"/>
        <w:jc w:val="center"/>
        <w:rPr>
          <w:rFonts w:cs="Arial"/>
          <w:b/>
          <w:sz w:val="52"/>
          <w:szCs w:val="52"/>
        </w:rPr>
      </w:pPr>
    </w:p>
    <w:p w14:paraId="268B4AC4" w14:textId="77777777" w:rsidR="00321473" w:rsidRPr="0019462F" w:rsidRDefault="00321473" w:rsidP="00944CE3">
      <w:pPr>
        <w:spacing w:line="0" w:lineRule="atLeast"/>
        <w:jc w:val="center"/>
        <w:rPr>
          <w:rFonts w:cs="Arial"/>
          <w:b/>
          <w:sz w:val="52"/>
          <w:szCs w:val="52"/>
        </w:rPr>
      </w:pPr>
    </w:p>
    <w:p w14:paraId="48C0157F" w14:textId="77777777" w:rsidR="00321473" w:rsidRPr="0019462F" w:rsidRDefault="00321473" w:rsidP="00944CE3">
      <w:pPr>
        <w:spacing w:line="0" w:lineRule="atLeast"/>
        <w:jc w:val="center"/>
        <w:rPr>
          <w:rFonts w:cs="Arial"/>
          <w:b/>
          <w:sz w:val="52"/>
          <w:szCs w:val="52"/>
        </w:rPr>
      </w:pPr>
    </w:p>
    <w:p w14:paraId="0C05903E" w14:textId="77777777" w:rsidR="00321473" w:rsidRPr="0019462F" w:rsidRDefault="00321473" w:rsidP="00944CE3">
      <w:pPr>
        <w:spacing w:line="0" w:lineRule="atLeast"/>
        <w:jc w:val="center"/>
        <w:rPr>
          <w:rFonts w:cs="Arial"/>
          <w:b/>
          <w:sz w:val="52"/>
          <w:szCs w:val="52"/>
        </w:rPr>
      </w:pPr>
    </w:p>
    <w:p w14:paraId="4C7B4B9A" w14:textId="77777777" w:rsidR="00321473" w:rsidRPr="0019462F" w:rsidRDefault="00321473" w:rsidP="00944CE3">
      <w:pPr>
        <w:spacing w:line="0" w:lineRule="atLeast"/>
        <w:jc w:val="center"/>
        <w:rPr>
          <w:rFonts w:cs="Arial"/>
          <w:b/>
          <w:sz w:val="52"/>
          <w:szCs w:val="52"/>
        </w:rPr>
      </w:pPr>
    </w:p>
    <w:p w14:paraId="31102BD0" w14:textId="77777777" w:rsidR="00321473" w:rsidRPr="00AE76E2" w:rsidRDefault="00321473" w:rsidP="00944CE3">
      <w:pPr>
        <w:spacing w:line="0" w:lineRule="atLeast"/>
        <w:jc w:val="center"/>
        <w:rPr>
          <w:rFonts w:cs="Arial"/>
          <w:b/>
          <w:sz w:val="16"/>
          <w:szCs w:val="52"/>
        </w:rPr>
      </w:pPr>
    </w:p>
    <w:p w14:paraId="546D8E5F" w14:textId="77777777" w:rsidR="00321473" w:rsidRPr="00AE76E2" w:rsidRDefault="00321473" w:rsidP="00944CE3">
      <w:pPr>
        <w:spacing w:line="0" w:lineRule="atLeast"/>
        <w:jc w:val="center"/>
        <w:rPr>
          <w:rFonts w:cs="Arial"/>
          <w:b/>
          <w:sz w:val="16"/>
          <w:szCs w:val="52"/>
        </w:rPr>
      </w:pPr>
    </w:p>
    <w:p w14:paraId="443556B5" w14:textId="77777777" w:rsidR="0062748C" w:rsidRPr="00E53459" w:rsidRDefault="00F23E94" w:rsidP="0062748C">
      <w:pPr>
        <w:jc w:val="center"/>
        <w:rPr>
          <w:rFonts w:cs="Arial"/>
          <w:b/>
          <w:sz w:val="52"/>
          <w:szCs w:val="52"/>
        </w:rPr>
      </w:pPr>
      <w:r w:rsidRPr="004E418E">
        <w:rPr>
          <w:rFonts w:cs="Arial"/>
          <w:b/>
          <w:sz w:val="48"/>
          <w:szCs w:val="48"/>
        </w:rPr>
        <w:t xml:space="preserve">NAVODILA </w:t>
      </w:r>
      <w:r w:rsidR="0062748C" w:rsidRPr="00E53459">
        <w:rPr>
          <w:rFonts w:cs="Arial"/>
          <w:b/>
          <w:sz w:val="52"/>
          <w:szCs w:val="52"/>
        </w:rPr>
        <w:t xml:space="preserve">GOSPODARSKIM SUBJEKTOM </w:t>
      </w:r>
    </w:p>
    <w:p w14:paraId="5C988FFF" w14:textId="77777777" w:rsidR="0062748C" w:rsidRDefault="00DE230E" w:rsidP="00944CE3">
      <w:pPr>
        <w:spacing w:line="0" w:lineRule="atLeast"/>
        <w:jc w:val="center"/>
        <w:rPr>
          <w:rFonts w:cs="Arial"/>
          <w:b/>
          <w:sz w:val="48"/>
          <w:szCs w:val="48"/>
        </w:rPr>
      </w:pPr>
      <w:r w:rsidRPr="004E418E">
        <w:rPr>
          <w:rFonts w:cs="Arial"/>
          <w:b/>
          <w:sz w:val="48"/>
          <w:szCs w:val="48"/>
        </w:rPr>
        <w:t>ZA PRIPRAVO PONUDBE</w:t>
      </w:r>
    </w:p>
    <w:p w14:paraId="1BF91C5C" w14:textId="77777777" w:rsidR="0062748C" w:rsidRDefault="00DE230E" w:rsidP="00944CE3">
      <w:pPr>
        <w:spacing w:line="0" w:lineRule="atLeast"/>
        <w:jc w:val="center"/>
        <w:rPr>
          <w:rFonts w:cs="Arial"/>
          <w:b/>
          <w:sz w:val="48"/>
          <w:szCs w:val="48"/>
        </w:rPr>
      </w:pPr>
      <w:r w:rsidRPr="004E418E">
        <w:rPr>
          <w:rFonts w:cs="Arial"/>
          <w:b/>
          <w:sz w:val="48"/>
          <w:szCs w:val="48"/>
        </w:rPr>
        <w:t xml:space="preserve"> ZA JAVNO NAROČILO </w:t>
      </w:r>
    </w:p>
    <w:p w14:paraId="54962E3A" w14:textId="63D921F8" w:rsidR="00C11A97" w:rsidRPr="004E418E" w:rsidRDefault="00990C82" w:rsidP="00944CE3">
      <w:pPr>
        <w:spacing w:line="0" w:lineRule="atLeast"/>
        <w:jc w:val="center"/>
        <w:rPr>
          <w:rFonts w:cs="Arial"/>
          <w:b/>
          <w:sz w:val="48"/>
          <w:szCs w:val="48"/>
        </w:rPr>
      </w:pPr>
      <w:r w:rsidRPr="004E418E">
        <w:rPr>
          <w:rFonts w:cs="Arial"/>
          <w:b/>
          <w:sz w:val="48"/>
          <w:szCs w:val="48"/>
        </w:rPr>
        <w:t>PO ODPRTEM POSTOPKU</w:t>
      </w:r>
    </w:p>
    <w:p w14:paraId="77D01B16" w14:textId="62F87E2D" w:rsidR="00D66044" w:rsidRPr="004E418E" w:rsidRDefault="00990C82" w:rsidP="00944CE3">
      <w:pPr>
        <w:spacing w:line="0" w:lineRule="atLeast"/>
        <w:jc w:val="center"/>
        <w:rPr>
          <w:rFonts w:cs="Arial"/>
          <w:b/>
          <w:sz w:val="48"/>
          <w:szCs w:val="48"/>
        </w:rPr>
      </w:pPr>
      <w:r w:rsidRPr="004E418E">
        <w:rPr>
          <w:rFonts w:cs="Arial"/>
          <w:b/>
          <w:sz w:val="48"/>
          <w:szCs w:val="48"/>
        </w:rPr>
        <w:t>Z</w:t>
      </w:r>
      <w:r w:rsidR="00B51380" w:rsidRPr="004E418E">
        <w:rPr>
          <w:rFonts w:cs="Arial"/>
          <w:b/>
          <w:sz w:val="48"/>
          <w:szCs w:val="48"/>
        </w:rPr>
        <w:t xml:space="preserve"> </w:t>
      </w:r>
      <w:r w:rsidRPr="004E418E">
        <w:rPr>
          <w:rFonts w:cs="Arial"/>
          <w:b/>
          <w:sz w:val="48"/>
          <w:szCs w:val="48"/>
        </w:rPr>
        <w:t>OZNAKO</w:t>
      </w:r>
    </w:p>
    <w:p w14:paraId="0A068CC7" w14:textId="6CD66C86" w:rsidR="001B4699" w:rsidRPr="004E418E" w:rsidRDefault="009D4428" w:rsidP="00944CE3">
      <w:pPr>
        <w:spacing w:line="0" w:lineRule="atLeast"/>
        <w:jc w:val="center"/>
        <w:rPr>
          <w:rFonts w:cs="Arial"/>
          <w:b/>
          <w:sz w:val="48"/>
          <w:szCs w:val="48"/>
        </w:rPr>
      </w:pPr>
      <w:r w:rsidRPr="004E418E">
        <w:rPr>
          <w:rFonts w:cs="Arial"/>
          <w:b/>
          <w:sz w:val="48"/>
          <w:szCs w:val="48"/>
        </w:rPr>
        <w:t>OD</w:t>
      </w:r>
      <w:r w:rsidR="00EA55DD">
        <w:rPr>
          <w:rFonts w:cs="Arial"/>
          <w:b/>
          <w:sz w:val="48"/>
          <w:szCs w:val="48"/>
        </w:rPr>
        <w:t>PMJU</w:t>
      </w:r>
      <w:r w:rsidR="00876B31">
        <w:rPr>
          <w:rFonts w:cs="Arial"/>
          <w:b/>
          <w:sz w:val="48"/>
          <w:szCs w:val="48"/>
        </w:rPr>
        <w:t>-</w:t>
      </w:r>
      <w:r w:rsidR="00EA55DD">
        <w:rPr>
          <w:rFonts w:cs="Arial"/>
          <w:b/>
          <w:sz w:val="48"/>
          <w:szCs w:val="48"/>
        </w:rPr>
        <w:t>40</w:t>
      </w:r>
      <w:r w:rsidR="00876B31">
        <w:rPr>
          <w:rFonts w:cs="Arial"/>
          <w:b/>
          <w:sz w:val="48"/>
          <w:szCs w:val="48"/>
        </w:rPr>
        <w:t>/2025</w:t>
      </w:r>
    </w:p>
    <w:p w14:paraId="35DDFB8E" w14:textId="51D5D8B7" w:rsidR="006C3248" w:rsidRPr="004E418E" w:rsidRDefault="006C3248" w:rsidP="00944CE3">
      <w:pPr>
        <w:spacing w:line="0" w:lineRule="atLeast"/>
        <w:jc w:val="center"/>
        <w:rPr>
          <w:rFonts w:cs="Arial"/>
          <w:b/>
          <w:sz w:val="48"/>
          <w:szCs w:val="48"/>
        </w:rPr>
      </w:pPr>
    </w:p>
    <w:p w14:paraId="3002CE00" w14:textId="77777777" w:rsidR="00BB1E26" w:rsidRPr="004E418E" w:rsidRDefault="00BB1E26" w:rsidP="00944CE3">
      <w:pPr>
        <w:spacing w:line="0" w:lineRule="atLeast"/>
        <w:rPr>
          <w:rFonts w:cs="Arial"/>
          <w:sz w:val="48"/>
          <w:szCs w:val="48"/>
        </w:rPr>
      </w:pPr>
    </w:p>
    <w:p w14:paraId="08A6494D" w14:textId="77777777" w:rsidR="00E16F81" w:rsidRPr="00AE76E2" w:rsidRDefault="00E16F81" w:rsidP="00944CE3">
      <w:pPr>
        <w:spacing w:line="0" w:lineRule="atLeast"/>
        <w:jc w:val="left"/>
        <w:rPr>
          <w:rFonts w:eastAsia="Times New Roman" w:cs="Arial"/>
          <w:bCs/>
          <w:sz w:val="16"/>
          <w:szCs w:val="20"/>
          <w:lang w:eastAsia="sl-SI"/>
        </w:rPr>
      </w:pPr>
      <w:bookmarkStart w:id="0" w:name="_Toc336851729"/>
      <w:r w:rsidRPr="00AE76E2">
        <w:rPr>
          <w:rFonts w:cs="Arial"/>
          <w:b/>
          <w:sz w:val="16"/>
          <w:szCs w:val="20"/>
        </w:rPr>
        <w:br w:type="page"/>
      </w:r>
    </w:p>
    <w:p w14:paraId="71865967" w14:textId="720D709E" w:rsidR="00D65E75" w:rsidRPr="00271A3A" w:rsidRDefault="009B3F0C" w:rsidP="00944CE3">
      <w:pPr>
        <w:pStyle w:val="NaslovTOC"/>
        <w:spacing w:before="60" w:after="60" w:line="0" w:lineRule="atLeast"/>
        <w:rPr>
          <w:rFonts w:ascii="Arial" w:hAnsi="Arial" w:cs="Arial"/>
          <w:b w:val="0"/>
          <w:color w:val="auto"/>
          <w:sz w:val="18"/>
          <w:szCs w:val="18"/>
        </w:rPr>
      </w:pPr>
      <w:r w:rsidRPr="00271A3A">
        <w:rPr>
          <w:rFonts w:ascii="Arial" w:hAnsi="Arial" w:cs="Arial"/>
          <w:b w:val="0"/>
          <w:color w:val="auto"/>
          <w:sz w:val="18"/>
          <w:szCs w:val="18"/>
        </w:rPr>
        <w:lastRenderedPageBreak/>
        <w:t>KAZALO</w:t>
      </w:r>
    </w:p>
    <w:p w14:paraId="49CEE1E4" w14:textId="51C2CD39" w:rsidR="00D616E5" w:rsidRPr="00271A3A" w:rsidRDefault="009B3F0C">
      <w:pPr>
        <w:pStyle w:val="Kazalovsebine1"/>
        <w:rPr>
          <w:rFonts w:ascii="Arial" w:eastAsiaTheme="minorEastAsia" w:hAnsi="Arial" w:cs="Arial"/>
          <w:b w:val="0"/>
          <w:bCs w:val="0"/>
          <w:caps w:val="0"/>
          <w:noProof/>
          <w:kern w:val="2"/>
          <w:sz w:val="24"/>
          <w:szCs w:val="24"/>
          <w:lang w:eastAsia="sl-SI"/>
          <w14:ligatures w14:val="standardContextual"/>
        </w:rPr>
      </w:pPr>
      <w:r w:rsidRPr="00271A3A">
        <w:rPr>
          <w:rFonts w:ascii="Arial" w:hAnsi="Arial" w:cs="Arial"/>
          <w:sz w:val="18"/>
          <w:szCs w:val="18"/>
        </w:rPr>
        <w:fldChar w:fldCharType="begin"/>
      </w:r>
      <w:r w:rsidRPr="00271A3A">
        <w:rPr>
          <w:rFonts w:ascii="Arial" w:hAnsi="Arial" w:cs="Arial"/>
          <w:sz w:val="18"/>
          <w:szCs w:val="18"/>
        </w:rPr>
        <w:instrText xml:space="preserve"> TOC \o "1-5" \h \z \u </w:instrText>
      </w:r>
      <w:r w:rsidRPr="00271A3A">
        <w:rPr>
          <w:rFonts w:ascii="Arial" w:hAnsi="Arial" w:cs="Arial"/>
          <w:sz w:val="18"/>
          <w:szCs w:val="18"/>
        </w:rPr>
        <w:fldChar w:fldCharType="separate"/>
      </w:r>
      <w:hyperlink w:anchor="_Toc209605384" w:history="1">
        <w:r w:rsidR="00D616E5" w:rsidRPr="00271A3A">
          <w:rPr>
            <w:rStyle w:val="Hiperpovezava"/>
            <w:rFonts w:ascii="Arial" w:hAnsi="Arial" w:cs="Arial"/>
            <w:noProof/>
            <w:lang w:eastAsia="ar-SA"/>
          </w:rPr>
          <w:t>1.</w:t>
        </w:r>
        <w:r w:rsidR="00D616E5" w:rsidRPr="00271A3A">
          <w:rPr>
            <w:rFonts w:ascii="Arial" w:eastAsiaTheme="minorEastAsia" w:hAnsi="Arial" w:cs="Arial"/>
            <w:b w:val="0"/>
            <w:bCs w:val="0"/>
            <w:caps w:val="0"/>
            <w:noProof/>
            <w:kern w:val="2"/>
            <w:sz w:val="24"/>
            <w:szCs w:val="24"/>
            <w:lang w:eastAsia="sl-SI"/>
            <w14:ligatures w14:val="standardContextual"/>
          </w:rPr>
          <w:tab/>
        </w:r>
        <w:r w:rsidR="00D616E5" w:rsidRPr="00271A3A">
          <w:rPr>
            <w:rStyle w:val="Hiperpovezava"/>
            <w:rFonts w:ascii="Arial" w:hAnsi="Arial" w:cs="Arial"/>
            <w:noProof/>
            <w:lang w:eastAsia="ar-SA"/>
          </w:rPr>
          <w:t>NAROČNIK</w:t>
        </w:r>
        <w:r w:rsidR="00D616E5" w:rsidRPr="00271A3A">
          <w:rPr>
            <w:rFonts w:ascii="Arial" w:hAnsi="Arial" w:cs="Arial"/>
            <w:noProof/>
            <w:webHidden/>
          </w:rPr>
          <w:tab/>
        </w:r>
        <w:r w:rsidR="00D616E5" w:rsidRPr="00271A3A">
          <w:rPr>
            <w:rFonts w:ascii="Arial" w:hAnsi="Arial" w:cs="Arial"/>
            <w:noProof/>
            <w:webHidden/>
          </w:rPr>
          <w:fldChar w:fldCharType="begin"/>
        </w:r>
        <w:r w:rsidR="00D616E5" w:rsidRPr="00271A3A">
          <w:rPr>
            <w:rFonts w:ascii="Arial" w:hAnsi="Arial" w:cs="Arial"/>
            <w:noProof/>
            <w:webHidden/>
          </w:rPr>
          <w:instrText xml:space="preserve"> PAGEREF _Toc209605384 \h </w:instrText>
        </w:r>
        <w:r w:rsidR="00D616E5" w:rsidRPr="00271A3A">
          <w:rPr>
            <w:rFonts w:ascii="Arial" w:hAnsi="Arial" w:cs="Arial"/>
            <w:noProof/>
            <w:webHidden/>
          </w:rPr>
        </w:r>
        <w:r w:rsidR="00D616E5" w:rsidRPr="00271A3A">
          <w:rPr>
            <w:rFonts w:ascii="Arial" w:hAnsi="Arial" w:cs="Arial"/>
            <w:noProof/>
            <w:webHidden/>
          </w:rPr>
          <w:fldChar w:fldCharType="separate"/>
        </w:r>
        <w:r w:rsidR="00D616E5" w:rsidRPr="00271A3A">
          <w:rPr>
            <w:rFonts w:ascii="Arial" w:hAnsi="Arial" w:cs="Arial"/>
            <w:noProof/>
            <w:webHidden/>
          </w:rPr>
          <w:t>4</w:t>
        </w:r>
        <w:r w:rsidR="00D616E5" w:rsidRPr="00271A3A">
          <w:rPr>
            <w:rFonts w:ascii="Arial" w:hAnsi="Arial" w:cs="Arial"/>
            <w:noProof/>
            <w:webHidden/>
          </w:rPr>
          <w:fldChar w:fldCharType="end"/>
        </w:r>
      </w:hyperlink>
    </w:p>
    <w:p w14:paraId="20BCC6EA" w14:textId="14609A9D" w:rsidR="00D616E5" w:rsidRPr="00271A3A" w:rsidRDefault="00D616E5">
      <w:pPr>
        <w:pStyle w:val="Kazalovsebine1"/>
        <w:rPr>
          <w:rFonts w:ascii="Arial" w:eastAsiaTheme="minorEastAsia" w:hAnsi="Arial" w:cs="Arial"/>
          <w:b w:val="0"/>
          <w:bCs w:val="0"/>
          <w:caps w:val="0"/>
          <w:noProof/>
          <w:kern w:val="2"/>
          <w:sz w:val="24"/>
          <w:szCs w:val="24"/>
          <w:lang w:eastAsia="sl-SI"/>
          <w14:ligatures w14:val="standardContextual"/>
        </w:rPr>
      </w:pPr>
      <w:hyperlink w:anchor="_Toc209605385" w:history="1">
        <w:r w:rsidRPr="00271A3A">
          <w:rPr>
            <w:rStyle w:val="Hiperpovezava"/>
            <w:rFonts w:ascii="Arial" w:hAnsi="Arial" w:cs="Arial"/>
            <w:noProof/>
          </w:rPr>
          <w:t>2.</w:t>
        </w:r>
        <w:r w:rsidRPr="00271A3A">
          <w:rPr>
            <w:rFonts w:ascii="Arial" w:eastAsiaTheme="minorEastAsia" w:hAnsi="Arial" w:cs="Arial"/>
            <w:b w:val="0"/>
            <w:bCs w:val="0"/>
            <w:caps w:val="0"/>
            <w:noProof/>
            <w:kern w:val="2"/>
            <w:sz w:val="24"/>
            <w:szCs w:val="24"/>
            <w:lang w:eastAsia="sl-SI"/>
            <w14:ligatures w14:val="standardContextual"/>
          </w:rPr>
          <w:tab/>
        </w:r>
        <w:r w:rsidRPr="00271A3A">
          <w:rPr>
            <w:rStyle w:val="Hiperpovezava"/>
            <w:rFonts w:ascii="Arial" w:hAnsi="Arial" w:cs="Arial"/>
            <w:noProof/>
            <w:lang w:eastAsia="ar-SA"/>
          </w:rPr>
          <w:t>OZNAKA</w:t>
        </w:r>
        <w:r w:rsidRPr="00271A3A">
          <w:rPr>
            <w:rStyle w:val="Hiperpovezava"/>
            <w:rFonts w:ascii="Arial" w:hAnsi="Arial" w:cs="Arial"/>
            <w:noProof/>
          </w:rPr>
          <w:t xml:space="preserve"> IN PREDMET JAVNEGA NAROČILA</w:t>
        </w:r>
        <w:r w:rsidRPr="00271A3A">
          <w:rPr>
            <w:rFonts w:ascii="Arial" w:hAnsi="Arial" w:cs="Arial"/>
            <w:noProof/>
            <w:webHidden/>
          </w:rPr>
          <w:tab/>
        </w:r>
        <w:r w:rsidRPr="00271A3A">
          <w:rPr>
            <w:rFonts w:ascii="Arial" w:hAnsi="Arial" w:cs="Arial"/>
            <w:noProof/>
            <w:webHidden/>
          </w:rPr>
          <w:fldChar w:fldCharType="begin"/>
        </w:r>
        <w:r w:rsidRPr="00271A3A">
          <w:rPr>
            <w:rFonts w:ascii="Arial" w:hAnsi="Arial" w:cs="Arial"/>
            <w:noProof/>
            <w:webHidden/>
          </w:rPr>
          <w:instrText xml:space="preserve"> PAGEREF _Toc209605385 \h </w:instrText>
        </w:r>
        <w:r w:rsidRPr="00271A3A">
          <w:rPr>
            <w:rFonts w:ascii="Arial" w:hAnsi="Arial" w:cs="Arial"/>
            <w:noProof/>
            <w:webHidden/>
          </w:rPr>
        </w:r>
        <w:r w:rsidRPr="00271A3A">
          <w:rPr>
            <w:rFonts w:ascii="Arial" w:hAnsi="Arial" w:cs="Arial"/>
            <w:noProof/>
            <w:webHidden/>
          </w:rPr>
          <w:fldChar w:fldCharType="separate"/>
        </w:r>
        <w:r w:rsidRPr="00271A3A">
          <w:rPr>
            <w:rFonts w:ascii="Arial" w:hAnsi="Arial" w:cs="Arial"/>
            <w:noProof/>
            <w:webHidden/>
          </w:rPr>
          <w:t>4</w:t>
        </w:r>
        <w:r w:rsidRPr="00271A3A">
          <w:rPr>
            <w:rFonts w:ascii="Arial" w:hAnsi="Arial" w:cs="Arial"/>
            <w:noProof/>
            <w:webHidden/>
          </w:rPr>
          <w:fldChar w:fldCharType="end"/>
        </w:r>
      </w:hyperlink>
    </w:p>
    <w:p w14:paraId="0527C5BE" w14:textId="0E4CD3C2" w:rsidR="00D616E5" w:rsidRPr="00271A3A" w:rsidRDefault="00D616E5">
      <w:pPr>
        <w:pStyle w:val="Kazalovsebine1"/>
        <w:rPr>
          <w:rFonts w:ascii="Arial" w:eastAsiaTheme="minorEastAsia" w:hAnsi="Arial" w:cs="Arial"/>
          <w:b w:val="0"/>
          <w:bCs w:val="0"/>
          <w:caps w:val="0"/>
          <w:noProof/>
          <w:kern w:val="2"/>
          <w:sz w:val="24"/>
          <w:szCs w:val="24"/>
          <w:lang w:eastAsia="sl-SI"/>
          <w14:ligatures w14:val="standardContextual"/>
        </w:rPr>
      </w:pPr>
      <w:hyperlink w:anchor="_Toc209605386" w:history="1">
        <w:r w:rsidRPr="00271A3A">
          <w:rPr>
            <w:rStyle w:val="Hiperpovezava"/>
            <w:rFonts w:ascii="Arial" w:hAnsi="Arial" w:cs="Arial"/>
            <w:noProof/>
            <w:lang w:eastAsia="ar-SA"/>
          </w:rPr>
          <w:t>3.</w:t>
        </w:r>
        <w:r w:rsidRPr="00271A3A">
          <w:rPr>
            <w:rFonts w:ascii="Arial" w:eastAsiaTheme="minorEastAsia" w:hAnsi="Arial" w:cs="Arial"/>
            <w:b w:val="0"/>
            <w:bCs w:val="0"/>
            <w:caps w:val="0"/>
            <w:noProof/>
            <w:kern w:val="2"/>
            <w:sz w:val="24"/>
            <w:szCs w:val="24"/>
            <w:lang w:eastAsia="sl-SI"/>
            <w14:ligatures w14:val="standardContextual"/>
          </w:rPr>
          <w:tab/>
        </w:r>
        <w:r w:rsidRPr="00271A3A">
          <w:rPr>
            <w:rStyle w:val="Hiperpovezava"/>
            <w:rFonts w:ascii="Arial" w:hAnsi="Arial" w:cs="Arial"/>
            <w:noProof/>
            <w:lang w:eastAsia="ar-SA"/>
          </w:rPr>
          <w:t>NAČIN ODDAJE JAVNEGA NAROČILA</w:t>
        </w:r>
        <w:r w:rsidRPr="00271A3A">
          <w:rPr>
            <w:rFonts w:ascii="Arial" w:hAnsi="Arial" w:cs="Arial"/>
            <w:noProof/>
            <w:webHidden/>
          </w:rPr>
          <w:tab/>
        </w:r>
        <w:r w:rsidRPr="00271A3A">
          <w:rPr>
            <w:rFonts w:ascii="Arial" w:hAnsi="Arial" w:cs="Arial"/>
            <w:noProof/>
            <w:webHidden/>
          </w:rPr>
          <w:fldChar w:fldCharType="begin"/>
        </w:r>
        <w:r w:rsidRPr="00271A3A">
          <w:rPr>
            <w:rFonts w:ascii="Arial" w:hAnsi="Arial" w:cs="Arial"/>
            <w:noProof/>
            <w:webHidden/>
          </w:rPr>
          <w:instrText xml:space="preserve"> PAGEREF _Toc209605386 \h </w:instrText>
        </w:r>
        <w:r w:rsidRPr="00271A3A">
          <w:rPr>
            <w:rFonts w:ascii="Arial" w:hAnsi="Arial" w:cs="Arial"/>
            <w:noProof/>
            <w:webHidden/>
          </w:rPr>
        </w:r>
        <w:r w:rsidRPr="00271A3A">
          <w:rPr>
            <w:rFonts w:ascii="Arial" w:hAnsi="Arial" w:cs="Arial"/>
            <w:noProof/>
            <w:webHidden/>
          </w:rPr>
          <w:fldChar w:fldCharType="separate"/>
        </w:r>
        <w:r w:rsidRPr="00271A3A">
          <w:rPr>
            <w:rFonts w:ascii="Arial" w:hAnsi="Arial" w:cs="Arial"/>
            <w:noProof/>
            <w:webHidden/>
          </w:rPr>
          <w:t>4</w:t>
        </w:r>
        <w:r w:rsidRPr="00271A3A">
          <w:rPr>
            <w:rFonts w:ascii="Arial" w:hAnsi="Arial" w:cs="Arial"/>
            <w:noProof/>
            <w:webHidden/>
          </w:rPr>
          <w:fldChar w:fldCharType="end"/>
        </w:r>
      </w:hyperlink>
    </w:p>
    <w:p w14:paraId="61D9CF7B" w14:textId="0F52A07E" w:rsidR="00D616E5" w:rsidRPr="00271A3A" w:rsidRDefault="00D616E5">
      <w:pPr>
        <w:pStyle w:val="Kazalovsebine1"/>
        <w:rPr>
          <w:rFonts w:ascii="Arial" w:eastAsiaTheme="minorEastAsia" w:hAnsi="Arial" w:cs="Arial"/>
          <w:b w:val="0"/>
          <w:bCs w:val="0"/>
          <w:caps w:val="0"/>
          <w:noProof/>
          <w:kern w:val="2"/>
          <w:sz w:val="24"/>
          <w:szCs w:val="24"/>
          <w:lang w:eastAsia="sl-SI"/>
          <w14:ligatures w14:val="standardContextual"/>
        </w:rPr>
      </w:pPr>
      <w:hyperlink w:anchor="_Toc209605387" w:history="1">
        <w:r w:rsidRPr="00271A3A">
          <w:rPr>
            <w:rStyle w:val="Hiperpovezava"/>
            <w:rFonts w:ascii="Arial" w:hAnsi="Arial" w:cs="Arial"/>
            <w:noProof/>
          </w:rPr>
          <w:t>4.</w:t>
        </w:r>
        <w:r w:rsidRPr="00271A3A">
          <w:rPr>
            <w:rFonts w:ascii="Arial" w:eastAsiaTheme="minorEastAsia" w:hAnsi="Arial" w:cs="Arial"/>
            <w:b w:val="0"/>
            <w:bCs w:val="0"/>
            <w:caps w:val="0"/>
            <w:noProof/>
            <w:kern w:val="2"/>
            <w:sz w:val="24"/>
            <w:szCs w:val="24"/>
            <w:lang w:eastAsia="sl-SI"/>
            <w14:ligatures w14:val="standardContextual"/>
          </w:rPr>
          <w:tab/>
        </w:r>
        <w:r w:rsidRPr="00271A3A">
          <w:rPr>
            <w:rStyle w:val="Hiperpovezava"/>
            <w:rFonts w:ascii="Arial" w:hAnsi="Arial" w:cs="Arial"/>
            <w:noProof/>
          </w:rPr>
          <w:t xml:space="preserve">ROK IN </w:t>
        </w:r>
        <w:r w:rsidRPr="00271A3A">
          <w:rPr>
            <w:rStyle w:val="Hiperpovezava"/>
            <w:rFonts w:ascii="Arial" w:hAnsi="Arial" w:cs="Arial"/>
            <w:noProof/>
            <w:lang w:eastAsia="ar-SA"/>
          </w:rPr>
          <w:t>NAČIN</w:t>
        </w:r>
        <w:r w:rsidRPr="00271A3A">
          <w:rPr>
            <w:rStyle w:val="Hiperpovezava"/>
            <w:rFonts w:ascii="Arial" w:hAnsi="Arial" w:cs="Arial"/>
            <w:noProof/>
          </w:rPr>
          <w:t xml:space="preserve"> PREDLOŽITVE PONUDB</w:t>
        </w:r>
        <w:r w:rsidRPr="00271A3A">
          <w:rPr>
            <w:rFonts w:ascii="Arial" w:hAnsi="Arial" w:cs="Arial"/>
            <w:noProof/>
            <w:webHidden/>
          </w:rPr>
          <w:tab/>
        </w:r>
        <w:r w:rsidRPr="00271A3A">
          <w:rPr>
            <w:rFonts w:ascii="Arial" w:hAnsi="Arial" w:cs="Arial"/>
            <w:noProof/>
            <w:webHidden/>
          </w:rPr>
          <w:fldChar w:fldCharType="begin"/>
        </w:r>
        <w:r w:rsidRPr="00271A3A">
          <w:rPr>
            <w:rFonts w:ascii="Arial" w:hAnsi="Arial" w:cs="Arial"/>
            <w:noProof/>
            <w:webHidden/>
          </w:rPr>
          <w:instrText xml:space="preserve"> PAGEREF _Toc209605387 \h </w:instrText>
        </w:r>
        <w:r w:rsidRPr="00271A3A">
          <w:rPr>
            <w:rFonts w:ascii="Arial" w:hAnsi="Arial" w:cs="Arial"/>
            <w:noProof/>
            <w:webHidden/>
          </w:rPr>
        </w:r>
        <w:r w:rsidRPr="00271A3A">
          <w:rPr>
            <w:rFonts w:ascii="Arial" w:hAnsi="Arial" w:cs="Arial"/>
            <w:noProof/>
            <w:webHidden/>
          </w:rPr>
          <w:fldChar w:fldCharType="separate"/>
        </w:r>
        <w:r w:rsidRPr="00271A3A">
          <w:rPr>
            <w:rFonts w:ascii="Arial" w:hAnsi="Arial" w:cs="Arial"/>
            <w:noProof/>
            <w:webHidden/>
          </w:rPr>
          <w:t>4</w:t>
        </w:r>
        <w:r w:rsidRPr="00271A3A">
          <w:rPr>
            <w:rFonts w:ascii="Arial" w:hAnsi="Arial" w:cs="Arial"/>
            <w:noProof/>
            <w:webHidden/>
          </w:rPr>
          <w:fldChar w:fldCharType="end"/>
        </w:r>
      </w:hyperlink>
    </w:p>
    <w:p w14:paraId="7BF98A21" w14:textId="6A822B4F" w:rsidR="00D616E5" w:rsidRPr="00271A3A" w:rsidRDefault="00D616E5">
      <w:pPr>
        <w:pStyle w:val="Kazalovsebine1"/>
        <w:rPr>
          <w:rFonts w:ascii="Arial" w:eastAsiaTheme="minorEastAsia" w:hAnsi="Arial" w:cs="Arial"/>
          <w:b w:val="0"/>
          <w:bCs w:val="0"/>
          <w:caps w:val="0"/>
          <w:noProof/>
          <w:kern w:val="2"/>
          <w:sz w:val="24"/>
          <w:szCs w:val="24"/>
          <w:lang w:eastAsia="sl-SI"/>
          <w14:ligatures w14:val="standardContextual"/>
        </w:rPr>
      </w:pPr>
      <w:hyperlink w:anchor="_Toc209605388" w:history="1">
        <w:r w:rsidRPr="00271A3A">
          <w:rPr>
            <w:rStyle w:val="Hiperpovezava"/>
            <w:rFonts w:ascii="Arial" w:hAnsi="Arial" w:cs="Arial"/>
            <w:noProof/>
          </w:rPr>
          <w:t>5.</w:t>
        </w:r>
        <w:r w:rsidRPr="00271A3A">
          <w:rPr>
            <w:rFonts w:ascii="Arial" w:eastAsiaTheme="minorEastAsia" w:hAnsi="Arial" w:cs="Arial"/>
            <w:b w:val="0"/>
            <w:bCs w:val="0"/>
            <w:caps w:val="0"/>
            <w:noProof/>
            <w:kern w:val="2"/>
            <w:sz w:val="24"/>
            <w:szCs w:val="24"/>
            <w:lang w:eastAsia="sl-SI"/>
            <w14:ligatures w14:val="standardContextual"/>
          </w:rPr>
          <w:tab/>
        </w:r>
        <w:r w:rsidRPr="00271A3A">
          <w:rPr>
            <w:rStyle w:val="Hiperpovezava"/>
            <w:rFonts w:ascii="Arial" w:hAnsi="Arial" w:cs="Arial"/>
            <w:noProof/>
          </w:rPr>
          <w:t>INFORMACIJE V ZVEZI Z ODPIRANJEM PONUDB</w:t>
        </w:r>
        <w:r w:rsidRPr="00271A3A">
          <w:rPr>
            <w:rFonts w:ascii="Arial" w:hAnsi="Arial" w:cs="Arial"/>
            <w:noProof/>
            <w:webHidden/>
          </w:rPr>
          <w:tab/>
        </w:r>
        <w:r w:rsidRPr="00271A3A">
          <w:rPr>
            <w:rFonts w:ascii="Arial" w:hAnsi="Arial" w:cs="Arial"/>
            <w:noProof/>
            <w:webHidden/>
          </w:rPr>
          <w:fldChar w:fldCharType="begin"/>
        </w:r>
        <w:r w:rsidRPr="00271A3A">
          <w:rPr>
            <w:rFonts w:ascii="Arial" w:hAnsi="Arial" w:cs="Arial"/>
            <w:noProof/>
            <w:webHidden/>
          </w:rPr>
          <w:instrText xml:space="preserve"> PAGEREF _Toc209605388 \h </w:instrText>
        </w:r>
        <w:r w:rsidRPr="00271A3A">
          <w:rPr>
            <w:rFonts w:ascii="Arial" w:hAnsi="Arial" w:cs="Arial"/>
            <w:noProof/>
            <w:webHidden/>
          </w:rPr>
        </w:r>
        <w:r w:rsidRPr="00271A3A">
          <w:rPr>
            <w:rFonts w:ascii="Arial" w:hAnsi="Arial" w:cs="Arial"/>
            <w:noProof/>
            <w:webHidden/>
          </w:rPr>
          <w:fldChar w:fldCharType="separate"/>
        </w:r>
        <w:r w:rsidRPr="00271A3A">
          <w:rPr>
            <w:rFonts w:ascii="Arial" w:hAnsi="Arial" w:cs="Arial"/>
            <w:noProof/>
            <w:webHidden/>
          </w:rPr>
          <w:t>5</w:t>
        </w:r>
        <w:r w:rsidRPr="00271A3A">
          <w:rPr>
            <w:rFonts w:ascii="Arial" w:hAnsi="Arial" w:cs="Arial"/>
            <w:noProof/>
            <w:webHidden/>
          </w:rPr>
          <w:fldChar w:fldCharType="end"/>
        </w:r>
      </w:hyperlink>
    </w:p>
    <w:p w14:paraId="2F351C22" w14:textId="723C888F" w:rsidR="00D616E5" w:rsidRPr="00271A3A" w:rsidRDefault="00D616E5">
      <w:pPr>
        <w:pStyle w:val="Kazalovsebine1"/>
        <w:rPr>
          <w:rFonts w:ascii="Arial" w:eastAsiaTheme="minorEastAsia" w:hAnsi="Arial" w:cs="Arial"/>
          <w:b w:val="0"/>
          <w:bCs w:val="0"/>
          <w:caps w:val="0"/>
          <w:noProof/>
          <w:kern w:val="2"/>
          <w:sz w:val="24"/>
          <w:szCs w:val="24"/>
          <w:lang w:eastAsia="sl-SI"/>
          <w14:ligatures w14:val="standardContextual"/>
        </w:rPr>
      </w:pPr>
      <w:hyperlink w:anchor="_Toc209605389" w:history="1">
        <w:r w:rsidRPr="00271A3A">
          <w:rPr>
            <w:rStyle w:val="Hiperpovezava"/>
            <w:rFonts w:ascii="Arial" w:hAnsi="Arial" w:cs="Arial"/>
            <w:noProof/>
          </w:rPr>
          <w:t>6.</w:t>
        </w:r>
        <w:r w:rsidRPr="00271A3A">
          <w:rPr>
            <w:rFonts w:ascii="Arial" w:eastAsiaTheme="minorEastAsia" w:hAnsi="Arial" w:cs="Arial"/>
            <w:b w:val="0"/>
            <w:bCs w:val="0"/>
            <w:caps w:val="0"/>
            <w:noProof/>
            <w:kern w:val="2"/>
            <w:sz w:val="24"/>
            <w:szCs w:val="24"/>
            <w:lang w:eastAsia="sl-SI"/>
            <w14:ligatures w14:val="standardContextual"/>
          </w:rPr>
          <w:tab/>
        </w:r>
        <w:r w:rsidRPr="00271A3A">
          <w:rPr>
            <w:rStyle w:val="Hiperpovezava"/>
            <w:rFonts w:ascii="Arial" w:hAnsi="Arial" w:cs="Arial"/>
            <w:noProof/>
          </w:rPr>
          <w:t>PRAVNA PODLAGA</w:t>
        </w:r>
        <w:r w:rsidRPr="00271A3A">
          <w:rPr>
            <w:rFonts w:ascii="Arial" w:hAnsi="Arial" w:cs="Arial"/>
            <w:noProof/>
            <w:webHidden/>
          </w:rPr>
          <w:tab/>
        </w:r>
        <w:r w:rsidRPr="00271A3A">
          <w:rPr>
            <w:rFonts w:ascii="Arial" w:hAnsi="Arial" w:cs="Arial"/>
            <w:noProof/>
            <w:webHidden/>
          </w:rPr>
          <w:fldChar w:fldCharType="begin"/>
        </w:r>
        <w:r w:rsidRPr="00271A3A">
          <w:rPr>
            <w:rFonts w:ascii="Arial" w:hAnsi="Arial" w:cs="Arial"/>
            <w:noProof/>
            <w:webHidden/>
          </w:rPr>
          <w:instrText xml:space="preserve"> PAGEREF _Toc209605389 \h </w:instrText>
        </w:r>
        <w:r w:rsidRPr="00271A3A">
          <w:rPr>
            <w:rFonts w:ascii="Arial" w:hAnsi="Arial" w:cs="Arial"/>
            <w:noProof/>
            <w:webHidden/>
          </w:rPr>
        </w:r>
        <w:r w:rsidRPr="00271A3A">
          <w:rPr>
            <w:rFonts w:ascii="Arial" w:hAnsi="Arial" w:cs="Arial"/>
            <w:noProof/>
            <w:webHidden/>
          </w:rPr>
          <w:fldChar w:fldCharType="separate"/>
        </w:r>
        <w:r w:rsidRPr="00271A3A">
          <w:rPr>
            <w:rFonts w:ascii="Arial" w:hAnsi="Arial" w:cs="Arial"/>
            <w:noProof/>
            <w:webHidden/>
          </w:rPr>
          <w:t>5</w:t>
        </w:r>
        <w:r w:rsidRPr="00271A3A">
          <w:rPr>
            <w:rFonts w:ascii="Arial" w:hAnsi="Arial" w:cs="Arial"/>
            <w:noProof/>
            <w:webHidden/>
          </w:rPr>
          <w:fldChar w:fldCharType="end"/>
        </w:r>
      </w:hyperlink>
    </w:p>
    <w:p w14:paraId="23851FD7" w14:textId="06EEC2BF" w:rsidR="00D616E5" w:rsidRPr="00271A3A" w:rsidRDefault="00D616E5">
      <w:pPr>
        <w:pStyle w:val="Kazalovsebine1"/>
        <w:rPr>
          <w:rFonts w:ascii="Arial" w:eastAsiaTheme="minorEastAsia" w:hAnsi="Arial" w:cs="Arial"/>
          <w:b w:val="0"/>
          <w:bCs w:val="0"/>
          <w:caps w:val="0"/>
          <w:noProof/>
          <w:kern w:val="2"/>
          <w:sz w:val="24"/>
          <w:szCs w:val="24"/>
          <w:lang w:eastAsia="sl-SI"/>
          <w14:ligatures w14:val="standardContextual"/>
        </w:rPr>
      </w:pPr>
      <w:hyperlink w:anchor="_Toc209605390" w:history="1">
        <w:r w:rsidRPr="00271A3A">
          <w:rPr>
            <w:rStyle w:val="Hiperpovezava"/>
            <w:rFonts w:ascii="Arial" w:hAnsi="Arial" w:cs="Arial"/>
            <w:noProof/>
          </w:rPr>
          <w:t>7.</w:t>
        </w:r>
        <w:r w:rsidRPr="00271A3A">
          <w:rPr>
            <w:rFonts w:ascii="Arial" w:eastAsiaTheme="minorEastAsia" w:hAnsi="Arial" w:cs="Arial"/>
            <w:b w:val="0"/>
            <w:bCs w:val="0"/>
            <w:caps w:val="0"/>
            <w:noProof/>
            <w:kern w:val="2"/>
            <w:sz w:val="24"/>
            <w:szCs w:val="24"/>
            <w:lang w:eastAsia="sl-SI"/>
            <w14:ligatures w14:val="standardContextual"/>
          </w:rPr>
          <w:tab/>
        </w:r>
        <w:r w:rsidRPr="00271A3A">
          <w:rPr>
            <w:rStyle w:val="Hiperpovezava"/>
            <w:rFonts w:ascii="Arial" w:hAnsi="Arial" w:cs="Arial"/>
            <w:noProof/>
          </w:rPr>
          <w:t>TEMELJNA PRAVILA ZA DOSTOP, OBVESTILA IN POJASNILA V ZVEZI Z DOKUMENTACIJO predmetnega naročila</w:t>
        </w:r>
        <w:r w:rsidRPr="00271A3A">
          <w:rPr>
            <w:rFonts w:ascii="Arial" w:hAnsi="Arial" w:cs="Arial"/>
            <w:noProof/>
            <w:webHidden/>
          </w:rPr>
          <w:tab/>
        </w:r>
        <w:r w:rsidRPr="00271A3A">
          <w:rPr>
            <w:rFonts w:ascii="Arial" w:hAnsi="Arial" w:cs="Arial"/>
            <w:noProof/>
            <w:webHidden/>
          </w:rPr>
          <w:fldChar w:fldCharType="begin"/>
        </w:r>
        <w:r w:rsidRPr="00271A3A">
          <w:rPr>
            <w:rFonts w:ascii="Arial" w:hAnsi="Arial" w:cs="Arial"/>
            <w:noProof/>
            <w:webHidden/>
          </w:rPr>
          <w:instrText xml:space="preserve"> PAGEREF _Toc209605390 \h </w:instrText>
        </w:r>
        <w:r w:rsidRPr="00271A3A">
          <w:rPr>
            <w:rFonts w:ascii="Arial" w:hAnsi="Arial" w:cs="Arial"/>
            <w:noProof/>
            <w:webHidden/>
          </w:rPr>
        </w:r>
        <w:r w:rsidRPr="00271A3A">
          <w:rPr>
            <w:rFonts w:ascii="Arial" w:hAnsi="Arial" w:cs="Arial"/>
            <w:noProof/>
            <w:webHidden/>
          </w:rPr>
          <w:fldChar w:fldCharType="separate"/>
        </w:r>
        <w:r w:rsidRPr="00271A3A">
          <w:rPr>
            <w:rFonts w:ascii="Arial" w:hAnsi="Arial" w:cs="Arial"/>
            <w:noProof/>
            <w:webHidden/>
          </w:rPr>
          <w:t>5</w:t>
        </w:r>
        <w:r w:rsidRPr="00271A3A">
          <w:rPr>
            <w:rFonts w:ascii="Arial" w:hAnsi="Arial" w:cs="Arial"/>
            <w:noProof/>
            <w:webHidden/>
          </w:rPr>
          <w:fldChar w:fldCharType="end"/>
        </w:r>
      </w:hyperlink>
    </w:p>
    <w:p w14:paraId="45234CA1" w14:textId="4F608607" w:rsidR="00D616E5" w:rsidRPr="00271A3A" w:rsidRDefault="00D616E5">
      <w:pPr>
        <w:pStyle w:val="Kazalovsebine2"/>
        <w:tabs>
          <w:tab w:val="left" w:pos="800"/>
          <w:tab w:val="right" w:leader="dot" w:pos="9062"/>
        </w:tabs>
        <w:rPr>
          <w:rFonts w:ascii="Arial" w:eastAsiaTheme="minorEastAsia" w:hAnsi="Arial" w:cs="Arial"/>
          <w:smallCaps w:val="0"/>
          <w:noProof/>
          <w:kern w:val="2"/>
          <w:sz w:val="24"/>
          <w:szCs w:val="24"/>
          <w:lang w:eastAsia="sl-SI"/>
          <w14:ligatures w14:val="standardContextual"/>
        </w:rPr>
      </w:pPr>
      <w:hyperlink w:anchor="_Toc209605391" w:history="1">
        <w:r w:rsidRPr="00271A3A">
          <w:rPr>
            <w:rStyle w:val="Hiperpovezava"/>
            <w:rFonts w:ascii="Arial" w:hAnsi="Arial" w:cs="Arial"/>
            <w:noProof/>
            <w:lang w:eastAsia="ar-SA"/>
          </w:rPr>
          <w:t>7.1</w:t>
        </w:r>
        <w:r w:rsidRPr="00271A3A">
          <w:rPr>
            <w:rFonts w:ascii="Arial" w:eastAsiaTheme="minorEastAsia" w:hAnsi="Arial" w:cs="Arial"/>
            <w:smallCaps w:val="0"/>
            <w:noProof/>
            <w:kern w:val="2"/>
            <w:sz w:val="24"/>
            <w:szCs w:val="24"/>
            <w:lang w:eastAsia="sl-SI"/>
            <w14:ligatures w14:val="standardContextual"/>
          </w:rPr>
          <w:tab/>
        </w:r>
        <w:r w:rsidRPr="00271A3A">
          <w:rPr>
            <w:rStyle w:val="Hiperpovezava"/>
            <w:rFonts w:ascii="Arial" w:hAnsi="Arial" w:cs="Arial"/>
            <w:noProof/>
            <w:lang w:eastAsia="ar-SA"/>
          </w:rPr>
          <w:t>Dostop do dokumentacije v zvezi z oddajo javnega naročila</w:t>
        </w:r>
        <w:r w:rsidRPr="00271A3A">
          <w:rPr>
            <w:rFonts w:ascii="Arial" w:hAnsi="Arial" w:cs="Arial"/>
            <w:noProof/>
            <w:webHidden/>
          </w:rPr>
          <w:tab/>
        </w:r>
        <w:r w:rsidRPr="00271A3A">
          <w:rPr>
            <w:rFonts w:ascii="Arial" w:hAnsi="Arial" w:cs="Arial"/>
            <w:noProof/>
            <w:webHidden/>
          </w:rPr>
          <w:fldChar w:fldCharType="begin"/>
        </w:r>
        <w:r w:rsidRPr="00271A3A">
          <w:rPr>
            <w:rFonts w:ascii="Arial" w:hAnsi="Arial" w:cs="Arial"/>
            <w:noProof/>
            <w:webHidden/>
          </w:rPr>
          <w:instrText xml:space="preserve"> PAGEREF _Toc209605391 \h </w:instrText>
        </w:r>
        <w:r w:rsidRPr="00271A3A">
          <w:rPr>
            <w:rFonts w:ascii="Arial" w:hAnsi="Arial" w:cs="Arial"/>
            <w:noProof/>
            <w:webHidden/>
          </w:rPr>
        </w:r>
        <w:r w:rsidRPr="00271A3A">
          <w:rPr>
            <w:rFonts w:ascii="Arial" w:hAnsi="Arial" w:cs="Arial"/>
            <w:noProof/>
            <w:webHidden/>
          </w:rPr>
          <w:fldChar w:fldCharType="separate"/>
        </w:r>
        <w:r w:rsidRPr="00271A3A">
          <w:rPr>
            <w:rFonts w:ascii="Arial" w:hAnsi="Arial" w:cs="Arial"/>
            <w:noProof/>
            <w:webHidden/>
          </w:rPr>
          <w:t>5</w:t>
        </w:r>
        <w:r w:rsidRPr="00271A3A">
          <w:rPr>
            <w:rFonts w:ascii="Arial" w:hAnsi="Arial" w:cs="Arial"/>
            <w:noProof/>
            <w:webHidden/>
          </w:rPr>
          <w:fldChar w:fldCharType="end"/>
        </w:r>
      </w:hyperlink>
    </w:p>
    <w:p w14:paraId="763F87F0" w14:textId="5C4B8BE5" w:rsidR="00D616E5" w:rsidRPr="00271A3A" w:rsidRDefault="00D616E5">
      <w:pPr>
        <w:pStyle w:val="Kazalovsebine2"/>
        <w:tabs>
          <w:tab w:val="left" w:pos="800"/>
          <w:tab w:val="right" w:leader="dot" w:pos="9062"/>
        </w:tabs>
        <w:rPr>
          <w:rFonts w:ascii="Arial" w:eastAsiaTheme="minorEastAsia" w:hAnsi="Arial" w:cs="Arial"/>
          <w:smallCaps w:val="0"/>
          <w:noProof/>
          <w:kern w:val="2"/>
          <w:sz w:val="24"/>
          <w:szCs w:val="24"/>
          <w:lang w:eastAsia="sl-SI"/>
          <w14:ligatures w14:val="standardContextual"/>
        </w:rPr>
      </w:pPr>
      <w:hyperlink w:anchor="_Toc209605392" w:history="1">
        <w:r w:rsidRPr="00271A3A">
          <w:rPr>
            <w:rStyle w:val="Hiperpovezava"/>
            <w:rFonts w:ascii="Arial" w:hAnsi="Arial" w:cs="Arial"/>
            <w:noProof/>
            <w:lang w:eastAsia="ar-SA"/>
          </w:rPr>
          <w:t>7.2</w:t>
        </w:r>
        <w:r w:rsidRPr="00271A3A">
          <w:rPr>
            <w:rFonts w:ascii="Arial" w:eastAsiaTheme="minorEastAsia" w:hAnsi="Arial" w:cs="Arial"/>
            <w:smallCaps w:val="0"/>
            <w:noProof/>
            <w:kern w:val="2"/>
            <w:sz w:val="24"/>
            <w:szCs w:val="24"/>
            <w:lang w:eastAsia="sl-SI"/>
            <w14:ligatures w14:val="standardContextual"/>
          </w:rPr>
          <w:tab/>
        </w:r>
        <w:r w:rsidRPr="00271A3A">
          <w:rPr>
            <w:rStyle w:val="Hiperpovezava"/>
            <w:rFonts w:ascii="Arial" w:hAnsi="Arial" w:cs="Arial"/>
            <w:noProof/>
            <w:lang w:eastAsia="ar-SA"/>
          </w:rPr>
          <w:t>Obvestila in pojasnila v zvezi z dokumentacijo</w:t>
        </w:r>
        <w:r w:rsidRPr="00271A3A">
          <w:rPr>
            <w:rFonts w:ascii="Arial" w:hAnsi="Arial" w:cs="Arial"/>
            <w:noProof/>
            <w:webHidden/>
          </w:rPr>
          <w:tab/>
        </w:r>
        <w:r w:rsidRPr="00271A3A">
          <w:rPr>
            <w:rFonts w:ascii="Arial" w:hAnsi="Arial" w:cs="Arial"/>
            <w:noProof/>
            <w:webHidden/>
          </w:rPr>
          <w:fldChar w:fldCharType="begin"/>
        </w:r>
        <w:r w:rsidRPr="00271A3A">
          <w:rPr>
            <w:rFonts w:ascii="Arial" w:hAnsi="Arial" w:cs="Arial"/>
            <w:noProof/>
            <w:webHidden/>
          </w:rPr>
          <w:instrText xml:space="preserve"> PAGEREF _Toc209605392 \h </w:instrText>
        </w:r>
        <w:r w:rsidRPr="00271A3A">
          <w:rPr>
            <w:rFonts w:ascii="Arial" w:hAnsi="Arial" w:cs="Arial"/>
            <w:noProof/>
            <w:webHidden/>
          </w:rPr>
        </w:r>
        <w:r w:rsidRPr="00271A3A">
          <w:rPr>
            <w:rFonts w:ascii="Arial" w:hAnsi="Arial" w:cs="Arial"/>
            <w:noProof/>
            <w:webHidden/>
          </w:rPr>
          <w:fldChar w:fldCharType="separate"/>
        </w:r>
        <w:r w:rsidRPr="00271A3A">
          <w:rPr>
            <w:rFonts w:ascii="Arial" w:hAnsi="Arial" w:cs="Arial"/>
            <w:noProof/>
            <w:webHidden/>
          </w:rPr>
          <w:t>5</w:t>
        </w:r>
        <w:r w:rsidRPr="00271A3A">
          <w:rPr>
            <w:rFonts w:ascii="Arial" w:hAnsi="Arial" w:cs="Arial"/>
            <w:noProof/>
            <w:webHidden/>
          </w:rPr>
          <w:fldChar w:fldCharType="end"/>
        </w:r>
      </w:hyperlink>
    </w:p>
    <w:p w14:paraId="7E4EFF04" w14:textId="02BC5483" w:rsidR="00D616E5" w:rsidRPr="00271A3A" w:rsidRDefault="00D616E5">
      <w:pPr>
        <w:pStyle w:val="Kazalovsebine2"/>
        <w:tabs>
          <w:tab w:val="left" w:pos="800"/>
          <w:tab w:val="right" w:leader="dot" w:pos="9062"/>
        </w:tabs>
        <w:rPr>
          <w:rFonts w:ascii="Arial" w:eastAsiaTheme="minorEastAsia" w:hAnsi="Arial" w:cs="Arial"/>
          <w:smallCaps w:val="0"/>
          <w:noProof/>
          <w:kern w:val="2"/>
          <w:sz w:val="24"/>
          <w:szCs w:val="24"/>
          <w:lang w:eastAsia="sl-SI"/>
          <w14:ligatures w14:val="standardContextual"/>
        </w:rPr>
      </w:pPr>
      <w:hyperlink w:anchor="_Toc209605393" w:history="1">
        <w:r w:rsidRPr="00271A3A">
          <w:rPr>
            <w:rStyle w:val="Hiperpovezava"/>
            <w:rFonts w:ascii="Arial" w:hAnsi="Arial" w:cs="Arial"/>
            <w:noProof/>
            <w:lang w:eastAsia="ar-SA"/>
          </w:rPr>
          <w:t>7.3</w:t>
        </w:r>
        <w:r w:rsidRPr="00271A3A">
          <w:rPr>
            <w:rFonts w:ascii="Arial" w:eastAsiaTheme="minorEastAsia" w:hAnsi="Arial" w:cs="Arial"/>
            <w:smallCaps w:val="0"/>
            <w:noProof/>
            <w:kern w:val="2"/>
            <w:sz w:val="24"/>
            <w:szCs w:val="24"/>
            <w:lang w:eastAsia="sl-SI"/>
            <w14:ligatures w14:val="standardContextual"/>
          </w:rPr>
          <w:tab/>
        </w:r>
        <w:r w:rsidRPr="00271A3A">
          <w:rPr>
            <w:rStyle w:val="Hiperpovezava"/>
            <w:rFonts w:ascii="Arial" w:hAnsi="Arial" w:cs="Arial"/>
            <w:noProof/>
            <w:lang w:eastAsia="ar-SA"/>
          </w:rPr>
          <w:t>Zeleno javno naročanje</w:t>
        </w:r>
        <w:r w:rsidRPr="00271A3A">
          <w:rPr>
            <w:rFonts w:ascii="Arial" w:hAnsi="Arial" w:cs="Arial"/>
            <w:noProof/>
            <w:webHidden/>
          </w:rPr>
          <w:tab/>
        </w:r>
        <w:r w:rsidRPr="00271A3A">
          <w:rPr>
            <w:rFonts w:ascii="Arial" w:hAnsi="Arial" w:cs="Arial"/>
            <w:noProof/>
            <w:webHidden/>
          </w:rPr>
          <w:fldChar w:fldCharType="begin"/>
        </w:r>
        <w:r w:rsidRPr="00271A3A">
          <w:rPr>
            <w:rFonts w:ascii="Arial" w:hAnsi="Arial" w:cs="Arial"/>
            <w:noProof/>
            <w:webHidden/>
          </w:rPr>
          <w:instrText xml:space="preserve"> PAGEREF _Toc209605393 \h </w:instrText>
        </w:r>
        <w:r w:rsidRPr="00271A3A">
          <w:rPr>
            <w:rFonts w:ascii="Arial" w:hAnsi="Arial" w:cs="Arial"/>
            <w:noProof/>
            <w:webHidden/>
          </w:rPr>
        </w:r>
        <w:r w:rsidRPr="00271A3A">
          <w:rPr>
            <w:rFonts w:ascii="Arial" w:hAnsi="Arial" w:cs="Arial"/>
            <w:noProof/>
            <w:webHidden/>
          </w:rPr>
          <w:fldChar w:fldCharType="separate"/>
        </w:r>
        <w:r w:rsidRPr="00271A3A">
          <w:rPr>
            <w:rFonts w:ascii="Arial" w:hAnsi="Arial" w:cs="Arial"/>
            <w:noProof/>
            <w:webHidden/>
          </w:rPr>
          <w:t>6</w:t>
        </w:r>
        <w:r w:rsidRPr="00271A3A">
          <w:rPr>
            <w:rFonts w:ascii="Arial" w:hAnsi="Arial" w:cs="Arial"/>
            <w:noProof/>
            <w:webHidden/>
          </w:rPr>
          <w:fldChar w:fldCharType="end"/>
        </w:r>
      </w:hyperlink>
    </w:p>
    <w:p w14:paraId="379A2DF8" w14:textId="155038CC" w:rsidR="00D616E5" w:rsidRPr="00271A3A" w:rsidRDefault="00D616E5">
      <w:pPr>
        <w:pStyle w:val="Kazalovsebine2"/>
        <w:tabs>
          <w:tab w:val="left" w:pos="800"/>
          <w:tab w:val="right" w:leader="dot" w:pos="9062"/>
        </w:tabs>
        <w:rPr>
          <w:rFonts w:ascii="Arial" w:eastAsiaTheme="minorEastAsia" w:hAnsi="Arial" w:cs="Arial"/>
          <w:smallCaps w:val="0"/>
          <w:noProof/>
          <w:kern w:val="2"/>
          <w:sz w:val="24"/>
          <w:szCs w:val="24"/>
          <w:lang w:eastAsia="sl-SI"/>
          <w14:ligatures w14:val="standardContextual"/>
        </w:rPr>
      </w:pPr>
      <w:hyperlink w:anchor="_Toc209605394" w:history="1">
        <w:r w:rsidRPr="00271A3A">
          <w:rPr>
            <w:rStyle w:val="Hiperpovezava"/>
            <w:rFonts w:ascii="Arial" w:hAnsi="Arial" w:cs="Arial"/>
            <w:noProof/>
            <w:lang w:eastAsia="ar-SA"/>
          </w:rPr>
          <w:t>7.4</w:t>
        </w:r>
        <w:r w:rsidRPr="00271A3A">
          <w:rPr>
            <w:rFonts w:ascii="Arial" w:eastAsiaTheme="minorEastAsia" w:hAnsi="Arial" w:cs="Arial"/>
            <w:smallCaps w:val="0"/>
            <w:noProof/>
            <w:kern w:val="2"/>
            <w:sz w:val="24"/>
            <w:szCs w:val="24"/>
            <w:lang w:eastAsia="sl-SI"/>
            <w14:ligatures w14:val="standardContextual"/>
          </w:rPr>
          <w:tab/>
        </w:r>
        <w:r w:rsidRPr="00271A3A">
          <w:rPr>
            <w:rStyle w:val="Hiperpovezava"/>
            <w:rFonts w:ascii="Arial" w:hAnsi="Arial" w:cs="Arial"/>
            <w:noProof/>
            <w:lang w:eastAsia="ar-SA"/>
          </w:rPr>
          <w:t>Neobvezen ogled</w:t>
        </w:r>
        <w:r w:rsidRPr="00271A3A">
          <w:rPr>
            <w:rFonts w:ascii="Arial" w:hAnsi="Arial" w:cs="Arial"/>
            <w:noProof/>
            <w:webHidden/>
          </w:rPr>
          <w:tab/>
        </w:r>
        <w:r w:rsidRPr="00271A3A">
          <w:rPr>
            <w:rFonts w:ascii="Arial" w:hAnsi="Arial" w:cs="Arial"/>
            <w:noProof/>
            <w:webHidden/>
          </w:rPr>
          <w:fldChar w:fldCharType="begin"/>
        </w:r>
        <w:r w:rsidRPr="00271A3A">
          <w:rPr>
            <w:rFonts w:ascii="Arial" w:hAnsi="Arial" w:cs="Arial"/>
            <w:noProof/>
            <w:webHidden/>
          </w:rPr>
          <w:instrText xml:space="preserve"> PAGEREF _Toc209605394 \h </w:instrText>
        </w:r>
        <w:r w:rsidRPr="00271A3A">
          <w:rPr>
            <w:rFonts w:ascii="Arial" w:hAnsi="Arial" w:cs="Arial"/>
            <w:noProof/>
            <w:webHidden/>
          </w:rPr>
        </w:r>
        <w:r w:rsidRPr="00271A3A">
          <w:rPr>
            <w:rFonts w:ascii="Arial" w:hAnsi="Arial" w:cs="Arial"/>
            <w:noProof/>
            <w:webHidden/>
          </w:rPr>
          <w:fldChar w:fldCharType="separate"/>
        </w:r>
        <w:r w:rsidRPr="00271A3A">
          <w:rPr>
            <w:rFonts w:ascii="Arial" w:hAnsi="Arial" w:cs="Arial"/>
            <w:noProof/>
            <w:webHidden/>
          </w:rPr>
          <w:t>6</w:t>
        </w:r>
        <w:r w:rsidRPr="00271A3A">
          <w:rPr>
            <w:rFonts w:ascii="Arial" w:hAnsi="Arial" w:cs="Arial"/>
            <w:noProof/>
            <w:webHidden/>
          </w:rPr>
          <w:fldChar w:fldCharType="end"/>
        </w:r>
      </w:hyperlink>
    </w:p>
    <w:p w14:paraId="30E26421" w14:textId="113413A5" w:rsidR="00D616E5" w:rsidRPr="00271A3A" w:rsidRDefault="00D616E5">
      <w:pPr>
        <w:pStyle w:val="Kazalovsebine1"/>
        <w:rPr>
          <w:rFonts w:ascii="Arial" w:eastAsiaTheme="minorEastAsia" w:hAnsi="Arial" w:cs="Arial"/>
          <w:b w:val="0"/>
          <w:bCs w:val="0"/>
          <w:caps w:val="0"/>
          <w:noProof/>
          <w:kern w:val="2"/>
          <w:sz w:val="24"/>
          <w:szCs w:val="24"/>
          <w:lang w:eastAsia="sl-SI"/>
          <w14:ligatures w14:val="standardContextual"/>
        </w:rPr>
      </w:pPr>
      <w:hyperlink w:anchor="_Toc209605395" w:history="1">
        <w:r w:rsidRPr="00271A3A">
          <w:rPr>
            <w:rStyle w:val="Hiperpovezava"/>
            <w:rFonts w:ascii="Arial" w:hAnsi="Arial" w:cs="Arial"/>
            <w:noProof/>
          </w:rPr>
          <w:t>8.</w:t>
        </w:r>
        <w:r w:rsidRPr="00271A3A">
          <w:rPr>
            <w:rFonts w:ascii="Arial" w:eastAsiaTheme="minorEastAsia" w:hAnsi="Arial" w:cs="Arial"/>
            <w:b w:val="0"/>
            <w:bCs w:val="0"/>
            <w:caps w:val="0"/>
            <w:noProof/>
            <w:kern w:val="2"/>
            <w:sz w:val="24"/>
            <w:szCs w:val="24"/>
            <w:lang w:eastAsia="sl-SI"/>
            <w14:ligatures w14:val="standardContextual"/>
          </w:rPr>
          <w:tab/>
        </w:r>
        <w:r w:rsidRPr="00271A3A">
          <w:rPr>
            <w:rStyle w:val="Hiperpovezava"/>
            <w:rFonts w:ascii="Arial" w:hAnsi="Arial" w:cs="Arial"/>
            <w:noProof/>
          </w:rPr>
          <w:t xml:space="preserve">SESTAVA </w:t>
        </w:r>
        <w:r w:rsidRPr="00271A3A">
          <w:rPr>
            <w:rStyle w:val="Hiperpovezava"/>
            <w:rFonts w:ascii="Arial" w:hAnsi="Arial" w:cs="Arial"/>
            <w:noProof/>
            <w:lang w:eastAsia="ar-SA"/>
          </w:rPr>
          <w:t>DOKUMENTACIJE V ZVEZI Z ODDAJO JAVNEGA NAROČILA</w:t>
        </w:r>
        <w:r w:rsidRPr="00271A3A">
          <w:rPr>
            <w:rFonts w:ascii="Arial" w:hAnsi="Arial" w:cs="Arial"/>
            <w:noProof/>
            <w:webHidden/>
          </w:rPr>
          <w:tab/>
        </w:r>
        <w:r w:rsidRPr="00271A3A">
          <w:rPr>
            <w:rFonts w:ascii="Arial" w:hAnsi="Arial" w:cs="Arial"/>
            <w:noProof/>
            <w:webHidden/>
          </w:rPr>
          <w:fldChar w:fldCharType="begin"/>
        </w:r>
        <w:r w:rsidRPr="00271A3A">
          <w:rPr>
            <w:rFonts w:ascii="Arial" w:hAnsi="Arial" w:cs="Arial"/>
            <w:noProof/>
            <w:webHidden/>
          </w:rPr>
          <w:instrText xml:space="preserve"> PAGEREF _Toc209605395 \h </w:instrText>
        </w:r>
        <w:r w:rsidRPr="00271A3A">
          <w:rPr>
            <w:rFonts w:ascii="Arial" w:hAnsi="Arial" w:cs="Arial"/>
            <w:noProof/>
            <w:webHidden/>
          </w:rPr>
        </w:r>
        <w:r w:rsidRPr="00271A3A">
          <w:rPr>
            <w:rFonts w:ascii="Arial" w:hAnsi="Arial" w:cs="Arial"/>
            <w:noProof/>
            <w:webHidden/>
          </w:rPr>
          <w:fldChar w:fldCharType="separate"/>
        </w:r>
        <w:r w:rsidRPr="00271A3A">
          <w:rPr>
            <w:rFonts w:ascii="Arial" w:hAnsi="Arial" w:cs="Arial"/>
            <w:noProof/>
            <w:webHidden/>
          </w:rPr>
          <w:t>6</w:t>
        </w:r>
        <w:r w:rsidRPr="00271A3A">
          <w:rPr>
            <w:rFonts w:ascii="Arial" w:hAnsi="Arial" w:cs="Arial"/>
            <w:noProof/>
            <w:webHidden/>
          </w:rPr>
          <w:fldChar w:fldCharType="end"/>
        </w:r>
      </w:hyperlink>
    </w:p>
    <w:p w14:paraId="78280214" w14:textId="54AD8CD9" w:rsidR="00D616E5" w:rsidRPr="00271A3A" w:rsidRDefault="00D616E5">
      <w:pPr>
        <w:pStyle w:val="Kazalovsebine1"/>
        <w:rPr>
          <w:rFonts w:ascii="Arial" w:eastAsiaTheme="minorEastAsia" w:hAnsi="Arial" w:cs="Arial"/>
          <w:b w:val="0"/>
          <w:bCs w:val="0"/>
          <w:caps w:val="0"/>
          <w:noProof/>
          <w:kern w:val="2"/>
          <w:sz w:val="24"/>
          <w:szCs w:val="24"/>
          <w:lang w:eastAsia="sl-SI"/>
          <w14:ligatures w14:val="standardContextual"/>
        </w:rPr>
      </w:pPr>
      <w:hyperlink w:anchor="_Toc209605396" w:history="1">
        <w:r w:rsidRPr="00271A3A">
          <w:rPr>
            <w:rStyle w:val="Hiperpovezava"/>
            <w:rFonts w:ascii="Arial" w:hAnsi="Arial" w:cs="Arial"/>
            <w:noProof/>
          </w:rPr>
          <w:t>9.</w:t>
        </w:r>
        <w:r w:rsidRPr="00271A3A">
          <w:rPr>
            <w:rFonts w:ascii="Arial" w:eastAsiaTheme="minorEastAsia" w:hAnsi="Arial" w:cs="Arial"/>
            <w:b w:val="0"/>
            <w:bCs w:val="0"/>
            <w:caps w:val="0"/>
            <w:noProof/>
            <w:kern w:val="2"/>
            <w:sz w:val="24"/>
            <w:szCs w:val="24"/>
            <w:lang w:eastAsia="sl-SI"/>
            <w14:ligatures w14:val="standardContextual"/>
          </w:rPr>
          <w:tab/>
        </w:r>
        <w:r w:rsidRPr="00271A3A">
          <w:rPr>
            <w:rStyle w:val="Hiperpovezava"/>
            <w:rFonts w:ascii="Arial" w:hAnsi="Arial" w:cs="Arial"/>
            <w:noProof/>
          </w:rPr>
          <w:t xml:space="preserve">UGOTAVLJANJE </w:t>
        </w:r>
        <w:r w:rsidRPr="00271A3A">
          <w:rPr>
            <w:rStyle w:val="Hiperpovezava"/>
            <w:rFonts w:ascii="Arial" w:hAnsi="Arial" w:cs="Arial"/>
            <w:noProof/>
            <w:lang w:eastAsia="ar-SA"/>
          </w:rPr>
          <w:t>SPOSOBNOSTI ZA SODELOVANJE V POSTOPKU ODDAJE JAVNEGA NAROČILA IN DOKAZILA</w:t>
        </w:r>
        <w:r w:rsidRPr="00271A3A">
          <w:rPr>
            <w:rFonts w:ascii="Arial" w:hAnsi="Arial" w:cs="Arial"/>
            <w:noProof/>
            <w:webHidden/>
          </w:rPr>
          <w:tab/>
        </w:r>
        <w:r w:rsidRPr="00271A3A">
          <w:rPr>
            <w:rFonts w:ascii="Arial" w:hAnsi="Arial" w:cs="Arial"/>
            <w:noProof/>
            <w:webHidden/>
          </w:rPr>
          <w:fldChar w:fldCharType="begin"/>
        </w:r>
        <w:r w:rsidRPr="00271A3A">
          <w:rPr>
            <w:rFonts w:ascii="Arial" w:hAnsi="Arial" w:cs="Arial"/>
            <w:noProof/>
            <w:webHidden/>
          </w:rPr>
          <w:instrText xml:space="preserve"> PAGEREF _Toc209605396 \h </w:instrText>
        </w:r>
        <w:r w:rsidRPr="00271A3A">
          <w:rPr>
            <w:rFonts w:ascii="Arial" w:hAnsi="Arial" w:cs="Arial"/>
            <w:noProof/>
            <w:webHidden/>
          </w:rPr>
        </w:r>
        <w:r w:rsidRPr="00271A3A">
          <w:rPr>
            <w:rFonts w:ascii="Arial" w:hAnsi="Arial" w:cs="Arial"/>
            <w:noProof/>
            <w:webHidden/>
          </w:rPr>
          <w:fldChar w:fldCharType="separate"/>
        </w:r>
        <w:r w:rsidRPr="00271A3A">
          <w:rPr>
            <w:rFonts w:ascii="Arial" w:hAnsi="Arial" w:cs="Arial"/>
            <w:noProof/>
            <w:webHidden/>
          </w:rPr>
          <w:t>6</w:t>
        </w:r>
        <w:r w:rsidRPr="00271A3A">
          <w:rPr>
            <w:rFonts w:ascii="Arial" w:hAnsi="Arial" w:cs="Arial"/>
            <w:noProof/>
            <w:webHidden/>
          </w:rPr>
          <w:fldChar w:fldCharType="end"/>
        </w:r>
      </w:hyperlink>
    </w:p>
    <w:p w14:paraId="31E4AD08" w14:textId="251689A4" w:rsidR="00D616E5" w:rsidRPr="00271A3A" w:rsidRDefault="00D616E5">
      <w:pPr>
        <w:pStyle w:val="Kazalovsebine2"/>
        <w:tabs>
          <w:tab w:val="left" w:pos="800"/>
          <w:tab w:val="right" w:leader="dot" w:pos="9062"/>
        </w:tabs>
        <w:rPr>
          <w:rFonts w:ascii="Arial" w:eastAsiaTheme="minorEastAsia" w:hAnsi="Arial" w:cs="Arial"/>
          <w:smallCaps w:val="0"/>
          <w:noProof/>
          <w:kern w:val="2"/>
          <w:sz w:val="24"/>
          <w:szCs w:val="24"/>
          <w:lang w:eastAsia="sl-SI"/>
          <w14:ligatures w14:val="standardContextual"/>
        </w:rPr>
      </w:pPr>
      <w:hyperlink w:anchor="_Toc209605397" w:history="1">
        <w:r w:rsidRPr="00271A3A">
          <w:rPr>
            <w:rStyle w:val="Hiperpovezava"/>
            <w:rFonts w:ascii="Arial" w:eastAsia="Arial Unicode MS" w:hAnsi="Arial" w:cs="Arial"/>
            <w:noProof/>
            <w:lang w:eastAsia="ar-SA"/>
          </w:rPr>
          <w:t>9.1</w:t>
        </w:r>
        <w:r w:rsidRPr="00271A3A">
          <w:rPr>
            <w:rFonts w:ascii="Arial" w:eastAsiaTheme="minorEastAsia" w:hAnsi="Arial" w:cs="Arial"/>
            <w:smallCaps w:val="0"/>
            <w:noProof/>
            <w:kern w:val="2"/>
            <w:sz w:val="24"/>
            <w:szCs w:val="24"/>
            <w:lang w:eastAsia="sl-SI"/>
            <w14:ligatures w14:val="standardContextual"/>
          </w:rPr>
          <w:tab/>
        </w:r>
        <w:r w:rsidRPr="00271A3A">
          <w:rPr>
            <w:rStyle w:val="Hiperpovezava"/>
            <w:rFonts w:ascii="Arial" w:eastAsia="Arial Unicode MS" w:hAnsi="Arial" w:cs="Arial"/>
            <w:noProof/>
            <w:lang w:eastAsia="ar-SA"/>
          </w:rPr>
          <w:t>Razlogi za izključitev</w:t>
        </w:r>
        <w:r w:rsidRPr="00271A3A">
          <w:rPr>
            <w:rFonts w:ascii="Arial" w:hAnsi="Arial" w:cs="Arial"/>
            <w:noProof/>
            <w:webHidden/>
          </w:rPr>
          <w:tab/>
        </w:r>
        <w:r w:rsidRPr="00271A3A">
          <w:rPr>
            <w:rFonts w:ascii="Arial" w:hAnsi="Arial" w:cs="Arial"/>
            <w:noProof/>
            <w:webHidden/>
          </w:rPr>
          <w:fldChar w:fldCharType="begin"/>
        </w:r>
        <w:r w:rsidRPr="00271A3A">
          <w:rPr>
            <w:rFonts w:ascii="Arial" w:hAnsi="Arial" w:cs="Arial"/>
            <w:noProof/>
            <w:webHidden/>
          </w:rPr>
          <w:instrText xml:space="preserve"> PAGEREF _Toc209605397 \h </w:instrText>
        </w:r>
        <w:r w:rsidRPr="00271A3A">
          <w:rPr>
            <w:rFonts w:ascii="Arial" w:hAnsi="Arial" w:cs="Arial"/>
            <w:noProof/>
            <w:webHidden/>
          </w:rPr>
        </w:r>
        <w:r w:rsidRPr="00271A3A">
          <w:rPr>
            <w:rFonts w:ascii="Arial" w:hAnsi="Arial" w:cs="Arial"/>
            <w:noProof/>
            <w:webHidden/>
          </w:rPr>
          <w:fldChar w:fldCharType="separate"/>
        </w:r>
        <w:r w:rsidRPr="00271A3A">
          <w:rPr>
            <w:rFonts w:ascii="Arial" w:hAnsi="Arial" w:cs="Arial"/>
            <w:noProof/>
            <w:webHidden/>
          </w:rPr>
          <w:t>7</w:t>
        </w:r>
        <w:r w:rsidRPr="00271A3A">
          <w:rPr>
            <w:rFonts w:ascii="Arial" w:hAnsi="Arial" w:cs="Arial"/>
            <w:noProof/>
            <w:webHidden/>
          </w:rPr>
          <w:fldChar w:fldCharType="end"/>
        </w:r>
      </w:hyperlink>
    </w:p>
    <w:p w14:paraId="2CCED7CF" w14:textId="41E8B37F" w:rsidR="00D616E5" w:rsidRPr="00271A3A" w:rsidRDefault="00D616E5">
      <w:pPr>
        <w:pStyle w:val="Kazalovsebine3"/>
        <w:tabs>
          <w:tab w:val="left" w:pos="1000"/>
          <w:tab w:val="right" w:leader="dot" w:pos="9062"/>
        </w:tabs>
        <w:rPr>
          <w:rFonts w:ascii="Arial" w:eastAsiaTheme="minorEastAsia" w:hAnsi="Arial" w:cs="Arial"/>
          <w:i w:val="0"/>
          <w:iCs w:val="0"/>
          <w:noProof/>
          <w:kern w:val="2"/>
          <w:sz w:val="24"/>
          <w:szCs w:val="24"/>
          <w:lang w:eastAsia="sl-SI"/>
          <w14:ligatures w14:val="standardContextual"/>
        </w:rPr>
      </w:pPr>
      <w:hyperlink w:anchor="_Toc209605398" w:history="1">
        <w:r w:rsidRPr="00271A3A">
          <w:rPr>
            <w:rStyle w:val="Hiperpovezava"/>
            <w:rFonts w:ascii="Arial" w:eastAsia="Times New Roman" w:hAnsi="Arial" w:cs="Arial"/>
            <w:b/>
            <w:bCs/>
            <w:noProof/>
          </w:rPr>
          <w:t>9.2</w:t>
        </w:r>
        <w:r w:rsidRPr="00271A3A">
          <w:rPr>
            <w:rFonts w:ascii="Arial" w:eastAsiaTheme="minorEastAsia" w:hAnsi="Arial" w:cs="Arial"/>
            <w:i w:val="0"/>
            <w:iCs w:val="0"/>
            <w:noProof/>
            <w:kern w:val="2"/>
            <w:sz w:val="24"/>
            <w:szCs w:val="24"/>
            <w:lang w:eastAsia="sl-SI"/>
            <w14:ligatures w14:val="standardContextual"/>
          </w:rPr>
          <w:tab/>
        </w:r>
        <w:r w:rsidRPr="00271A3A">
          <w:rPr>
            <w:rStyle w:val="Hiperpovezava"/>
            <w:rFonts w:ascii="Arial" w:eastAsia="Times New Roman" w:hAnsi="Arial" w:cs="Arial"/>
            <w:b/>
            <w:bCs/>
            <w:noProof/>
          </w:rPr>
          <w:t>Ustreznost za opravljanje poklicne dejavnosti</w:t>
        </w:r>
        <w:r w:rsidRPr="00271A3A">
          <w:rPr>
            <w:rFonts w:ascii="Arial" w:hAnsi="Arial" w:cs="Arial"/>
            <w:noProof/>
            <w:webHidden/>
          </w:rPr>
          <w:tab/>
        </w:r>
        <w:r w:rsidRPr="00271A3A">
          <w:rPr>
            <w:rFonts w:ascii="Arial" w:hAnsi="Arial" w:cs="Arial"/>
            <w:noProof/>
            <w:webHidden/>
          </w:rPr>
          <w:fldChar w:fldCharType="begin"/>
        </w:r>
        <w:r w:rsidRPr="00271A3A">
          <w:rPr>
            <w:rFonts w:ascii="Arial" w:hAnsi="Arial" w:cs="Arial"/>
            <w:noProof/>
            <w:webHidden/>
          </w:rPr>
          <w:instrText xml:space="preserve"> PAGEREF _Toc209605398 \h </w:instrText>
        </w:r>
        <w:r w:rsidRPr="00271A3A">
          <w:rPr>
            <w:rFonts w:ascii="Arial" w:hAnsi="Arial" w:cs="Arial"/>
            <w:noProof/>
            <w:webHidden/>
          </w:rPr>
        </w:r>
        <w:r w:rsidRPr="00271A3A">
          <w:rPr>
            <w:rFonts w:ascii="Arial" w:hAnsi="Arial" w:cs="Arial"/>
            <w:noProof/>
            <w:webHidden/>
          </w:rPr>
          <w:fldChar w:fldCharType="separate"/>
        </w:r>
        <w:r w:rsidRPr="00271A3A">
          <w:rPr>
            <w:rFonts w:ascii="Arial" w:hAnsi="Arial" w:cs="Arial"/>
            <w:noProof/>
            <w:webHidden/>
          </w:rPr>
          <w:t>9</w:t>
        </w:r>
        <w:r w:rsidRPr="00271A3A">
          <w:rPr>
            <w:rFonts w:ascii="Arial" w:hAnsi="Arial" w:cs="Arial"/>
            <w:noProof/>
            <w:webHidden/>
          </w:rPr>
          <w:fldChar w:fldCharType="end"/>
        </w:r>
      </w:hyperlink>
    </w:p>
    <w:p w14:paraId="1639FA1E" w14:textId="2859FF91" w:rsidR="00D616E5" w:rsidRPr="00271A3A" w:rsidRDefault="00D616E5">
      <w:pPr>
        <w:pStyle w:val="Kazalovsebine3"/>
        <w:tabs>
          <w:tab w:val="left" w:pos="1000"/>
          <w:tab w:val="right" w:leader="dot" w:pos="9062"/>
        </w:tabs>
        <w:rPr>
          <w:rFonts w:ascii="Arial" w:eastAsiaTheme="minorEastAsia" w:hAnsi="Arial" w:cs="Arial"/>
          <w:i w:val="0"/>
          <w:iCs w:val="0"/>
          <w:noProof/>
          <w:kern w:val="2"/>
          <w:sz w:val="24"/>
          <w:szCs w:val="24"/>
          <w:lang w:eastAsia="sl-SI"/>
          <w14:ligatures w14:val="standardContextual"/>
        </w:rPr>
      </w:pPr>
      <w:hyperlink w:anchor="_Toc209605399" w:history="1">
        <w:r w:rsidRPr="00271A3A">
          <w:rPr>
            <w:rStyle w:val="Hiperpovezava"/>
            <w:rFonts w:ascii="Arial" w:eastAsia="Times New Roman" w:hAnsi="Arial" w:cs="Arial"/>
            <w:b/>
            <w:bCs/>
            <w:noProof/>
            <w:lang w:eastAsia="sl-SI"/>
          </w:rPr>
          <w:t>9.3</w:t>
        </w:r>
        <w:r w:rsidRPr="00271A3A">
          <w:rPr>
            <w:rFonts w:ascii="Arial" w:eastAsiaTheme="minorEastAsia" w:hAnsi="Arial" w:cs="Arial"/>
            <w:i w:val="0"/>
            <w:iCs w:val="0"/>
            <w:noProof/>
            <w:kern w:val="2"/>
            <w:sz w:val="24"/>
            <w:szCs w:val="24"/>
            <w:lang w:eastAsia="sl-SI"/>
            <w14:ligatures w14:val="standardContextual"/>
          </w:rPr>
          <w:tab/>
        </w:r>
        <w:r w:rsidRPr="00271A3A">
          <w:rPr>
            <w:rStyle w:val="Hiperpovezava"/>
            <w:rFonts w:ascii="Arial" w:eastAsia="Times New Roman" w:hAnsi="Arial" w:cs="Arial"/>
            <w:b/>
            <w:bCs/>
            <w:noProof/>
            <w:lang w:eastAsia="sl-SI"/>
          </w:rPr>
          <w:t>Tehnična sposobnost</w:t>
        </w:r>
        <w:r w:rsidRPr="00271A3A">
          <w:rPr>
            <w:rFonts w:ascii="Arial" w:hAnsi="Arial" w:cs="Arial"/>
            <w:noProof/>
            <w:webHidden/>
          </w:rPr>
          <w:tab/>
        </w:r>
        <w:r w:rsidRPr="00271A3A">
          <w:rPr>
            <w:rFonts w:ascii="Arial" w:hAnsi="Arial" w:cs="Arial"/>
            <w:noProof/>
            <w:webHidden/>
          </w:rPr>
          <w:fldChar w:fldCharType="begin"/>
        </w:r>
        <w:r w:rsidRPr="00271A3A">
          <w:rPr>
            <w:rFonts w:ascii="Arial" w:hAnsi="Arial" w:cs="Arial"/>
            <w:noProof/>
            <w:webHidden/>
          </w:rPr>
          <w:instrText xml:space="preserve"> PAGEREF _Toc209605399 \h </w:instrText>
        </w:r>
        <w:r w:rsidRPr="00271A3A">
          <w:rPr>
            <w:rFonts w:ascii="Arial" w:hAnsi="Arial" w:cs="Arial"/>
            <w:noProof/>
            <w:webHidden/>
          </w:rPr>
        </w:r>
        <w:r w:rsidRPr="00271A3A">
          <w:rPr>
            <w:rFonts w:ascii="Arial" w:hAnsi="Arial" w:cs="Arial"/>
            <w:noProof/>
            <w:webHidden/>
          </w:rPr>
          <w:fldChar w:fldCharType="separate"/>
        </w:r>
        <w:r w:rsidRPr="00271A3A">
          <w:rPr>
            <w:rFonts w:ascii="Arial" w:hAnsi="Arial" w:cs="Arial"/>
            <w:noProof/>
            <w:webHidden/>
          </w:rPr>
          <w:t>10</w:t>
        </w:r>
        <w:r w:rsidRPr="00271A3A">
          <w:rPr>
            <w:rFonts w:ascii="Arial" w:hAnsi="Arial" w:cs="Arial"/>
            <w:noProof/>
            <w:webHidden/>
          </w:rPr>
          <w:fldChar w:fldCharType="end"/>
        </w:r>
      </w:hyperlink>
    </w:p>
    <w:p w14:paraId="493D032D" w14:textId="09FE087D" w:rsidR="00D616E5" w:rsidRPr="00271A3A" w:rsidRDefault="00D616E5">
      <w:pPr>
        <w:pStyle w:val="Kazalovsebine3"/>
        <w:tabs>
          <w:tab w:val="left" w:pos="1000"/>
          <w:tab w:val="right" w:leader="dot" w:pos="9062"/>
        </w:tabs>
        <w:rPr>
          <w:rFonts w:ascii="Arial" w:eastAsiaTheme="minorEastAsia" w:hAnsi="Arial" w:cs="Arial"/>
          <w:i w:val="0"/>
          <w:iCs w:val="0"/>
          <w:noProof/>
          <w:kern w:val="2"/>
          <w:sz w:val="24"/>
          <w:szCs w:val="24"/>
          <w:lang w:eastAsia="sl-SI"/>
          <w14:ligatures w14:val="standardContextual"/>
        </w:rPr>
      </w:pPr>
      <w:hyperlink w:anchor="_Toc209605400" w:history="1">
        <w:r w:rsidRPr="00271A3A">
          <w:rPr>
            <w:rStyle w:val="Hiperpovezava"/>
            <w:rFonts w:ascii="Arial" w:eastAsia="Times New Roman" w:hAnsi="Arial" w:cs="Arial"/>
            <w:b/>
            <w:bCs/>
            <w:noProof/>
            <w:lang w:eastAsia="sl-SI"/>
          </w:rPr>
          <w:t>9.4</w:t>
        </w:r>
        <w:r w:rsidRPr="00271A3A">
          <w:rPr>
            <w:rFonts w:ascii="Arial" w:eastAsiaTheme="minorEastAsia" w:hAnsi="Arial" w:cs="Arial"/>
            <w:i w:val="0"/>
            <w:iCs w:val="0"/>
            <w:noProof/>
            <w:kern w:val="2"/>
            <w:sz w:val="24"/>
            <w:szCs w:val="24"/>
            <w:lang w:eastAsia="sl-SI"/>
            <w14:ligatures w14:val="standardContextual"/>
          </w:rPr>
          <w:tab/>
        </w:r>
        <w:r w:rsidRPr="00271A3A">
          <w:rPr>
            <w:rStyle w:val="Hiperpovezava"/>
            <w:rFonts w:ascii="Arial" w:eastAsia="Times New Roman" w:hAnsi="Arial" w:cs="Arial"/>
            <w:b/>
            <w:bCs/>
            <w:noProof/>
            <w:lang w:eastAsia="sl-SI"/>
          </w:rPr>
          <w:t>Kadrovska sposobnost</w:t>
        </w:r>
        <w:r w:rsidRPr="00271A3A">
          <w:rPr>
            <w:rFonts w:ascii="Arial" w:hAnsi="Arial" w:cs="Arial"/>
            <w:noProof/>
            <w:webHidden/>
          </w:rPr>
          <w:tab/>
        </w:r>
        <w:r w:rsidRPr="00271A3A">
          <w:rPr>
            <w:rFonts w:ascii="Arial" w:hAnsi="Arial" w:cs="Arial"/>
            <w:noProof/>
            <w:webHidden/>
          </w:rPr>
          <w:fldChar w:fldCharType="begin"/>
        </w:r>
        <w:r w:rsidRPr="00271A3A">
          <w:rPr>
            <w:rFonts w:ascii="Arial" w:hAnsi="Arial" w:cs="Arial"/>
            <w:noProof/>
            <w:webHidden/>
          </w:rPr>
          <w:instrText xml:space="preserve"> PAGEREF _Toc209605400 \h </w:instrText>
        </w:r>
        <w:r w:rsidRPr="00271A3A">
          <w:rPr>
            <w:rFonts w:ascii="Arial" w:hAnsi="Arial" w:cs="Arial"/>
            <w:noProof/>
            <w:webHidden/>
          </w:rPr>
        </w:r>
        <w:r w:rsidRPr="00271A3A">
          <w:rPr>
            <w:rFonts w:ascii="Arial" w:hAnsi="Arial" w:cs="Arial"/>
            <w:noProof/>
            <w:webHidden/>
          </w:rPr>
          <w:fldChar w:fldCharType="separate"/>
        </w:r>
        <w:r w:rsidRPr="00271A3A">
          <w:rPr>
            <w:rFonts w:ascii="Arial" w:hAnsi="Arial" w:cs="Arial"/>
            <w:noProof/>
            <w:webHidden/>
          </w:rPr>
          <w:t>11</w:t>
        </w:r>
        <w:r w:rsidRPr="00271A3A">
          <w:rPr>
            <w:rFonts w:ascii="Arial" w:hAnsi="Arial" w:cs="Arial"/>
            <w:noProof/>
            <w:webHidden/>
          </w:rPr>
          <w:fldChar w:fldCharType="end"/>
        </w:r>
      </w:hyperlink>
    </w:p>
    <w:p w14:paraId="44AFAA9E" w14:textId="3D259420" w:rsidR="00D616E5" w:rsidRPr="00271A3A" w:rsidRDefault="00D616E5">
      <w:pPr>
        <w:pStyle w:val="Kazalovsebine1"/>
        <w:rPr>
          <w:rFonts w:ascii="Arial" w:eastAsiaTheme="minorEastAsia" w:hAnsi="Arial" w:cs="Arial"/>
          <w:b w:val="0"/>
          <w:bCs w:val="0"/>
          <w:caps w:val="0"/>
          <w:noProof/>
          <w:kern w:val="2"/>
          <w:sz w:val="24"/>
          <w:szCs w:val="24"/>
          <w:lang w:eastAsia="sl-SI"/>
          <w14:ligatures w14:val="standardContextual"/>
        </w:rPr>
      </w:pPr>
      <w:hyperlink w:anchor="_Toc209605401" w:history="1">
        <w:r w:rsidRPr="00271A3A">
          <w:rPr>
            <w:rStyle w:val="Hiperpovezava"/>
            <w:rFonts w:ascii="Arial" w:hAnsi="Arial" w:cs="Arial"/>
            <w:noProof/>
          </w:rPr>
          <w:t>10.</w:t>
        </w:r>
        <w:r w:rsidRPr="00271A3A">
          <w:rPr>
            <w:rFonts w:ascii="Arial" w:eastAsiaTheme="minorEastAsia" w:hAnsi="Arial" w:cs="Arial"/>
            <w:b w:val="0"/>
            <w:bCs w:val="0"/>
            <w:caps w:val="0"/>
            <w:noProof/>
            <w:kern w:val="2"/>
            <w:sz w:val="24"/>
            <w:szCs w:val="24"/>
            <w:lang w:eastAsia="sl-SI"/>
            <w14:ligatures w14:val="standardContextual"/>
          </w:rPr>
          <w:tab/>
        </w:r>
        <w:r w:rsidRPr="00271A3A">
          <w:rPr>
            <w:rStyle w:val="Hiperpovezava"/>
            <w:rFonts w:ascii="Arial" w:hAnsi="Arial" w:cs="Arial"/>
            <w:noProof/>
          </w:rPr>
          <w:t>MERILO</w:t>
        </w:r>
        <w:r w:rsidRPr="00271A3A">
          <w:rPr>
            <w:rFonts w:ascii="Arial" w:hAnsi="Arial" w:cs="Arial"/>
            <w:noProof/>
            <w:webHidden/>
          </w:rPr>
          <w:tab/>
        </w:r>
        <w:r w:rsidRPr="00271A3A">
          <w:rPr>
            <w:rFonts w:ascii="Arial" w:hAnsi="Arial" w:cs="Arial"/>
            <w:noProof/>
            <w:webHidden/>
          </w:rPr>
          <w:fldChar w:fldCharType="begin"/>
        </w:r>
        <w:r w:rsidRPr="00271A3A">
          <w:rPr>
            <w:rFonts w:ascii="Arial" w:hAnsi="Arial" w:cs="Arial"/>
            <w:noProof/>
            <w:webHidden/>
          </w:rPr>
          <w:instrText xml:space="preserve"> PAGEREF _Toc209605401 \h </w:instrText>
        </w:r>
        <w:r w:rsidRPr="00271A3A">
          <w:rPr>
            <w:rFonts w:ascii="Arial" w:hAnsi="Arial" w:cs="Arial"/>
            <w:noProof/>
            <w:webHidden/>
          </w:rPr>
        </w:r>
        <w:r w:rsidRPr="00271A3A">
          <w:rPr>
            <w:rFonts w:ascii="Arial" w:hAnsi="Arial" w:cs="Arial"/>
            <w:noProof/>
            <w:webHidden/>
          </w:rPr>
          <w:fldChar w:fldCharType="separate"/>
        </w:r>
        <w:r w:rsidRPr="00271A3A">
          <w:rPr>
            <w:rFonts w:ascii="Arial" w:hAnsi="Arial" w:cs="Arial"/>
            <w:noProof/>
            <w:webHidden/>
          </w:rPr>
          <w:t>12</w:t>
        </w:r>
        <w:r w:rsidRPr="00271A3A">
          <w:rPr>
            <w:rFonts w:ascii="Arial" w:hAnsi="Arial" w:cs="Arial"/>
            <w:noProof/>
            <w:webHidden/>
          </w:rPr>
          <w:fldChar w:fldCharType="end"/>
        </w:r>
      </w:hyperlink>
    </w:p>
    <w:p w14:paraId="22313E00" w14:textId="30995231" w:rsidR="00D616E5" w:rsidRPr="00271A3A" w:rsidRDefault="00D616E5">
      <w:pPr>
        <w:pStyle w:val="Kazalovsebine1"/>
        <w:rPr>
          <w:rFonts w:ascii="Arial" w:eastAsiaTheme="minorEastAsia" w:hAnsi="Arial" w:cs="Arial"/>
          <w:b w:val="0"/>
          <w:bCs w:val="0"/>
          <w:caps w:val="0"/>
          <w:noProof/>
          <w:kern w:val="2"/>
          <w:sz w:val="24"/>
          <w:szCs w:val="24"/>
          <w:lang w:eastAsia="sl-SI"/>
          <w14:ligatures w14:val="standardContextual"/>
        </w:rPr>
      </w:pPr>
      <w:hyperlink w:anchor="_Toc209605402" w:history="1">
        <w:r w:rsidRPr="00271A3A">
          <w:rPr>
            <w:rStyle w:val="Hiperpovezava"/>
            <w:rFonts w:ascii="Arial" w:hAnsi="Arial" w:cs="Arial"/>
            <w:noProof/>
            <w:lang w:eastAsia="ar-SA"/>
          </w:rPr>
          <w:t>11.</w:t>
        </w:r>
        <w:r w:rsidRPr="00271A3A">
          <w:rPr>
            <w:rFonts w:ascii="Arial" w:eastAsiaTheme="minorEastAsia" w:hAnsi="Arial" w:cs="Arial"/>
            <w:b w:val="0"/>
            <w:bCs w:val="0"/>
            <w:caps w:val="0"/>
            <w:noProof/>
            <w:kern w:val="2"/>
            <w:sz w:val="24"/>
            <w:szCs w:val="24"/>
            <w:lang w:eastAsia="sl-SI"/>
            <w14:ligatures w14:val="standardContextual"/>
          </w:rPr>
          <w:tab/>
        </w:r>
        <w:r w:rsidRPr="00271A3A">
          <w:rPr>
            <w:rStyle w:val="Hiperpovezava"/>
            <w:rFonts w:ascii="Arial" w:hAnsi="Arial" w:cs="Arial"/>
            <w:noProof/>
            <w:lang w:eastAsia="ar-SA"/>
          </w:rPr>
          <w:t>PONUDBA</w:t>
        </w:r>
        <w:r w:rsidRPr="00271A3A">
          <w:rPr>
            <w:rFonts w:ascii="Arial" w:hAnsi="Arial" w:cs="Arial"/>
            <w:noProof/>
            <w:webHidden/>
          </w:rPr>
          <w:tab/>
        </w:r>
        <w:r w:rsidRPr="00271A3A">
          <w:rPr>
            <w:rFonts w:ascii="Arial" w:hAnsi="Arial" w:cs="Arial"/>
            <w:noProof/>
            <w:webHidden/>
          </w:rPr>
          <w:fldChar w:fldCharType="begin"/>
        </w:r>
        <w:r w:rsidRPr="00271A3A">
          <w:rPr>
            <w:rFonts w:ascii="Arial" w:hAnsi="Arial" w:cs="Arial"/>
            <w:noProof/>
            <w:webHidden/>
          </w:rPr>
          <w:instrText xml:space="preserve"> PAGEREF _Toc209605402 \h </w:instrText>
        </w:r>
        <w:r w:rsidRPr="00271A3A">
          <w:rPr>
            <w:rFonts w:ascii="Arial" w:hAnsi="Arial" w:cs="Arial"/>
            <w:noProof/>
            <w:webHidden/>
          </w:rPr>
        </w:r>
        <w:r w:rsidRPr="00271A3A">
          <w:rPr>
            <w:rFonts w:ascii="Arial" w:hAnsi="Arial" w:cs="Arial"/>
            <w:noProof/>
            <w:webHidden/>
          </w:rPr>
          <w:fldChar w:fldCharType="separate"/>
        </w:r>
        <w:r w:rsidRPr="00271A3A">
          <w:rPr>
            <w:rFonts w:ascii="Arial" w:hAnsi="Arial" w:cs="Arial"/>
            <w:noProof/>
            <w:webHidden/>
          </w:rPr>
          <w:t>13</w:t>
        </w:r>
        <w:r w:rsidRPr="00271A3A">
          <w:rPr>
            <w:rFonts w:ascii="Arial" w:hAnsi="Arial" w:cs="Arial"/>
            <w:noProof/>
            <w:webHidden/>
          </w:rPr>
          <w:fldChar w:fldCharType="end"/>
        </w:r>
      </w:hyperlink>
    </w:p>
    <w:p w14:paraId="56244E3B" w14:textId="7E8312F4" w:rsidR="00D616E5" w:rsidRPr="00271A3A" w:rsidRDefault="00D616E5">
      <w:pPr>
        <w:pStyle w:val="Kazalovsebine2"/>
        <w:tabs>
          <w:tab w:val="left" w:pos="800"/>
          <w:tab w:val="right" w:leader="dot" w:pos="9062"/>
        </w:tabs>
        <w:rPr>
          <w:rFonts w:ascii="Arial" w:eastAsiaTheme="minorEastAsia" w:hAnsi="Arial" w:cs="Arial"/>
          <w:smallCaps w:val="0"/>
          <w:noProof/>
          <w:kern w:val="2"/>
          <w:sz w:val="24"/>
          <w:szCs w:val="24"/>
          <w:lang w:eastAsia="sl-SI"/>
          <w14:ligatures w14:val="standardContextual"/>
        </w:rPr>
      </w:pPr>
      <w:hyperlink w:anchor="_Toc209605403" w:history="1">
        <w:r w:rsidRPr="00271A3A">
          <w:rPr>
            <w:rStyle w:val="Hiperpovezava"/>
            <w:rFonts w:ascii="Arial" w:hAnsi="Arial" w:cs="Arial"/>
            <w:noProof/>
            <w:lang w:eastAsia="ar-SA"/>
          </w:rPr>
          <w:t>11.1</w:t>
        </w:r>
        <w:r w:rsidRPr="00271A3A">
          <w:rPr>
            <w:rFonts w:ascii="Arial" w:eastAsiaTheme="minorEastAsia" w:hAnsi="Arial" w:cs="Arial"/>
            <w:smallCaps w:val="0"/>
            <w:noProof/>
            <w:kern w:val="2"/>
            <w:sz w:val="24"/>
            <w:szCs w:val="24"/>
            <w:lang w:eastAsia="sl-SI"/>
            <w14:ligatures w14:val="standardContextual"/>
          </w:rPr>
          <w:tab/>
        </w:r>
        <w:r w:rsidRPr="00271A3A">
          <w:rPr>
            <w:rStyle w:val="Hiperpovezava"/>
            <w:rFonts w:ascii="Arial" w:eastAsia="Arial Unicode MS" w:hAnsi="Arial" w:cs="Arial"/>
            <w:noProof/>
            <w:lang w:eastAsia="ar-SA"/>
          </w:rPr>
          <w:t>Ponudbena</w:t>
        </w:r>
        <w:r w:rsidRPr="00271A3A">
          <w:rPr>
            <w:rStyle w:val="Hiperpovezava"/>
            <w:rFonts w:ascii="Arial" w:hAnsi="Arial" w:cs="Arial"/>
            <w:noProof/>
            <w:lang w:eastAsia="ar-SA"/>
          </w:rPr>
          <w:t xml:space="preserve"> dokumentacija</w:t>
        </w:r>
        <w:r w:rsidRPr="00271A3A">
          <w:rPr>
            <w:rFonts w:ascii="Arial" w:hAnsi="Arial" w:cs="Arial"/>
            <w:noProof/>
            <w:webHidden/>
          </w:rPr>
          <w:tab/>
        </w:r>
        <w:r w:rsidRPr="00271A3A">
          <w:rPr>
            <w:rFonts w:ascii="Arial" w:hAnsi="Arial" w:cs="Arial"/>
            <w:noProof/>
            <w:webHidden/>
          </w:rPr>
          <w:fldChar w:fldCharType="begin"/>
        </w:r>
        <w:r w:rsidRPr="00271A3A">
          <w:rPr>
            <w:rFonts w:ascii="Arial" w:hAnsi="Arial" w:cs="Arial"/>
            <w:noProof/>
            <w:webHidden/>
          </w:rPr>
          <w:instrText xml:space="preserve"> PAGEREF _Toc209605403 \h </w:instrText>
        </w:r>
        <w:r w:rsidRPr="00271A3A">
          <w:rPr>
            <w:rFonts w:ascii="Arial" w:hAnsi="Arial" w:cs="Arial"/>
            <w:noProof/>
            <w:webHidden/>
          </w:rPr>
        </w:r>
        <w:r w:rsidRPr="00271A3A">
          <w:rPr>
            <w:rFonts w:ascii="Arial" w:hAnsi="Arial" w:cs="Arial"/>
            <w:noProof/>
            <w:webHidden/>
          </w:rPr>
          <w:fldChar w:fldCharType="separate"/>
        </w:r>
        <w:r w:rsidRPr="00271A3A">
          <w:rPr>
            <w:rFonts w:ascii="Arial" w:hAnsi="Arial" w:cs="Arial"/>
            <w:noProof/>
            <w:webHidden/>
          </w:rPr>
          <w:t>13</w:t>
        </w:r>
        <w:r w:rsidRPr="00271A3A">
          <w:rPr>
            <w:rFonts w:ascii="Arial" w:hAnsi="Arial" w:cs="Arial"/>
            <w:noProof/>
            <w:webHidden/>
          </w:rPr>
          <w:fldChar w:fldCharType="end"/>
        </w:r>
      </w:hyperlink>
    </w:p>
    <w:p w14:paraId="49DA0B2B" w14:textId="2DAD5EB8" w:rsidR="00D616E5" w:rsidRPr="00271A3A" w:rsidRDefault="00D616E5">
      <w:pPr>
        <w:pStyle w:val="Kazalovsebine2"/>
        <w:tabs>
          <w:tab w:val="left" w:pos="800"/>
          <w:tab w:val="right" w:leader="dot" w:pos="9062"/>
        </w:tabs>
        <w:rPr>
          <w:rFonts w:ascii="Arial" w:eastAsiaTheme="minorEastAsia" w:hAnsi="Arial" w:cs="Arial"/>
          <w:smallCaps w:val="0"/>
          <w:noProof/>
          <w:kern w:val="2"/>
          <w:sz w:val="24"/>
          <w:szCs w:val="24"/>
          <w:lang w:eastAsia="sl-SI"/>
          <w14:ligatures w14:val="standardContextual"/>
        </w:rPr>
      </w:pPr>
      <w:hyperlink w:anchor="_Toc209605404" w:history="1">
        <w:r w:rsidRPr="00271A3A">
          <w:rPr>
            <w:rStyle w:val="Hiperpovezava"/>
            <w:rFonts w:ascii="Arial" w:eastAsia="Arial Unicode MS" w:hAnsi="Arial" w:cs="Arial"/>
            <w:noProof/>
            <w:lang w:eastAsia="ar-SA"/>
          </w:rPr>
          <w:t>11.2</w:t>
        </w:r>
        <w:r w:rsidRPr="00271A3A">
          <w:rPr>
            <w:rFonts w:ascii="Arial" w:eastAsiaTheme="minorEastAsia" w:hAnsi="Arial" w:cs="Arial"/>
            <w:smallCaps w:val="0"/>
            <w:noProof/>
            <w:kern w:val="2"/>
            <w:sz w:val="24"/>
            <w:szCs w:val="24"/>
            <w:lang w:eastAsia="sl-SI"/>
            <w14:ligatures w14:val="standardContextual"/>
          </w:rPr>
          <w:tab/>
        </w:r>
        <w:r w:rsidRPr="00271A3A">
          <w:rPr>
            <w:rStyle w:val="Hiperpovezava"/>
            <w:rFonts w:ascii="Arial" w:eastAsia="Arial Unicode MS" w:hAnsi="Arial" w:cs="Arial"/>
            <w:noProof/>
            <w:lang w:eastAsia="ar-SA"/>
          </w:rPr>
          <w:t>Sestavljanje ponudbe</w:t>
        </w:r>
        <w:r w:rsidRPr="00271A3A">
          <w:rPr>
            <w:rFonts w:ascii="Arial" w:hAnsi="Arial" w:cs="Arial"/>
            <w:noProof/>
            <w:webHidden/>
          </w:rPr>
          <w:tab/>
        </w:r>
        <w:r w:rsidRPr="00271A3A">
          <w:rPr>
            <w:rFonts w:ascii="Arial" w:hAnsi="Arial" w:cs="Arial"/>
            <w:noProof/>
            <w:webHidden/>
          </w:rPr>
          <w:fldChar w:fldCharType="begin"/>
        </w:r>
        <w:r w:rsidRPr="00271A3A">
          <w:rPr>
            <w:rFonts w:ascii="Arial" w:hAnsi="Arial" w:cs="Arial"/>
            <w:noProof/>
            <w:webHidden/>
          </w:rPr>
          <w:instrText xml:space="preserve"> PAGEREF _Toc209605404 \h </w:instrText>
        </w:r>
        <w:r w:rsidRPr="00271A3A">
          <w:rPr>
            <w:rFonts w:ascii="Arial" w:hAnsi="Arial" w:cs="Arial"/>
            <w:noProof/>
            <w:webHidden/>
          </w:rPr>
        </w:r>
        <w:r w:rsidRPr="00271A3A">
          <w:rPr>
            <w:rFonts w:ascii="Arial" w:hAnsi="Arial" w:cs="Arial"/>
            <w:noProof/>
            <w:webHidden/>
          </w:rPr>
          <w:fldChar w:fldCharType="separate"/>
        </w:r>
        <w:r w:rsidRPr="00271A3A">
          <w:rPr>
            <w:rFonts w:ascii="Arial" w:hAnsi="Arial" w:cs="Arial"/>
            <w:noProof/>
            <w:webHidden/>
          </w:rPr>
          <w:t>14</w:t>
        </w:r>
        <w:r w:rsidRPr="00271A3A">
          <w:rPr>
            <w:rFonts w:ascii="Arial" w:hAnsi="Arial" w:cs="Arial"/>
            <w:noProof/>
            <w:webHidden/>
          </w:rPr>
          <w:fldChar w:fldCharType="end"/>
        </w:r>
      </w:hyperlink>
    </w:p>
    <w:p w14:paraId="4CEB5360" w14:textId="58A2461C" w:rsidR="00D616E5" w:rsidRPr="00271A3A" w:rsidRDefault="00D616E5">
      <w:pPr>
        <w:pStyle w:val="Kazalovsebine3"/>
        <w:tabs>
          <w:tab w:val="left" w:pos="1200"/>
          <w:tab w:val="right" w:leader="dot" w:pos="9062"/>
        </w:tabs>
        <w:rPr>
          <w:rFonts w:ascii="Arial" w:eastAsiaTheme="minorEastAsia" w:hAnsi="Arial" w:cs="Arial"/>
          <w:i w:val="0"/>
          <w:iCs w:val="0"/>
          <w:noProof/>
          <w:kern w:val="2"/>
          <w:sz w:val="24"/>
          <w:szCs w:val="24"/>
          <w:lang w:eastAsia="sl-SI"/>
          <w14:ligatures w14:val="standardContextual"/>
        </w:rPr>
      </w:pPr>
      <w:hyperlink w:anchor="_Toc209605405" w:history="1">
        <w:r w:rsidRPr="00271A3A">
          <w:rPr>
            <w:rStyle w:val="Hiperpovezava"/>
            <w:rFonts w:ascii="Arial" w:eastAsia="Arial Unicode MS" w:hAnsi="Arial" w:cs="Arial"/>
            <w:noProof/>
            <w:lang w:eastAsia="ar-SA"/>
          </w:rPr>
          <w:t>11.2.1</w:t>
        </w:r>
        <w:r w:rsidRPr="00271A3A">
          <w:rPr>
            <w:rFonts w:ascii="Arial" w:eastAsiaTheme="minorEastAsia" w:hAnsi="Arial" w:cs="Arial"/>
            <w:i w:val="0"/>
            <w:iCs w:val="0"/>
            <w:noProof/>
            <w:kern w:val="2"/>
            <w:sz w:val="24"/>
            <w:szCs w:val="24"/>
            <w:lang w:eastAsia="sl-SI"/>
            <w14:ligatures w14:val="standardContextual"/>
          </w:rPr>
          <w:tab/>
        </w:r>
        <w:r w:rsidRPr="00271A3A">
          <w:rPr>
            <w:rStyle w:val="Hiperpovezava"/>
            <w:rFonts w:ascii="Arial" w:eastAsia="Arial Unicode MS" w:hAnsi="Arial" w:cs="Arial"/>
            <w:noProof/>
            <w:lang w:eastAsia="ar-SA"/>
          </w:rPr>
          <w:t>Obrazec ESPD – za vse gospodarske subjekte</w:t>
        </w:r>
        <w:r w:rsidRPr="00271A3A">
          <w:rPr>
            <w:rFonts w:ascii="Arial" w:hAnsi="Arial" w:cs="Arial"/>
            <w:noProof/>
            <w:webHidden/>
          </w:rPr>
          <w:tab/>
        </w:r>
        <w:r w:rsidRPr="00271A3A">
          <w:rPr>
            <w:rFonts w:ascii="Arial" w:hAnsi="Arial" w:cs="Arial"/>
            <w:noProof/>
            <w:webHidden/>
          </w:rPr>
          <w:fldChar w:fldCharType="begin"/>
        </w:r>
        <w:r w:rsidRPr="00271A3A">
          <w:rPr>
            <w:rFonts w:ascii="Arial" w:hAnsi="Arial" w:cs="Arial"/>
            <w:noProof/>
            <w:webHidden/>
          </w:rPr>
          <w:instrText xml:space="preserve"> PAGEREF _Toc209605405 \h </w:instrText>
        </w:r>
        <w:r w:rsidRPr="00271A3A">
          <w:rPr>
            <w:rFonts w:ascii="Arial" w:hAnsi="Arial" w:cs="Arial"/>
            <w:noProof/>
            <w:webHidden/>
          </w:rPr>
        </w:r>
        <w:r w:rsidRPr="00271A3A">
          <w:rPr>
            <w:rFonts w:ascii="Arial" w:hAnsi="Arial" w:cs="Arial"/>
            <w:noProof/>
            <w:webHidden/>
          </w:rPr>
          <w:fldChar w:fldCharType="separate"/>
        </w:r>
        <w:r w:rsidRPr="00271A3A">
          <w:rPr>
            <w:rFonts w:ascii="Arial" w:hAnsi="Arial" w:cs="Arial"/>
            <w:noProof/>
            <w:webHidden/>
          </w:rPr>
          <w:t>14</w:t>
        </w:r>
        <w:r w:rsidRPr="00271A3A">
          <w:rPr>
            <w:rFonts w:ascii="Arial" w:hAnsi="Arial" w:cs="Arial"/>
            <w:noProof/>
            <w:webHidden/>
          </w:rPr>
          <w:fldChar w:fldCharType="end"/>
        </w:r>
      </w:hyperlink>
    </w:p>
    <w:p w14:paraId="7AEA7325" w14:textId="5579FB4A" w:rsidR="00D616E5" w:rsidRPr="00271A3A" w:rsidRDefault="00D616E5">
      <w:pPr>
        <w:pStyle w:val="Kazalovsebine3"/>
        <w:tabs>
          <w:tab w:val="left" w:pos="1200"/>
          <w:tab w:val="right" w:leader="dot" w:pos="9062"/>
        </w:tabs>
        <w:rPr>
          <w:rFonts w:ascii="Arial" w:eastAsiaTheme="minorEastAsia" w:hAnsi="Arial" w:cs="Arial"/>
          <w:i w:val="0"/>
          <w:iCs w:val="0"/>
          <w:noProof/>
          <w:kern w:val="2"/>
          <w:sz w:val="24"/>
          <w:szCs w:val="24"/>
          <w:lang w:eastAsia="sl-SI"/>
          <w14:ligatures w14:val="standardContextual"/>
        </w:rPr>
      </w:pPr>
      <w:hyperlink w:anchor="_Toc209605406" w:history="1">
        <w:r w:rsidRPr="00271A3A">
          <w:rPr>
            <w:rStyle w:val="Hiperpovezava"/>
            <w:rFonts w:ascii="Arial" w:eastAsia="Arial Unicode MS" w:hAnsi="Arial" w:cs="Arial"/>
            <w:noProof/>
            <w:lang w:eastAsia="ar-SA"/>
          </w:rPr>
          <w:t>11.2.2</w:t>
        </w:r>
        <w:r w:rsidRPr="00271A3A">
          <w:rPr>
            <w:rFonts w:ascii="Arial" w:eastAsiaTheme="minorEastAsia" w:hAnsi="Arial" w:cs="Arial"/>
            <w:i w:val="0"/>
            <w:iCs w:val="0"/>
            <w:noProof/>
            <w:kern w:val="2"/>
            <w:sz w:val="24"/>
            <w:szCs w:val="24"/>
            <w:lang w:eastAsia="sl-SI"/>
            <w14:ligatures w14:val="standardContextual"/>
          </w:rPr>
          <w:tab/>
        </w:r>
        <w:r w:rsidRPr="00271A3A">
          <w:rPr>
            <w:rStyle w:val="Hiperpovezava"/>
            <w:rFonts w:ascii="Arial" w:eastAsia="Arial Unicode MS" w:hAnsi="Arial" w:cs="Arial"/>
            <w:noProof/>
            <w:lang w:eastAsia="ar-SA"/>
          </w:rPr>
          <w:t>Predračun</w:t>
        </w:r>
        <w:r w:rsidRPr="00271A3A">
          <w:rPr>
            <w:rFonts w:ascii="Arial" w:hAnsi="Arial" w:cs="Arial"/>
            <w:noProof/>
            <w:webHidden/>
          </w:rPr>
          <w:tab/>
        </w:r>
        <w:r w:rsidRPr="00271A3A">
          <w:rPr>
            <w:rFonts w:ascii="Arial" w:hAnsi="Arial" w:cs="Arial"/>
            <w:noProof/>
            <w:webHidden/>
          </w:rPr>
          <w:fldChar w:fldCharType="begin"/>
        </w:r>
        <w:r w:rsidRPr="00271A3A">
          <w:rPr>
            <w:rFonts w:ascii="Arial" w:hAnsi="Arial" w:cs="Arial"/>
            <w:noProof/>
            <w:webHidden/>
          </w:rPr>
          <w:instrText xml:space="preserve"> PAGEREF _Toc209605406 \h </w:instrText>
        </w:r>
        <w:r w:rsidRPr="00271A3A">
          <w:rPr>
            <w:rFonts w:ascii="Arial" w:hAnsi="Arial" w:cs="Arial"/>
            <w:noProof/>
            <w:webHidden/>
          </w:rPr>
        </w:r>
        <w:r w:rsidRPr="00271A3A">
          <w:rPr>
            <w:rFonts w:ascii="Arial" w:hAnsi="Arial" w:cs="Arial"/>
            <w:noProof/>
            <w:webHidden/>
          </w:rPr>
          <w:fldChar w:fldCharType="separate"/>
        </w:r>
        <w:r w:rsidRPr="00271A3A">
          <w:rPr>
            <w:rFonts w:ascii="Arial" w:hAnsi="Arial" w:cs="Arial"/>
            <w:noProof/>
            <w:webHidden/>
          </w:rPr>
          <w:t>15</w:t>
        </w:r>
        <w:r w:rsidRPr="00271A3A">
          <w:rPr>
            <w:rFonts w:ascii="Arial" w:hAnsi="Arial" w:cs="Arial"/>
            <w:noProof/>
            <w:webHidden/>
          </w:rPr>
          <w:fldChar w:fldCharType="end"/>
        </w:r>
      </w:hyperlink>
    </w:p>
    <w:p w14:paraId="0F505A84" w14:textId="5189CC67" w:rsidR="00D616E5" w:rsidRPr="00271A3A" w:rsidRDefault="00D616E5">
      <w:pPr>
        <w:pStyle w:val="Kazalovsebine3"/>
        <w:tabs>
          <w:tab w:val="left" w:pos="1200"/>
          <w:tab w:val="right" w:leader="dot" w:pos="9062"/>
        </w:tabs>
        <w:rPr>
          <w:rFonts w:ascii="Arial" w:eastAsiaTheme="minorEastAsia" w:hAnsi="Arial" w:cs="Arial"/>
          <w:i w:val="0"/>
          <w:iCs w:val="0"/>
          <w:noProof/>
          <w:kern w:val="2"/>
          <w:sz w:val="24"/>
          <w:szCs w:val="24"/>
          <w:lang w:eastAsia="sl-SI"/>
          <w14:ligatures w14:val="standardContextual"/>
        </w:rPr>
      </w:pPr>
      <w:hyperlink w:anchor="_Toc209605407" w:history="1">
        <w:r w:rsidRPr="00271A3A">
          <w:rPr>
            <w:rStyle w:val="Hiperpovezava"/>
            <w:rFonts w:ascii="Arial" w:eastAsia="Arial Unicode MS" w:hAnsi="Arial" w:cs="Arial"/>
            <w:noProof/>
          </w:rPr>
          <w:t>11.2.3</w:t>
        </w:r>
        <w:r w:rsidRPr="00271A3A">
          <w:rPr>
            <w:rFonts w:ascii="Arial" w:eastAsiaTheme="minorEastAsia" w:hAnsi="Arial" w:cs="Arial"/>
            <w:i w:val="0"/>
            <w:iCs w:val="0"/>
            <w:noProof/>
            <w:kern w:val="2"/>
            <w:sz w:val="24"/>
            <w:szCs w:val="24"/>
            <w:lang w:eastAsia="sl-SI"/>
            <w14:ligatures w14:val="standardContextual"/>
          </w:rPr>
          <w:tab/>
        </w:r>
        <w:r w:rsidRPr="00271A3A">
          <w:rPr>
            <w:rStyle w:val="Hiperpovezava"/>
            <w:rFonts w:ascii="Arial" w:eastAsia="Arial Unicode MS" w:hAnsi="Arial" w:cs="Arial"/>
            <w:noProof/>
          </w:rPr>
          <w:t>Drugi dokumenti ponudbe</w:t>
        </w:r>
        <w:r w:rsidRPr="00271A3A">
          <w:rPr>
            <w:rFonts w:ascii="Arial" w:hAnsi="Arial" w:cs="Arial"/>
            <w:noProof/>
            <w:webHidden/>
          </w:rPr>
          <w:tab/>
        </w:r>
        <w:r w:rsidRPr="00271A3A">
          <w:rPr>
            <w:rFonts w:ascii="Arial" w:hAnsi="Arial" w:cs="Arial"/>
            <w:noProof/>
            <w:webHidden/>
          </w:rPr>
          <w:fldChar w:fldCharType="begin"/>
        </w:r>
        <w:r w:rsidRPr="00271A3A">
          <w:rPr>
            <w:rFonts w:ascii="Arial" w:hAnsi="Arial" w:cs="Arial"/>
            <w:noProof/>
            <w:webHidden/>
          </w:rPr>
          <w:instrText xml:space="preserve"> PAGEREF _Toc209605407 \h </w:instrText>
        </w:r>
        <w:r w:rsidRPr="00271A3A">
          <w:rPr>
            <w:rFonts w:ascii="Arial" w:hAnsi="Arial" w:cs="Arial"/>
            <w:noProof/>
            <w:webHidden/>
          </w:rPr>
        </w:r>
        <w:r w:rsidRPr="00271A3A">
          <w:rPr>
            <w:rFonts w:ascii="Arial" w:hAnsi="Arial" w:cs="Arial"/>
            <w:noProof/>
            <w:webHidden/>
          </w:rPr>
          <w:fldChar w:fldCharType="separate"/>
        </w:r>
        <w:r w:rsidRPr="00271A3A">
          <w:rPr>
            <w:rFonts w:ascii="Arial" w:hAnsi="Arial" w:cs="Arial"/>
            <w:noProof/>
            <w:webHidden/>
          </w:rPr>
          <w:t>15</w:t>
        </w:r>
        <w:r w:rsidRPr="00271A3A">
          <w:rPr>
            <w:rFonts w:ascii="Arial" w:hAnsi="Arial" w:cs="Arial"/>
            <w:noProof/>
            <w:webHidden/>
          </w:rPr>
          <w:fldChar w:fldCharType="end"/>
        </w:r>
      </w:hyperlink>
    </w:p>
    <w:p w14:paraId="18AD2809" w14:textId="3520B9C1" w:rsidR="00D616E5" w:rsidRPr="00271A3A" w:rsidRDefault="00D616E5">
      <w:pPr>
        <w:pStyle w:val="Kazalovsebine5"/>
        <w:tabs>
          <w:tab w:val="left" w:pos="1640"/>
          <w:tab w:val="right" w:leader="dot" w:pos="9062"/>
        </w:tabs>
        <w:rPr>
          <w:rFonts w:ascii="Arial" w:eastAsiaTheme="minorEastAsia" w:hAnsi="Arial" w:cs="Arial"/>
          <w:b w:val="0"/>
          <w:noProof/>
          <w:kern w:val="2"/>
          <w:sz w:val="24"/>
          <w:szCs w:val="24"/>
          <w:lang w:eastAsia="sl-SI"/>
          <w14:ligatures w14:val="standardContextual"/>
        </w:rPr>
      </w:pPr>
      <w:hyperlink w:anchor="_Toc209605408" w:history="1">
        <w:r w:rsidRPr="00271A3A">
          <w:rPr>
            <w:rStyle w:val="Hiperpovezava"/>
            <w:rFonts w:ascii="Arial" w:eastAsia="Arial Unicode MS" w:hAnsi="Arial" w:cs="Arial"/>
            <w:noProof/>
          </w:rPr>
          <w:t>11.2.3.1</w:t>
        </w:r>
        <w:r w:rsidRPr="00271A3A">
          <w:rPr>
            <w:rFonts w:ascii="Arial" w:eastAsiaTheme="minorEastAsia" w:hAnsi="Arial" w:cs="Arial"/>
            <w:b w:val="0"/>
            <w:noProof/>
            <w:kern w:val="2"/>
            <w:sz w:val="24"/>
            <w:szCs w:val="24"/>
            <w:lang w:eastAsia="sl-SI"/>
            <w14:ligatures w14:val="standardContextual"/>
          </w:rPr>
          <w:tab/>
        </w:r>
        <w:r w:rsidRPr="00271A3A">
          <w:rPr>
            <w:rStyle w:val="Hiperpovezava"/>
            <w:rFonts w:ascii="Arial" w:eastAsia="Arial Unicode MS" w:hAnsi="Arial" w:cs="Arial"/>
            <w:noProof/>
          </w:rPr>
          <w:t>Soglasje podizvajalca za neposredna plačila</w:t>
        </w:r>
        <w:r w:rsidRPr="00271A3A">
          <w:rPr>
            <w:rFonts w:ascii="Arial" w:hAnsi="Arial" w:cs="Arial"/>
            <w:noProof/>
            <w:webHidden/>
          </w:rPr>
          <w:tab/>
        </w:r>
        <w:r w:rsidRPr="00271A3A">
          <w:rPr>
            <w:rFonts w:ascii="Arial" w:hAnsi="Arial" w:cs="Arial"/>
            <w:noProof/>
            <w:webHidden/>
          </w:rPr>
          <w:fldChar w:fldCharType="begin"/>
        </w:r>
        <w:r w:rsidRPr="00271A3A">
          <w:rPr>
            <w:rFonts w:ascii="Arial" w:hAnsi="Arial" w:cs="Arial"/>
            <w:noProof/>
            <w:webHidden/>
          </w:rPr>
          <w:instrText xml:space="preserve"> PAGEREF _Toc209605408 \h </w:instrText>
        </w:r>
        <w:r w:rsidRPr="00271A3A">
          <w:rPr>
            <w:rFonts w:ascii="Arial" w:hAnsi="Arial" w:cs="Arial"/>
            <w:noProof/>
            <w:webHidden/>
          </w:rPr>
        </w:r>
        <w:r w:rsidRPr="00271A3A">
          <w:rPr>
            <w:rFonts w:ascii="Arial" w:hAnsi="Arial" w:cs="Arial"/>
            <w:noProof/>
            <w:webHidden/>
          </w:rPr>
          <w:fldChar w:fldCharType="separate"/>
        </w:r>
        <w:r w:rsidRPr="00271A3A">
          <w:rPr>
            <w:rFonts w:ascii="Arial" w:hAnsi="Arial" w:cs="Arial"/>
            <w:noProof/>
            <w:webHidden/>
          </w:rPr>
          <w:t>15</w:t>
        </w:r>
        <w:r w:rsidRPr="00271A3A">
          <w:rPr>
            <w:rFonts w:ascii="Arial" w:hAnsi="Arial" w:cs="Arial"/>
            <w:noProof/>
            <w:webHidden/>
          </w:rPr>
          <w:fldChar w:fldCharType="end"/>
        </w:r>
      </w:hyperlink>
    </w:p>
    <w:p w14:paraId="45E5AFF2" w14:textId="2CA91FB7" w:rsidR="00D616E5" w:rsidRPr="00271A3A" w:rsidRDefault="00D616E5">
      <w:pPr>
        <w:pStyle w:val="Kazalovsebine5"/>
        <w:tabs>
          <w:tab w:val="left" w:pos="1640"/>
          <w:tab w:val="right" w:leader="dot" w:pos="9062"/>
        </w:tabs>
        <w:rPr>
          <w:rFonts w:ascii="Arial" w:eastAsiaTheme="minorEastAsia" w:hAnsi="Arial" w:cs="Arial"/>
          <w:b w:val="0"/>
          <w:noProof/>
          <w:kern w:val="2"/>
          <w:sz w:val="24"/>
          <w:szCs w:val="24"/>
          <w:lang w:eastAsia="sl-SI"/>
          <w14:ligatures w14:val="standardContextual"/>
        </w:rPr>
      </w:pPr>
      <w:hyperlink w:anchor="_Toc209605409" w:history="1">
        <w:r w:rsidRPr="00271A3A">
          <w:rPr>
            <w:rStyle w:val="Hiperpovezava"/>
            <w:rFonts w:ascii="Arial" w:eastAsia="Arial Unicode MS" w:hAnsi="Arial" w:cs="Arial"/>
            <w:noProof/>
          </w:rPr>
          <w:t>11.2.3.2</w:t>
        </w:r>
        <w:r w:rsidRPr="00271A3A">
          <w:rPr>
            <w:rFonts w:ascii="Arial" w:eastAsiaTheme="minorEastAsia" w:hAnsi="Arial" w:cs="Arial"/>
            <w:b w:val="0"/>
            <w:noProof/>
            <w:kern w:val="2"/>
            <w:sz w:val="24"/>
            <w:szCs w:val="24"/>
            <w:lang w:eastAsia="sl-SI"/>
            <w14:ligatures w14:val="standardContextual"/>
          </w:rPr>
          <w:tab/>
        </w:r>
        <w:r w:rsidRPr="00271A3A">
          <w:rPr>
            <w:rStyle w:val="Hiperpovezava"/>
            <w:rFonts w:ascii="Arial" w:eastAsia="Arial Unicode MS" w:hAnsi="Arial" w:cs="Arial"/>
            <w:noProof/>
          </w:rPr>
          <w:t>Obrazec Merilo</w:t>
        </w:r>
        <w:r w:rsidRPr="00271A3A">
          <w:rPr>
            <w:rFonts w:ascii="Arial" w:hAnsi="Arial" w:cs="Arial"/>
            <w:noProof/>
            <w:webHidden/>
          </w:rPr>
          <w:tab/>
        </w:r>
        <w:r w:rsidRPr="00271A3A">
          <w:rPr>
            <w:rFonts w:ascii="Arial" w:hAnsi="Arial" w:cs="Arial"/>
            <w:noProof/>
            <w:webHidden/>
          </w:rPr>
          <w:fldChar w:fldCharType="begin"/>
        </w:r>
        <w:r w:rsidRPr="00271A3A">
          <w:rPr>
            <w:rFonts w:ascii="Arial" w:hAnsi="Arial" w:cs="Arial"/>
            <w:noProof/>
            <w:webHidden/>
          </w:rPr>
          <w:instrText xml:space="preserve"> PAGEREF _Toc209605409 \h </w:instrText>
        </w:r>
        <w:r w:rsidRPr="00271A3A">
          <w:rPr>
            <w:rFonts w:ascii="Arial" w:hAnsi="Arial" w:cs="Arial"/>
            <w:noProof/>
            <w:webHidden/>
          </w:rPr>
        </w:r>
        <w:r w:rsidRPr="00271A3A">
          <w:rPr>
            <w:rFonts w:ascii="Arial" w:hAnsi="Arial" w:cs="Arial"/>
            <w:noProof/>
            <w:webHidden/>
          </w:rPr>
          <w:fldChar w:fldCharType="separate"/>
        </w:r>
        <w:r w:rsidRPr="00271A3A">
          <w:rPr>
            <w:rFonts w:ascii="Arial" w:hAnsi="Arial" w:cs="Arial"/>
            <w:noProof/>
            <w:webHidden/>
          </w:rPr>
          <w:t>15</w:t>
        </w:r>
        <w:r w:rsidRPr="00271A3A">
          <w:rPr>
            <w:rFonts w:ascii="Arial" w:hAnsi="Arial" w:cs="Arial"/>
            <w:noProof/>
            <w:webHidden/>
          </w:rPr>
          <w:fldChar w:fldCharType="end"/>
        </w:r>
      </w:hyperlink>
    </w:p>
    <w:p w14:paraId="179BA61E" w14:textId="729C8D87" w:rsidR="00D616E5" w:rsidRPr="00271A3A" w:rsidRDefault="00D616E5">
      <w:pPr>
        <w:pStyle w:val="Kazalovsebine2"/>
        <w:tabs>
          <w:tab w:val="left" w:pos="800"/>
          <w:tab w:val="right" w:leader="dot" w:pos="9062"/>
        </w:tabs>
        <w:rPr>
          <w:rFonts w:ascii="Arial" w:eastAsiaTheme="minorEastAsia" w:hAnsi="Arial" w:cs="Arial"/>
          <w:smallCaps w:val="0"/>
          <w:noProof/>
          <w:kern w:val="2"/>
          <w:sz w:val="24"/>
          <w:szCs w:val="24"/>
          <w:lang w:eastAsia="sl-SI"/>
          <w14:ligatures w14:val="standardContextual"/>
        </w:rPr>
      </w:pPr>
      <w:hyperlink w:anchor="_Toc209605410" w:history="1">
        <w:r w:rsidRPr="00271A3A">
          <w:rPr>
            <w:rStyle w:val="Hiperpovezava"/>
            <w:rFonts w:ascii="Arial" w:hAnsi="Arial" w:cs="Arial"/>
            <w:noProof/>
            <w:lang w:eastAsia="ar-SA"/>
          </w:rPr>
          <w:t>11.3</w:t>
        </w:r>
        <w:r w:rsidRPr="00271A3A">
          <w:rPr>
            <w:rFonts w:ascii="Arial" w:eastAsiaTheme="minorEastAsia" w:hAnsi="Arial" w:cs="Arial"/>
            <w:smallCaps w:val="0"/>
            <w:noProof/>
            <w:kern w:val="2"/>
            <w:sz w:val="24"/>
            <w:szCs w:val="24"/>
            <w:lang w:eastAsia="sl-SI"/>
            <w14:ligatures w14:val="standardContextual"/>
          </w:rPr>
          <w:tab/>
        </w:r>
        <w:r w:rsidRPr="00271A3A">
          <w:rPr>
            <w:rStyle w:val="Hiperpovezava"/>
            <w:rFonts w:ascii="Arial" w:hAnsi="Arial" w:cs="Arial"/>
            <w:noProof/>
            <w:lang w:eastAsia="ar-SA"/>
          </w:rPr>
          <w:t>Druga določila za pripravo ponudbe</w:t>
        </w:r>
        <w:r w:rsidRPr="00271A3A">
          <w:rPr>
            <w:rFonts w:ascii="Arial" w:hAnsi="Arial" w:cs="Arial"/>
            <w:noProof/>
            <w:webHidden/>
          </w:rPr>
          <w:tab/>
        </w:r>
        <w:r w:rsidRPr="00271A3A">
          <w:rPr>
            <w:rFonts w:ascii="Arial" w:hAnsi="Arial" w:cs="Arial"/>
            <w:noProof/>
            <w:webHidden/>
          </w:rPr>
          <w:fldChar w:fldCharType="begin"/>
        </w:r>
        <w:r w:rsidRPr="00271A3A">
          <w:rPr>
            <w:rFonts w:ascii="Arial" w:hAnsi="Arial" w:cs="Arial"/>
            <w:noProof/>
            <w:webHidden/>
          </w:rPr>
          <w:instrText xml:space="preserve"> PAGEREF _Toc209605410 \h </w:instrText>
        </w:r>
        <w:r w:rsidRPr="00271A3A">
          <w:rPr>
            <w:rFonts w:ascii="Arial" w:hAnsi="Arial" w:cs="Arial"/>
            <w:noProof/>
            <w:webHidden/>
          </w:rPr>
        </w:r>
        <w:r w:rsidRPr="00271A3A">
          <w:rPr>
            <w:rFonts w:ascii="Arial" w:hAnsi="Arial" w:cs="Arial"/>
            <w:noProof/>
            <w:webHidden/>
          </w:rPr>
          <w:fldChar w:fldCharType="separate"/>
        </w:r>
        <w:r w:rsidRPr="00271A3A">
          <w:rPr>
            <w:rFonts w:ascii="Arial" w:hAnsi="Arial" w:cs="Arial"/>
            <w:noProof/>
            <w:webHidden/>
          </w:rPr>
          <w:t>15</w:t>
        </w:r>
        <w:r w:rsidRPr="00271A3A">
          <w:rPr>
            <w:rFonts w:ascii="Arial" w:hAnsi="Arial" w:cs="Arial"/>
            <w:noProof/>
            <w:webHidden/>
          </w:rPr>
          <w:fldChar w:fldCharType="end"/>
        </w:r>
      </w:hyperlink>
    </w:p>
    <w:p w14:paraId="49408026" w14:textId="52E54C89" w:rsidR="00D616E5" w:rsidRPr="00271A3A" w:rsidRDefault="00D616E5">
      <w:pPr>
        <w:pStyle w:val="Kazalovsebine3"/>
        <w:tabs>
          <w:tab w:val="left" w:pos="1200"/>
          <w:tab w:val="right" w:leader="dot" w:pos="9062"/>
        </w:tabs>
        <w:rPr>
          <w:rFonts w:ascii="Arial" w:eastAsiaTheme="minorEastAsia" w:hAnsi="Arial" w:cs="Arial"/>
          <w:i w:val="0"/>
          <w:iCs w:val="0"/>
          <w:noProof/>
          <w:kern w:val="2"/>
          <w:sz w:val="24"/>
          <w:szCs w:val="24"/>
          <w:lang w:eastAsia="sl-SI"/>
          <w14:ligatures w14:val="standardContextual"/>
        </w:rPr>
      </w:pPr>
      <w:hyperlink w:anchor="_Toc209605411" w:history="1">
        <w:r w:rsidRPr="00271A3A">
          <w:rPr>
            <w:rStyle w:val="Hiperpovezava"/>
            <w:rFonts w:ascii="Arial" w:hAnsi="Arial" w:cs="Arial"/>
            <w:noProof/>
          </w:rPr>
          <w:t>11.3.1</w:t>
        </w:r>
        <w:r w:rsidRPr="00271A3A">
          <w:rPr>
            <w:rFonts w:ascii="Arial" w:eastAsiaTheme="minorEastAsia" w:hAnsi="Arial" w:cs="Arial"/>
            <w:i w:val="0"/>
            <w:iCs w:val="0"/>
            <w:noProof/>
            <w:kern w:val="2"/>
            <w:sz w:val="24"/>
            <w:szCs w:val="24"/>
            <w:lang w:eastAsia="sl-SI"/>
            <w14:ligatures w14:val="standardContextual"/>
          </w:rPr>
          <w:tab/>
        </w:r>
        <w:r w:rsidRPr="00271A3A">
          <w:rPr>
            <w:rStyle w:val="Hiperpovezava"/>
            <w:rFonts w:ascii="Arial" w:hAnsi="Arial" w:cs="Arial"/>
            <w:noProof/>
          </w:rPr>
          <w:t>S</w:t>
        </w:r>
        <w:r w:rsidRPr="00271A3A">
          <w:rPr>
            <w:rStyle w:val="Hiperpovezava"/>
            <w:rFonts w:ascii="Arial" w:eastAsia="Arial Unicode MS" w:hAnsi="Arial" w:cs="Arial"/>
            <w:noProof/>
          </w:rPr>
          <w:t>kupna ponudba</w:t>
        </w:r>
        <w:r w:rsidRPr="00271A3A">
          <w:rPr>
            <w:rFonts w:ascii="Arial" w:hAnsi="Arial" w:cs="Arial"/>
            <w:noProof/>
            <w:webHidden/>
          </w:rPr>
          <w:tab/>
        </w:r>
        <w:r w:rsidRPr="00271A3A">
          <w:rPr>
            <w:rFonts w:ascii="Arial" w:hAnsi="Arial" w:cs="Arial"/>
            <w:noProof/>
            <w:webHidden/>
          </w:rPr>
          <w:fldChar w:fldCharType="begin"/>
        </w:r>
        <w:r w:rsidRPr="00271A3A">
          <w:rPr>
            <w:rFonts w:ascii="Arial" w:hAnsi="Arial" w:cs="Arial"/>
            <w:noProof/>
            <w:webHidden/>
          </w:rPr>
          <w:instrText xml:space="preserve"> PAGEREF _Toc209605411 \h </w:instrText>
        </w:r>
        <w:r w:rsidRPr="00271A3A">
          <w:rPr>
            <w:rFonts w:ascii="Arial" w:hAnsi="Arial" w:cs="Arial"/>
            <w:noProof/>
            <w:webHidden/>
          </w:rPr>
        </w:r>
        <w:r w:rsidRPr="00271A3A">
          <w:rPr>
            <w:rFonts w:ascii="Arial" w:hAnsi="Arial" w:cs="Arial"/>
            <w:noProof/>
            <w:webHidden/>
          </w:rPr>
          <w:fldChar w:fldCharType="separate"/>
        </w:r>
        <w:r w:rsidRPr="00271A3A">
          <w:rPr>
            <w:rFonts w:ascii="Arial" w:hAnsi="Arial" w:cs="Arial"/>
            <w:noProof/>
            <w:webHidden/>
          </w:rPr>
          <w:t>15</w:t>
        </w:r>
        <w:r w:rsidRPr="00271A3A">
          <w:rPr>
            <w:rFonts w:ascii="Arial" w:hAnsi="Arial" w:cs="Arial"/>
            <w:noProof/>
            <w:webHidden/>
          </w:rPr>
          <w:fldChar w:fldCharType="end"/>
        </w:r>
      </w:hyperlink>
    </w:p>
    <w:p w14:paraId="4A8114EF" w14:textId="752FE76A" w:rsidR="00D616E5" w:rsidRPr="00271A3A" w:rsidRDefault="00D616E5">
      <w:pPr>
        <w:pStyle w:val="Kazalovsebine3"/>
        <w:tabs>
          <w:tab w:val="left" w:pos="1200"/>
          <w:tab w:val="right" w:leader="dot" w:pos="9062"/>
        </w:tabs>
        <w:rPr>
          <w:rFonts w:ascii="Arial" w:eastAsiaTheme="minorEastAsia" w:hAnsi="Arial" w:cs="Arial"/>
          <w:i w:val="0"/>
          <w:iCs w:val="0"/>
          <w:noProof/>
          <w:kern w:val="2"/>
          <w:sz w:val="24"/>
          <w:szCs w:val="24"/>
          <w:lang w:eastAsia="sl-SI"/>
          <w14:ligatures w14:val="standardContextual"/>
        </w:rPr>
      </w:pPr>
      <w:hyperlink w:anchor="_Toc209605412" w:history="1">
        <w:r w:rsidRPr="00271A3A">
          <w:rPr>
            <w:rStyle w:val="Hiperpovezava"/>
            <w:rFonts w:ascii="Arial" w:hAnsi="Arial" w:cs="Arial"/>
            <w:noProof/>
          </w:rPr>
          <w:t>11.3.2</w:t>
        </w:r>
        <w:r w:rsidRPr="00271A3A">
          <w:rPr>
            <w:rFonts w:ascii="Arial" w:eastAsiaTheme="minorEastAsia" w:hAnsi="Arial" w:cs="Arial"/>
            <w:i w:val="0"/>
            <w:iCs w:val="0"/>
            <w:noProof/>
            <w:kern w:val="2"/>
            <w:sz w:val="24"/>
            <w:szCs w:val="24"/>
            <w:lang w:eastAsia="sl-SI"/>
            <w14:ligatures w14:val="standardContextual"/>
          </w:rPr>
          <w:tab/>
        </w:r>
        <w:r w:rsidRPr="00271A3A">
          <w:rPr>
            <w:rStyle w:val="Hiperpovezava"/>
            <w:rFonts w:ascii="Arial" w:hAnsi="Arial" w:cs="Arial"/>
            <w:noProof/>
          </w:rPr>
          <w:t>Ponudba s podizvajalci</w:t>
        </w:r>
        <w:r w:rsidRPr="00271A3A">
          <w:rPr>
            <w:rFonts w:ascii="Arial" w:hAnsi="Arial" w:cs="Arial"/>
            <w:noProof/>
            <w:webHidden/>
          </w:rPr>
          <w:tab/>
        </w:r>
        <w:r w:rsidRPr="00271A3A">
          <w:rPr>
            <w:rFonts w:ascii="Arial" w:hAnsi="Arial" w:cs="Arial"/>
            <w:noProof/>
            <w:webHidden/>
          </w:rPr>
          <w:fldChar w:fldCharType="begin"/>
        </w:r>
        <w:r w:rsidRPr="00271A3A">
          <w:rPr>
            <w:rFonts w:ascii="Arial" w:hAnsi="Arial" w:cs="Arial"/>
            <w:noProof/>
            <w:webHidden/>
          </w:rPr>
          <w:instrText xml:space="preserve"> PAGEREF _Toc209605412 \h </w:instrText>
        </w:r>
        <w:r w:rsidRPr="00271A3A">
          <w:rPr>
            <w:rFonts w:ascii="Arial" w:hAnsi="Arial" w:cs="Arial"/>
            <w:noProof/>
            <w:webHidden/>
          </w:rPr>
        </w:r>
        <w:r w:rsidRPr="00271A3A">
          <w:rPr>
            <w:rFonts w:ascii="Arial" w:hAnsi="Arial" w:cs="Arial"/>
            <w:noProof/>
            <w:webHidden/>
          </w:rPr>
          <w:fldChar w:fldCharType="separate"/>
        </w:r>
        <w:r w:rsidRPr="00271A3A">
          <w:rPr>
            <w:rFonts w:ascii="Arial" w:hAnsi="Arial" w:cs="Arial"/>
            <w:noProof/>
            <w:webHidden/>
          </w:rPr>
          <w:t>16</w:t>
        </w:r>
        <w:r w:rsidRPr="00271A3A">
          <w:rPr>
            <w:rFonts w:ascii="Arial" w:hAnsi="Arial" w:cs="Arial"/>
            <w:noProof/>
            <w:webHidden/>
          </w:rPr>
          <w:fldChar w:fldCharType="end"/>
        </w:r>
      </w:hyperlink>
    </w:p>
    <w:p w14:paraId="550CFA93" w14:textId="5FE7D0E7" w:rsidR="00D616E5" w:rsidRPr="00271A3A" w:rsidRDefault="00D616E5">
      <w:pPr>
        <w:pStyle w:val="Kazalovsebine3"/>
        <w:tabs>
          <w:tab w:val="left" w:pos="1200"/>
          <w:tab w:val="right" w:leader="dot" w:pos="9062"/>
        </w:tabs>
        <w:rPr>
          <w:rFonts w:ascii="Arial" w:eastAsiaTheme="minorEastAsia" w:hAnsi="Arial" w:cs="Arial"/>
          <w:i w:val="0"/>
          <w:iCs w:val="0"/>
          <w:noProof/>
          <w:kern w:val="2"/>
          <w:sz w:val="24"/>
          <w:szCs w:val="24"/>
          <w:lang w:eastAsia="sl-SI"/>
          <w14:ligatures w14:val="standardContextual"/>
        </w:rPr>
      </w:pPr>
      <w:hyperlink w:anchor="_Toc209605413" w:history="1">
        <w:r w:rsidRPr="00271A3A">
          <w:rPr>
            <w:rStyle w:val="Hiperpovezava"/>
            <w:rFonts w:ascii="Arial" w:hAnsi="Arial" w:cs="Arial"/>
            <w:noProof/>
          </w:rPr>
          <w:t>11.3.3</w:t>
        </w:r>
        <w:r w:rsidRPr="00271A3A">
          <w:rPr>
            <w:rFonts w:ascii="Arial" w:eastAsiaTheme="minorEastAsia" w:hAnsi="Arial" w:cs="Arial"/>
            <w:i w:val="0"/>
            <w:iCs w:val="0"/>
            <w:noProof/>
            <w:kern w:val="2"/>
            <w:sz w:val="24"/>
            <w:szCs w:val="24"/>
            <w:lang w:eastAsia="sl-SI"/>
            <w14:ligatures w14:val="standardContextual"/>
          </w:rPr>
          <w:tab/>
        </w:r>
        <w:r w:rsidRPr="00271A3A">
          <w:rPr>
            <w:rStyle w:val="Hiperpovezava"/>
            <w:rFonts w:ascii="Arial" w:hAnsi="Arial" w:cs="Arial"/>
            <w:noProof/>
          </w:rPr>
          <w:t>Uporaba zmogljivosti drugih subjektov</w:t>
        </w:r>
        <w:r w:rsidRPr="00271A3A">
          <w:rPr>
            <w:rFonts w:ascii="Arial" w:hAnsi="Arial" w:cs="Arial"/>
            <w:noProof/>
            <w:webHidden/>
          </w:rPr>
          <w:tab/>
        </w:r>
        <w:r w:rsidRPr="00271A3A">
          <w:rPr>
            <w:rFonts w:ascii="Arial" w:hAnsi="Arial" w:cs="Arial"/>
            <w:noProof/>
            <w:webHidden/>
          </w:rPr>
          <w:fldChar w:fldCharType="begin"/>
        </w:r>
        <w:r w:rsidRPr="00271A3A">
          <w:rPr>
            <w:rFonts w:ascii="Arial" w:hAnsi="Arial" w:cs="Arial"/>
            <w:noProof/>
            <w:webHidden/>
          </w:rPr>
          <w:instrText xml:space="preserve"> PAGEREF _Toc209605413 \h </w:instrText>
        </w:r>
        <w:r w:rsidRPr="00271A3A">
          <w:rPr>
            <w:rFonts w:ascii="Arial" w:hAnsi="Arial" w:cs="Arial"/>
            <w:noProof/>
            <w:webHidden/>
          </w:rPr>
        </w:r>
        <w:r w:rsidRPr="00271A3A">
          <w:rPr>
            <w:rFonts w:ascii="Arial" w:hAnsi="Arial" w:cs="Arial"/>
            <w:noProof/>
            <w:webHidden/>
          </w:rPr>
          <w:fldChar w:fldCharType="separate"/>
        </w:r>
        <w:r w:rsidRPr="00271A3A">
          <w:rPr>
            <w:rFonts w:ascii="Arial" w:hAnsi="Arial" w:cs="Arial"/>
            <w:noProof/>
            <w:webHidden/>
          </w:rPr>
          <w:t>16</w:t>
        </w:r>
        <w:r w:rsidRPr="00271A3A">
          <w:rPr>
            <w:rFonts w:ascii="Arial" w:hAnsi="Arial" w:cs="Arial"/>
            <w:noProof/>
            <w:webHidden/>
          </w:rPr>
          <w:fldChar w:fldCharType="end"/>
        </w:r>
      </w:hyperlink>
    </w:p>
    <w:p w14:paraId="6DF5CCDD" w14:textId="50CB5283" w:rsidR="00D616E5" w:rsidRPr="00271A3A" w:rsidRDefault="00D616E5">
      <w:pPr>
        <w:pStyle w:val="Kazalovsebine3"/>
        <w:tabs>
          <w:tab w:val="left" w:pos="1200"/>
          <w:tab w:val="right" w:leader="dot" w:pos="9062"/>
        </w:tabs>
        <w:rPr>
          <w:rFonts w:ascii="Arial" w:eastAsiaTheme="minorEastAsia" w:hAnsi="Arial" w:cs="Arial"/>
          <w:i w:val="0"/>
          <w:iCs w:val="0"/>
          <w:noProof/>
          <w:kern w:val="2"/>
          <w:sz w:val="24"/>
          <w:szCs w:val="24"/>
          <w:lang w:eastAsia="sl-SI"/>
          <w14:ligatures w14:val="standardContextual"/>
        </w:rPr>
      </w:pPr>
      <w:hyperlink w:anchor="_Toc209605414" w:history="1">
        <w:r w:rsidRPr="00271A3A">
          <w:rPr>
            <w:rStyle w:val="Hiperpovezava"/>
            <w:rFonts w:ascii="Arial" w:eastAsia="Arial Unicode MS" w:hAnsi="Arial" w:cs="Arial"/>
            <w:noProof/>
          </w:rPr>
          <w:t>11.3.4</w:t>
        </w:r>
        <w:r w:rsidRPr="00271A3A">
          <w:rPr>
            <w:rFonts w:ascii="Arial" w:eastAsiaTheme="minorEastAsia" w:hAnsi="Arial" w:cs="Arial"/>
            <w:i w:val="0"/>
            <w:iCs w:val="0"/>
            <w:noProof/>
            <w:kern w:val="2"/>
            <w:sz w:val="24"/>
            <w:szCs w:val="24"/>
            <w:lang w:eastAsia="sl-SI"/>
            <w14:ligatures w14:val="standardContextual"/>
          </w:rPr>
          <w:tab/>
        </w:r>
        <w:r w:rsidRPr="00271A3A">
          <w:rPr>
            <w:rStyle w:val="Hiperpovezava"/>
            <w:rFonts w:ascii="Arial" w:eastAsia="Arial Unicode MS" w:hAnsi="Arial" w:cs="Arial"/>
            <w:noProof/>
          </w:rPr>
          <w:t>Variantne ponudbe</w:t>
        </w:r>
        <w:r w:rsidRPr="00271A3A">
          <w:rPr>
            <w:rFonts w:ascii="Arial" w:hAnsi="Arial" w:cs="Arial"/>
            <w:noProof/>
            <w:webHidden/>
          </w:rPr>
          <w:tab/>
        </w:r>
        <w:r w:rsidRPr="00271A3A">
          <w:rPr>
            <w:rFonts w:ascii="Arial" w:hAnsi="Arial" w:cs="Arial"/>
            <w:noProof/>
            <w:webHidden/>
          </w:rPr>
          <w:fldChar w:fldCharType="begin"/>
        </w:r>
        <w:r w:rsidRPr="00271A3A">
          <w:rPr>
            <w:rFonts w:ascii="Arial" w:hAnsi="Arial" w:cs="Arial"/>
            <w:noProof/>
            <w:webHidden/>
          </w:rPr>
          <w:instrText xml:space="preserve"> PAGEREF _Toc209605414 \h </w:instrText>
        </w:r>
        <w:r w:rsidRPr="00271A3A">
          <w:rPr>
            <w:rFonts w:ascii="Arial" w:hAnsi="Arial" w:cs="Arial"/>
            <w:noProof/>
            <w:webHidden/>
          </w:rPr>
        </w:r>
        <w:r w:rsidRPr="00271A3A">
          <w:rPr>
            <w:rFonts w:ascii="Arial" w:hAnsi="Arial" w:cs="Arial"/>
            <w:noProof/>
            <w:webHidden/>
          </w:rPr>
          <w:fldChar w:fldCharType="separate"/>
        </w:r>
        <w:r w:rsidRPr="00271A3A">
          <w:rPr>
            <w:rFonts w:ascii="Arial" w:hAnsi="Arial" w:cs="Arial"/>
            <w:noProof/>
            <w:webHidden/>
          </w:rPr>
          <w:t>17</w:t>
        </w:r>
        <w:r w:rsidRPr="00271A3A">
          <w:rPr>
            <w:rFonts w:ascii="Arial" w:hAnsi="Arial" w:cs="Arial"/>
            <w:noProof/>
            <w:webHidden/>
          </w:rPr>
          <w:fldChar w:fldCharType="end"/>
        </w:r>
      </w:hyperlink>
    </w:p>
    <w:p w14:paraId="09C136F8" w14:textId="3AA6A6C4" w:rsidR="00D616E5" w:rsidRPr="00271A3A" w:rsidRDefault="00D616E5">
      <w:pPr>
        <w:pStyle w:val="Kazalovsebine3"/>
        <w:tabs>
          <w:tab w:val="left" w:pos="1200"/>
          <w:tab w:val="right" w:leader="dot" w:pos="9062"/>
        </w:tabs>
        <w:rPr>
          <w:rFonts w:ascii="Arial" w:eastAsiaTheme="minorEastAsia" w:hAnsi="Arial" w:cs="Arial"/>
          <w:i w:val="0"/>
          <w:iCs w:val="0"/>
          <w:noProof/>
          <w:kern w:val="2"/>
          <w:sz w:val="24"/>
          <w:szCs w:val="24"/>
          <w:lang w:eastAsia="sl-SI"/>
          <w14:ligatures w14:val="standardContextual"/>
        </w:rPr>
      </w:pPr>
      <w:hyperlink w:anchor="_Toc209605415" w:history="1">
        <w:r w:rsidRPr="00271A3A">
          <w:rPr>
            <w:rStyle w:val="Hiperpovezava"/>
            <w:rFonts w:ascii="Arial" w:eastAsia="Arial Unicode MS" w:hAnsi="Arial" w:cs="Arial"/>
            <w:noProof/>
          </w:rPr>
          <w:t>11.3.5</w:t>
        </w:r>
        <w:r w:rsidRPr="00271A3A">
          <w:rPr>
            <w:rFonts w:ascii="Arial" w:eastAsiaTheme="minorEastAsia" w:hAnsi="Arial" w:cs="Arial"/>
            <w:i w:val="0"/>
            <w:iCs w:val="0"/>
            <w:noProof/>
            <w:kern w:val="2"/>
            <w:sz w:val="24"/>
            <w:szCs w:val="24"/>
            <w:lang w:eastAsia="sl-SI"/>
            <w14:ligatures w14:val="standardContextual"/>
          </w:rPr>
          <w:tab/>
        </w:r>
        <w:r w:rsidRPr="00271A3A">
          <w:rPr>
            <w:rStyle w:val="Hiperpovezava"/>
            <w:rFonts w:ascii="Arial" w:eastAsia="Arial Unicode MS" w:hAnsi="Arial" w:cs="Arial"/>
            <w:noProof/>
          </w:rPr>
          <w:t>Jezik ponudbe</w:t>
        </w:r>
        <w:r w:rsidRPr="00271A3A">
          <w:rPr>
            <w:rFonts w:ascii="Arial" w:hAnsi="Arial" w:cs="Arial"/>
            <w:noProof/>
            <w:webHidden/>
          </w:rPr>
          <w:tab/>
        </w:r>
        <w:r w:rsidRPr="00271A3A">
          <w:rPr>
            <w:rFonts w:ascii="Arial" w:hAnsi="Arial" w:cs="Arial"/>
            <w:noProof/>
            <w:webHidden/>
          </w:rPr>
          <w:fldChar w:fldCharType="begin"/>
        </w:r>
        <w:r w:rsidRPr="00271A3A">
          <w:rPr>
            <w:rFonts w:ascii="Arial" w:hAnsi="Arial" w:cs="Arial"/>
            <w:noProof/>
            <w:webHidden/>
          </w:rPr>
          <w:instrText xml:space="preserve"> PAGEREF _Toc209605415 \h </w:instrText>
        </w:r>
        <w:r w:rsidRPr="00271A3A">
          <w:rPr>
            <w:rFonts w:ascii="Arial" w:hAnsi="Arial" w:cs="Arial"/>
            <w:noProof/>
            <w:webHidden/>
          </w:rPr>
        </w:r>
        <w:r w:rsidRPr="00271A3A">
          <w:rPr>
            <w:rFonts w:ascii="Arial" w:hAnsi="Arial" w:cs="Arial"/>
            <w:noProof/>
            <w:webHidden/>
          </w:rPr>
          <w:fldChar w:fldCharType="separate"/>
        </w:r>
        <w:r w:rsidRPr="00271A3A">
          <w:rPr>
            <w:rFonts w:ascii="Arial" w:hAnsi="Arial" w:cs="Arial"/>
            <w:noProof/>
            <w:webHidden/>
          </w:rPr>
          <w:t>17</w:t>
        </w:r>
        <w:r w:rsidRPr="00271A3A">
          <w:rPr>
            <w:rFonts w:ascii="Arial" w:hAnsi="Arial" w:cs="Arial"/>
            <w:noProof/>
            <w:webHidden/>
          </w:rPr>
          <w:fldChar w:fldCharType="end"/>
        </w:r>
      </w:hyperlink>
    </w:p>
    <w:p w14:paraId="54668529" w14:textId="3D64E90B" w:rsidR="00D616E5" w:rsidRPr="00271A3A" w:rsidRDefault="00D616E5">
      <w:pPr>
        <w:pStyle w:val="Kazalovsebine3"/>
        <w:tabs>
          <w:tab w:val="left" w:pos="1200"/>
          <w:tab w:val="right" w:leader="dot" w:pos="9062"/>
        </w:tabs>
        <w:rPr>
          <w:rFonts w:ascii="Arial" w:eastAsiaTheme="minorEastAsia" w:hAnsi="Arial" w:cs="Arial"/>
          <w:i w:val="0"/>
          <w:iCs w:val="0"/>
          <w:noProof/>
          <w:kern w:val="2"/>
          <w:sz w:val="24"/>
          <w:szCs w:val="24"/>
          <w:lang w:eastAsia="sl-SI"/>
          <w14:ligatures w14:val="standardContextual"/>
        </w:rPr>
      </w:pPr>
      <w:hyperlink w:anchor="_Toc209605416" w:history="1">
        <w:r w:rsidRPr="00271A3A">
          <w:rPr>
            <w:rStyle w:val="Hiperpovezava"/>
            <w:rFonts w:ascii="Arial" w:eastAsia="Arial Unicode MS" w:hAnsi="Arial" w:cs="Arial"/>
            <w:noProof/>
          </w:rPr>
          <w:t>11.3.6</w:t>
        </w:r>
        <w:r w:rsidRPr="00271A3A">
          <w:rPr>
            <w:rFonts w:ascii="Arial" w:eastAsiaTheme="minorEastAsia" w:hAnsi="Arial" w:cs="Arial"/>
            <w:i w:val="0"/>
            <w:iCs w:val="0"/>
            <w:noProof/>
            <w:kern w:val="2"/>
            <w:sz w:val="24"/>
            <w:szCs w:val="24"/>
            <w:lang w:eastAsia="sl-SI"/>
            <w14:ligatures w14:val="standardContextual"/>
          </w:rPr>
          <w:tab/>
        </w:r>
        <w:r w:rsidRPr="00271A3A">
          <w:rPr>
            <w:rStyle w:val="Hiperpovezava"/>
            <w:rFonts w:ascii="Arial" w:eastAsia="Arial Unicode MS" w:hAnsi="Arial" w:cs="Arial"/>
            <w:noProof/>
          </w:rPr>
          <w:t>Veljavnost ponudbe</w:t>
        </w:r>
        <w:r w:rsidRPr="00271A3A">
          <w:rPr>
            <w:rFonts w:ascii="Arial" w:hAnsi="Arial" w:cs="Arial"/>
            <w:noProof/>
            <w:webHidden/>
          </w:rPr>
          <w:tab/>
        </w:r>
        <w:r w:rsidRPr="00271A3A">
          <w:rPr>
            <w:rFonts w:ascii="Arial" w:hAnsi="Arial" w:cs="Arial"/>
            <w:noProof/>
            <w:webHidden/>
          </w:rPr>
          <w:fldChar w:fldCharType="begin"/>
        </w:r>
        <w:r w:rsidRPr="00271A3A">
          <w:rPr>
            <w:rFonts w:ascii="Arial" w:hAnsi="Arial" w:cs="Arial"/>
            <w:noProof/>
            <w:webHidden/>
          </w:rPr>
          <w:instrText xml:space="preserve"> PAGEREF _Toc209605416 \h </w:instrText>
        </w:r>
        <w:r w:rsidRPr="00271A3A">
          <w:rPr>
            <w:rFonts w:ascii="Arial" w:hAnsi="Arial" w:cs="Arial"/>
            <w:noProof/>
            <w:webHidden/>
          </w:rPr>
        </w:r>
        <w:r w:rsidRPr="00271A3A">
          <w:rPr>
            <w:rFonts w:ascii="Arial" w:hAnsi="Arial" w:cs="Arial"/>
            <w:noProof/>
            <w:webHidden/>
          </w:rPr>
          <w:fldChar w:fldCharType="separate"/>
        </w:r>
        <w:r w:rsidRPr="00271A3A">
          <w:rPr>
            <w:rFonts w:ascii="Arial" w:hAnsi="Arial" w:cs="Arial"/>
            <w:noProof/>
            <w:webHidden/>
          </w:rPr>
          <w:t>17</w:t>
        </w:r>
        <w:r w:rsidRPr="00271A3A">
          <w:rPr>
            <w:rFonts w:ascii="Arial" w:hAnsi="Arial" w:cs="Arial"/>
            <w:noProof/>
            <w:webHidden/>
          </w:rPr>
          <w:fldChar w:fldCharType="end"/>
        </w:r>
      </w:hyperlink>
    </w:p>
    <w:p w14:paraId="7C0F5127" w14:textId="7F5F657F" w:rsidR="00D616E5" w:rsidRPr="00271A3A" w:rsidRDefault="00D616E5">
      <w:pPr>
        <w:pStyle w:val="Kazalovsebine3"/>
        <w:tabs>
          <w:tab w:val="left" w:pos="1200"/>
          <w:tab w:val="right" w:leader="dot" w:pos="9062"/>
        </w:tabs>
        <w:rPr>
          <w:rFonts w:ascii="Arial" w:eastAsiaTheme="minorEastAsia" w:hAnsi="Arial" w:cs="Arial"/>
          <w:i w:val="0"/>
          <w:iCs w:val="0"/>
          <w:noProof/>
          <w:kern w:val="2"/>
          <w:sz w:val="24"/>
          <w:szCs w:val="24"/>
          <w:lang w:eastAsia="sl-SI"/>
          <w14:ligatures w14:val="standardContextual"/>
        </w:rPr>
      </w:pPr>
      <w:hyperlink w:anchor="_Toc209605417" w:history="1">
        <w:r w:rsidRPr="00271A3A">
          <w:rPr>
            <w:rStyle w:val="Hiperpovezava"/>
            <w:rFonts w:ascii="Arial" w:eastAsia="Arial Unicode MS" w:hAnsi="Arial" w:cs="Arial"/>
            <w:noProof/>
          </w:rPr>
          <w:t>11.3.7</w:t>
        </w:r>
        <w:r w:rsidRPr="00271A3A">
          <w:rPr>
            <w:rFonts w:ascii="Arial" w:eastAsiaTheme="minorEastAsia" w:hAnsi="Arial" w:cs="Arial"/>
            <w:i w:val="0"/>
            <w:iCs w:val="0"/>
            <w:noProof/>
            <w:kern w:val="2"/>
            <w:sz w:val="24"/>
            <w:szCs w:val="24"/>
            <w:lang w:eastAsia="sl-SI"/>
            <w14:ligatures w14:val="standardContextual"/>
          </w:rPr>
          <w:tab/>
        </w:r>
        <w:r w:rsidRPr="00271A3A">
          <w:rPr>
            <w:rStyle w:val="Hiperpovezava"/>
            <w:rFonts w:ascii="Arial" w:eastAsia="Arial Unicode MS" w:hAnsi="Arial" w:cs="Arial"/>
            <w:noProof/>
          </w:rPr>
          <w:t>Stroški ponudbe</w:t>
        </w:r>
        <w:r w:rsidRPr="00271A3A">
          <w:rPr>
            <w:rFonts w:ascii="Arial" w:hAnsi="Arial" w:cs="Arial"/>
            <w:noProof/>
            <w:webHidden/>
          </w:rPr>
          <w:tab/>
        </w:r>
        <w:r w:rsidRPr="00271A3A">
          <w:rPr>
            <w:rFonts w:ascii="Arial" w:hAnsi="Arial" w:cs="Arial"/>
            <w:noProof/>
            <w:webHidden/>
          </w:rPr>
          <w:fldChar w:fldCharType="begin"/>
        </w:r>
        <w:r w:rsidRPr="00271A3A">
          <w:rPr>
            <w:rFonts w:ascii="Arial" w:hAnsi="Arial" w:cs="Arial"/>
            <w:noProof/>
            <w:webHidden/>
          </w:rPr>
          <w:instrText xml:space="preserve"> PAGEREF _Toc209605417 \h </w:instrText>
        </w:r>
        <w:r w:rsidRPr="00271A3A">
          <w:rPr>
            <w:rFonts w:ascii="Arial" w:hAnsi="Arial" w:cs="Arial"/>
            <w:noProof/>
            <w:webHidden/>
          </w:rPr>
        </w:r>
        <w:r w:rsidRPr="00271A3A">
          <w:rPr>
            <w:rFonts w:ascii="Arial" w:hAnsi="Arial" w:cs="Arial"/>
            <w:noProof/>
            <w:webHidden/>
          </w:rPr>
          <w:fldChar w:fldCharType="separate"/>
        </w:r>
        <w:r w:rsidRPr="00271A3A">
          <w:rPr>
            <w:rFonts w:ascii="Arial" w:hAnsi="Arial" w:cs="Arial"/>
            <w:noProof/>
            <w:webHidden/>
          </w:rPr>
          <w:t>17</w:t>
        </w:r>
        <w:r w:rsidRPr="00271A3A">
          <w:rPr>
            <w:rFonts w:ascii="Arial" w:hAnsi="Arial" w:cs="Arial"/>
            <w:noProof/>
            <w:webHidden/>
          </w:rPr>
          <w:fldChar w:fldCharType="end"/>
        </w:r>
      </w:hyperlink>
    </w:p>
    <w:p w14:paraId="72A94E82" w14:textId="306A490B" w:rsidR="00D616E5" w:rsidRPr="00271A3A" w:rsidRDefault="00D616E5">
      <w:pPr>
        <w:pStyle w:val="Kazalovsebine1"/>
        <w:rPr>
          <w:rFonts w:ascii="Arial" w:eastAsiaTheme="minorEastAsia" w:hAnsi="Arial" w:cs="Arial"/>
          <w:b w:val="0"/>
          <w:bCs w:val="0"/>
          <w:caps w:val="0"/>
          <w:noProof/>
          <w:kern w:val="2"/>
          <w:sz w:val="24"/>
          <w:szCs w:val="24"/>
          <w:lang w:eastAsia="sl-SI"/>
          <w14:ligatures w14:val="standardContextual"/>
        </w:rPr>
      </w:pPr>
      <w:hyperlink w:anchor="_Toc209605418" w:history="1">
        <w:r w:rsidRPr="00271A3A">
          <w:rPr>
            <w:rStyle w:val="Hiperpovezava"/>
            <w:rFonts w:ascii="Arial" w:hAnsi="Arial" w:cs="Arial"/>
            <w:noProof/>
          </w:rPr>
          <w:t>12.</w:t>
        </w:r>
        <w:r w:rsidRPr="00271A3A">
          <w:rPr>
            <w:rFonts w:ascii="Arial" w:eastAsiaTheme="minorEastAsia" w:hAnsi="Arial" w:cs="Arial"/>
            <w:b w:val="0"/>
            <w:bCs w:val="0"/>
            <w:caps w:val="0"/>
            <w:noProof/>
            <w:kern w:val="2"/>
            <w:sz w:val="24"/>
            <w:szCs w:val="24"/>
            <w:lang w:eastAsia="sl-SI"/>
            <w14:ligatures w14:val="standardContextual"/>
          </w:rPr>
          <w:tab/>
        </w:r>
        <w:r w:rsidRPr="00271A3A">
          <w:rPr>
            <w:rStyle w:val="Hiperpovezava"/>
            <w:rFonts w:ascii="Arial" w:hAnsi="Arial" w:cs="Arial"/>
            <w:noProof/>
          </w:rPr>
          <w:t xml:space="preserve">OBVESTILO O </w:t>
        </w:r>
        <w:r w:rsidRPr="00271A3A">
          <w:rPr>
            <w:rStyle w:val="Hiperpovezava"/>
            <w:rFonts w:ascii="Arial" w:hAnsi="Arial" w:cs="Arial"/>
            <w:noProof/>
            <w:lang w:eastAsia="ar-SA"/>
          </w:rPr>
          <w:t>ODLOČITVI</w:t>
        </w:r>
        <w:r w:rsidRPr="00271A3A">
          <w:rPr>
            <w:rStyle w:val="Hiperpovezava"/>
            <w:rFonts w:ascii="Arial" w:hAnsi="Arial" w:cs="Arial"/>
            <w:noProof/>
          </w:rPr>
          <w:t xml:space="preserve"> O ODDAJI NAROČILA</w:t>
        </w:r>
        <w:r w:rsidRPr="00271A3A">
          <w:rPr>
            <w:rFonts w:ascii="Arial" w:hAnsi="Arial" w:cs="Arial"/>
            <w:noProof/>
            <w:webHidden/>
          </w:rPr>
          <w:tab/>
        </w:r>
        <w:r w:rsidRPr="00271A3A">
          <w:rPr>
            <w:rFonts w:ascii="Arial" w:hAnsi="Arial" w:cs="Arial"/>
            <w:noProof/>
            <w:webHidden/>
          </w:rPr>
          <w:fldChar w:fldCharType="begin"/>
        </w:r>
        <w:r w:rsidRPr="00271A3A">
          <w:rPr>
            <w:rFonts w:ascii="Arial" w:hAnsi="Arial" w:cs="Arial"/>
            <w:noProof/>
            <w:webHidden/>
          </w:rPr>
          <w:instrText xml:space="preserve"> PAGEREF _Toc209605418 \h </w:instrText>
        </w:r>
        <w:r w:rsidRPr="00271A3A">
          <w:rPr>
            <w:rFonts w:ascii="Arial" w:hAnsi="Arial" w:cs="Arial"/>
            <w:noProof/>
            <w:webHidden/>
          </w:rPr>
        </w:r>
        <w:r w:rsidRPr="00271A3A">
          <w:rPr>
            <w:rFonts w:ascii="Arial" w:hAnsi="Arial" w:cs="Arial"/>
            <w:noProof/>
            <w:webHidden/>
          </w:rPr>
          <w:fldChar w:fldCharType="separate"/>
        </w:r>
        <w:r w:rsidRPr="00271A3A">
          <w:rPr>
            <w:rFonts w:ascii="Arial" w:hAnsi="Arial" w:cs="Arial"/>
            <w:noProof/>
            <w:webHidden/>
          </w:rPr>
          <w:t>17</w:t>
        </w:r>
        <w:r w:rsidRPr="00271A3A">
          <w:rPr>
            <w:rFonts w:ascii="Arial" w:hAnsi="Arial" w:cs="Arial"/>
            <w:noProof/>
            <w:webHidden/>
          </w:rPr>
          <w:fldChar w:fldCharType="end"/>
        </w:r>
      </w:hyperlink>
    </w:p>
    <w:p w14:paraId="6435CF7B" w14:textId="2A9131CD" w:rsidR="00D616E5" w:rsidRPr="00271A3A" w:rsidRDefault="00D616E5">
      <w:pPr>
        <w:pStyle w:val="Kazalovsebine1"/>
        <w:rPr>
          <w:rFonts w:ascii="Arial" w:eastAsiaTheme="minorEastAsia" w:hAnsi="Arial" w:cs="Arial"/>
          <w:b w:val="0"/>
          <w:bCs w:val="0"/>
          <w:caps w:val="0"/>
          <w:noProof/>
          <w:kern w:val="2"/>
          <w:sz w:val="24"/>
          <w:szCs w:val="24"/>
          <w:lang w:eastAsia="sl-SI"/>
          <w14:ligatures w14:val="standardContextual"/>
        </w:rPr>
      </w:pPr>
      <w:hyperlink w:anchor="_Toc209605419" w:history="1">
        <w:r w:rsidRPr="00271A3A">
          <w:rPr>
            <w:rStyle w:val="Hiperpovezava"/>
            <w:rFonts w:ascii="Arial" w:hAnsi="Arial" w:cs="Arial"/>
            <w:noProof/>
          </w:rPr>
          <w:t>13.</w:t>
        </w:r>
        <w:r w:rsidRPr="00271A3A">
          <w:rPr>
            <w:rFonts w:ascii="Arial" w:eastAsiaTheme="minorEastAsia" w:hAnsi="Arial" w:cs="Arial"/>
            <w:b w:val="0"/>
            <w:bCs w:val="0"/>
            <w:caps w:val="0"/>
            <w:noProof/>
            <w:kern w:val="2"/>
            <w:sz w:val="24"/>
            <w:szCs w:val="24"/>
            <w:lang w:eastAsia="sl-SI"/>
            <w14:ligatures w14:val="standardContextual"/>
          </w:rPr>
          <w:tab/>
        </w:r>
        <w:r w:rsidRPr="00271A3A">
          <w:rPr>
            <w:rStyle w:val="Hiperpovezava"/>
            <w:rFonts w:ascii="Arial" w:hAnsi="Arial" w:cs="Arial"/>
            <w:noProof/>
          </w:rPr>
          <w:t xml:space="preserve">ODSTOP </w:t>
        </w:r>
        <w:r w:rsidRPr="00271A3A">
          <w:rPr>
            <w:rStyle w:val="Hiperpovezava"/>
            <w:rFonts w:ascii="Arial" w:hAnsi="Arial" w:cs="Arial"/>
            <w:noProof/>
            <w:lang w:eastAsia="ar-SA"/>
          </w:rPr>
          <w:t>OD</w:t>
        </w:r>
        <w:r w:rsidRPr="00271A3A">
          <w:rPr>
            <w:rStyle w:val="Hiperpovezava"/>
            <w:rFonts w:ascii="Arial" w:hAnsi="Arial" w:cs="Arial"/>
            <w:noProof/>
          </w:rPr>
          <w:t xml:space="preserve"> IZVEDBE JAVNEGA NAROČILA</w:t>
        </w:r>
        <w:r w:rsidRPr="00271A3A">
          <w:rPr>
            <w:rFonts w:ascii="Arial" w:hAnsi="Arial" w:cs="Arial"/>
            <w:noProof/>
            <w:webHidden/>
          </w:rPr>
          <w:tab/>
        </w:r>
        <w:r w:rsidRPr="00271A3A">
          <w:rPr>
            <w:rFonts w:ascii="Arial" w:hAnsi="Arial" w:cs="Arial"/>
            <w:noProof/>
            <w:webHidden/>
          </w:rPr>
          <w:fldChar w:fldCharType="begin"/>
        </w:r>
        <w:r w:rsidRPr="00271A3A">
          <w:rPr>
            <w:rFonts w:ascii="Arial" w:hAnsi="Arial" w:cs="Arial"/>
            <w:noProof/>
            <w:webHidden/>
          </w:rPr>
          <w:instrText xml:space="preserve"> PAGEREF _Toc209605419 \h </w:instrText>
        </w:r>
        <w:r w:rsidRPr="00271A3A">
          <w:rPr>
            <w:rFonts w:ascii="Arial" w:hAnsi="Arial" w:cs="Arial"/>
            <w:noProof/>
            <w:webHidden/>
          </w:rPr>
        </w:r>
        <w:r w:rsidRPr="00271A3A">
          <w:rPr>
            <w:rFonts w:ascii="Arial" w:hAnsi="Arial" w:cs="Arial"/>
            <w:noProof/>
            <w:webHidden/>
          </w:rPr>
          <w:fldChar w:fldCharType="separate"/>
        </w:r>
        <w:r w:rsidRPr="00271A3A">
          <w:rPr>
            <w:rFonts w:ascii="Arial" w:hAnsi="Arial" w:cs="Arial"/>
            <w:noProof/>
            <w:webHidden/>
          </w:rPr>
          <w:t>17</w:t>
        </w:r>
        <w:r w:rsidRPr="00271A3A">
          <w:rPr>
            <w:rFonts w:ascii="Arial" w:hAnsi="Arial" w:cs="Arial"/>
            <w:noProof/>
            <w:webHidden/>
          </w:rPr>
          <w:fldChar w:fldCharType="end"/>
        </w:r>
      </w:hyperlink>
    </w:p>
    <w:p w14:paraId="7F657E11" w14:textId="6593C309" w:rsidR="00D616E5" w:rsidRPr="00271A3A" w:rsidRDefault="00D616E5">
      <w:pPr>
        <w:pStyle w:val="Kazalovsebine1"/>
        <w:rPr>
          <w:rFonts w:ascii="Arial" w:eastAsiaTheme="minorEastAsia" w:hAnsi="Arial" w:cs="Arial"/>
          <w:b w:val="0"/>
          <w:bCs w:val="0"/>
          <w:caps w:val="0"/>
          <w:noProof/>
          <w:kern w:val="2"/>
          <w:sz w:val="24"/>
          <w:szCs w:val="24"/>
          <w:lang w:eastAsia="sl-SI"/>
          <w14:ligatures w14:val="standardContextual"/>
        </w:rPr>
      </w:pPr>
      <w:hyperlink w:anchor="_Toc209605420" w:history="1">
        <w:r w:rsidRPr="00271A3A">
          <w:rPr>
            <w:rStyle w:val="Hiperpovezava"/>
            <w:rFonts w:ascii="Arial" w:hAnsi="Arial" w:cs="Arial"/>
            <w:noProof/>
          </w:rPr>
          <w:t>14.</w:t>
        </w:r>
        <w:r w:rsidRPr="00271A3A">
          <w:rPr>
            <w:rFonts w:ascii="Arial" w:eastAsiaTheme="minorEastAsia" w:hAnsi="Arial" w:cs="Arial"/>
            <w:b w:val="0"/>
            <w:bCs w:val="0"/>
            <w:caps w:val="0"/>
            <w:noProof/>
            <w:kern w:val="2"/>
            <w:sz w:val="24"/>
            <w:szCs w:val="24"/>
            <w:lang w:eastAsia="sl-SI"/>
            <w14:ligatures w14:val="standardContextual"/>
          </w:rPr>
          <w:tab/>
        </w:r>
        <w:r w:rsidRPr="00271A3A">
          <w:rPr>
            <w:rStyle w:val="Hiperpovezava"/>
            <w:rFonts w:ascii="Arial" w:hAnsi="Arial" w:cs="Arial"/>
            <w:noProof/>
          </w:rPr>
          <w:t>POGODBA</w:t>
        </w:r>
        <w:r w:rsidRPr="00271A3A">
          <w:rPr>
            <w:rFonts w:ascii="Arial" w:hAnsi="Arial" w:cs="Arial"/>
            <w:noProof/>
            <w:webHidden/>
          </w:rPr>
          <w:tab/>
        </w:r>
        <w:r w:rsidRPr="00271A3A">
          <w:rPr>
            <w:rFonts w:ascii="Arial" w:hAnsi="Arial" w:cs="Arial"/>
            <w:noProof/>
            <w:webHidden/>
          </w:rPr>
          <w:fldChar w:fldCharType="begin"/>
        </w:r>
        <w:r w:rsidRPr="00271A3A">
          <w:rPr>
            <w:rFonts w:ascii="Arial" w:hAnsi="Arial" w:cs="Arial"/>
            <w:noProof/>
            <w:webHidden/>
          </w:rPr>
          <w:instrText xml:space="preserve"> PAGEREF _Toc209605420 \h </w:instrText>
        </w:r>
        <w:r w:rsidRPr="00271A3A">
          <w:rPr>
            <w:rFonts w:ascii="Arial" w:hAnsi="Arial" w:cs="Arial"/>
            <w:noProof/>
            <w:webHidden/>
          </w:rPr>
        </w:r>
        <w:r w:rsidRPr="00271A3A">
          <w:rPr>
            <w:rFonts w:ascii="Arial" w:hAnsi="Arial" w:cs="Arial"/>
            <w:noProof/>
            <w:webHidden/>
          </w:rPr>
          <w:fldChar w:fldCharType="separate"/>
        </w:r>
        <w:r w:rsidRPr="00271A3A">
          <w:rPr>
            <w:rFonts w:ascii="Arial" w:hAnsi="Arial" w:cs="Arial"/>
            <w:noProof/>
            <w:webHidden/>
          </w:rPr>
          <w:t>17</w:t>
        </w:r>
        <w:r w:rsidRPr="00271A3A">
          <w:rPr>
            <w:rFonts w:ascii="Arial" w:hAnsi="Arial" w:cs="Arial"/>
            <w:noProof/>
            <w:webHidden/>
          </w:rPr>
          <w:fldChar w:fldCharType="end"/>
        </w:r>
      </w:hyperlink>
    </w:p>
    <w:p w14:paraId="73A250F4" w14:textId="333DF5C4" w:rsidR="00D616E5" w:rsidRPr="00271A3A" w:rsidRDefault="00D616E5">
      <w:pPr>
        <w:pStyle w:val="Kazalovsebine2"/>
        <w:tabs>
          <w:tab w:val="left" w:pos="800"/>
          <w:tab w:val="right" w:leader="dot" w:pos="9062"/>
        </w:tabs>
        <w:rPr>
          <w:rFonts w:ascii="Arial" w:eastAsiaTheme="minorEastAsia" w:hAnsi="Arial" w:cs="Arial"/>
          <w:smallCaps w:val="0"/>
          <w:noProof/>
          <w:kern w:val="2"/>
          <w:sz w:val="24"/>
          <w:szCs w:val="24"/>
          <w:lang w:eastAsia="sl-SI"/>
          <w14:ligatures w14:val="standardContextual"/>
        </w:rPr>
      </w:pPr>
      <w:hyperlink w:anchor="_Toc209605421" w:history="1">
        <w:r w:rsidRPr="00271A3A">
          <w:rPr>
            <w:rStyle w:val="Hiperpovezava"/>
            <w:rFonts w:ascii="Arial" w:hAnsi="Arial" w:cs="Arial"/>
            <w:noProof/>
            <w:lang w:eastAsia="ar-SA"/>
          </w:rPr>
          <w:t>14.1</w:t>
        </w:r>
        <w:r w:rsidRPr="00271A3A">
          <w:rPr>
            <w:rFonts w:ascii="Arial" w:eastAsiaTheme="minorEastAsia" w:hAnsi="Arial" w:cs="Arial"/>
            <w:smallCaps w:val="0"/>
            <w:noProof/>
            <w:kern w:val="2"/>
            <w:sz w:val="24"/>
            <w:szCs w:val="24"/>
            <w:lang w:eastAsia="sl-SI"/>
            <w14:ligatures w14:val="standardContextual"/>
          </w:rPr>
          <w:tab/>
        </w:r>
        <w:r w:rsidRPr="00271A3A">
          <w:rPr>
            <w:rStyle w:val="Hiperpovezava"/>
            <w:rFonts w:ascii="Arial" w:hAnsi="Arial" w:cs="Arial"/>
            <w:noProof/>
            <w:lang w:eastAsia="ar-SA"/>
          </w:rPr>
          <w:t>Zavarovanje za dobro izvedbo pogodbenih obveznosti</w:t>
        </w:r>
        <w:r w:rsidRPr="00271A3A">
          <w:rPr>
            <w:rFonts w:ascii="Arial" w:hAnsi="Arial" w:cs="Arial"/>
            <w:noProof/>
            <w:webHidden/>
          </w:rPr>
          <w:tab/>
        </w:r>
        <w:r w:rsidRPr="00271A3A">
          <w:rPr>
            <w:rFonts w:ascii="Arial" w:hAnsi="Arial" w:cs="Arial"/>
            <w:noProof/>
            <w:webHidden/>
          </w:rPr>
          <w:fldChar w:fldCharType="begin"/>
        </w:r>
        <w:r w:rsidRPr="00271A3A">
          <w:rPr>
            <w:rFonts w:ascii="Arial" w:hAnsi="Arial" w:cs="Arial"/>
            <w:noProof/>
            <w:webHidden/>
          </w:rPr>
          <w:instrText xml:space="preserve"> PAGEREF _Toc209605421 \h </w:instrText>
        </w:r>
        <w:r w:rsidRPr="00271A3A">
          <w:rPr>
            <w:rFonts w:ascii="Arial" w:hAnsi="Arial" w:cs="Arial"/>
            <w:noProof/>
            <w:webHidden/>
          </w:rPr>
        </w:r>
        <w:r w:rsidRPr="00271A3A">
          <w:rPr>
            <w:rFonts w:ascii="Arial" w:hAnsi="Arial" w:cs="Arial"/>
            <w:noProof/>
            <w:webHidden/>
          </w:rPr>
          <w:fldChar w:fldCharType="separate"/>
        </w:r>
        <w:r w:rsidRPr="00271A3A">
          <w:rPr>
            <w:rFonts w:ascii="Arial" w:hAnsi="Arial" w:cs="Arial"/>
            <w:noProof/>
            <w:webHidden/>
          </w:rPr>
          <w:t>18</w:t>
        </w:r>
        <w:r w:rsidRPr="00271A3A">
          <w:rPr>
            <w:rFonts w:ascii="Arial" w:hAnsi="Arial" w:cs="Arial"/>
            <w:noProof/>
            <w:webHidden/>
          </w:rPr>
          <w:fldChar w:fldCharType="end"/>
        </w:r>
      </w:hyperlink>
    </w:p>
    <w:p w14:paraId="3508875E" w14:textId="45D680F1" w:rsidR="00D616E5" w:rsidRPr="00271A3A" w:rsidRDefault="00D616E5">
      <w:pPr>
        <w:pStyle w:val="Kazalovsebine1"/>
        <w:rPr>
          <w:rFonts w:ascii="Arial" w:eastAsiaTheme="minorEastAsia" w:hAnsi="Arial" w:cs="Arial"/>
          <w:b w:val="0"/>
          <w:bCs w:val="0"/>
          <w:caps w:val="0"/>
          <w:noProof/>
          <w:kern w:val="2"/>
          <w:sz w:val="24"/>
          <w:szCs w:val="24"/>
          <w:lang w:eastAsia="sl-SI"/>
          <w14:ligatures w14:val="standardContextual"/>
        </w:rPr>
      </w:pPr>
      <w:hyperlink w:anchor="_Toc209605422" w:history="1">
        <w:r w:rsidRPr="00271A3A">
          <w:rPr>
            <w:rStyle w:val="Hiperpovezava"/>
            <w:rFonts w:ascii="Arial" w:hAnsi="Arial" w:cs="Arial"/>
            <w:noProof/>
          </w:rPr>
          <w:t>15.</w:t>
        </w:r>
        <w:r w:rsidRPr="00271A3A">
          <w:rPr>
            <w:rFonts w:ascii="Arial" w:eastAsiaTheme="minorEastAsia" w:hAnsi="Arial" w:cs="Arial"/>
            <w:b w:val="0"/>
            <w:bCs w:val="0"/>
            <w:caps w:val="0"/>
            <w:noProof/>
            <w:kern w:val="2"/>
            <w:sz w:val="24"/>
            <w:szCs w:val="24"/>
            <w:lang w:eastAsia="sl-SI"/>
            <w14:ligatures w14:val="standardContextual"/>
          </w:rPr>
          <w:tab/>
        </w:r>
        <w:r w:rsidRPr="00271A3A">
          <w:rPr>
            <w:rStyle w:val="Hiperpovezava"/>
            <w:rFonts w:ascii="Arial" w:hAnsi="Arial" w:cs="Arial"/>
            <w:noProof/>
          </w:rPr>
          <w:t xml:space="preserve">PRAVNO </w:t>
        </w:r>
        <w:r w:rsidRPr="00271A3A">
          <w:rPr>
            <w:rStyle w:val="Hiperpovezava"/>
            <w:rFonts w:ascii="Arial" w:hAnsi="Arial" w:cs="Arial"/>
            <w:noProof/>
            <w:lang w:eastAsia="ar-SA"/>
          </w:rPr>
          <w:t>VARSTVO</w:t>
        </w:r>
        <w:r w:rsidRPr="00271A3A">
          <w:rPr>
            <w:rFonts w:ascii="Arial" w:hAnsi="Arial" w:cs="Arial"/>
            <w:noProof/>
            <w:webHidden/>
          </w:rPr>
          <w:tab/>
        </w:r>
        <w:r w:rsidRPr="00271A3A">
          <w:rPr>
            <w:rFonts w:ascii="Arial" w:hAnsi="Arial" w:cs="Arial"/>
            <w:noProof/>
            <w:webHidden/>
          </w:rPr>
          <w:fldChar w:fldCharType="begin"/>
        </w:r>
        <w:r w:rsidRPr="00271A3A">
          <w:rPr>
            <w:rFonts w:ascii="Arial" w:hAnsi="Arial" w:cs="Arial"/>
            <w:noProof/>
            <w:webHidden/>
          </w:rPr>
          <w:instrText xml:space="preserve"> PAGEREF _Toc209605422 \h </w:instrText>
        </w:r>
        <w:r w:rsidRPr="00271A3A">
          <w:rPr>
            <w:rFonts w:ascii="Arial" w:hAnsi="Arial" w:cs="Arial"/>
            <w:noProof/>
            <w:webHidden/>
          </w:rPr>
        </w:r>
        <w:r w:rsidRPr="00271A3A">
          <w:rPr>
            <w:rFonts w:ascii="Arial" w:hAnsi="Arial" w:cs="Arial"/>
            <w:noProof/>
            <w:webHidden/>
          </w:rPr>
          <w:fldChar w:fldCharType="separate"/>
        </w:r>
        <w:r w:rsidRPr="00271A3A">
          <w:rPr>
            <w:rFonts w:ascii="Arial" w:hAnsi="Arial" w:cs="Arial"/>
            <w:noProof/>
            <w:webHidden/>
          </w:rPr>
          <w:t>18</w:t>
        </w:r>
        <w:r w:rsidRPr="00271A3A">
          <w:rPr>
            <w:rFonts w:ascii="Arial" w:hAnsi="Arial" w:cs="Arial"/>
            <w:noProof/>
            <w:webHidden/>
          </w:rPr>
          <w:fldChar w:fldCharType="end"/>
        </w:r>
      </w:hyperlink>
    </w:p>
    <w:p w14:paraId="0DA20F6D" w14:textId="233DFC30" w:rsidR="004214F0" w:rsidRDefault="009B3F0C" w:rsidP="00944CE3">
      <w:pPr>
        <w:spacing w:before="60" w:after="60" w:line="0" w:lineRule="atLeast"/>
        <w:rPr>
          <w:rFonts w:cs="Arial"/>
          <w:bCs/>
          <w:sz w:val="18"/>
          <w:szCs w:val="18"/>
        </w:rPr>
      </w:pPr>
      <w:r w:rsidRPr="00271A3A">
        <w:rPr>
          <w:rFonts w:cs="Arial"/>
          <w:bCs/>
          <w:sz w:val="18"/>
          <w:szCs w:val="18"/>
        </w:rPr>
        <w:fldChar w:fldCharType="end"/>
      </w:r>
      <w:bookmarkStart w:id="1" w:name="_Toc336851777"/>
    </w:p>
    <w:p w14:paraId="4A1249B8" w14:textId="77777777" w:rsidR="00944CE3" w:rsidRDefault="00944CE3" w:rsidP="00944CE3">
      <w:pPr>
        <w:spacing w:before="60" w:after="60" w:line="0" w:lineRule="atLeast"/>
        <w:rPr>
          <w:rFonts w:cs="Arial"/>
          <w:bCs/>
          <w:sz w:val="18"/>
          <w:szCs w:val="18"/>
        </w:rPr>
      </w:pPr>
    </w:p>
    <w:p w14:paraId="093DA7B3" w14:textId="64578BFB" w:rsidR="00BB1E26" w:rsidRPr="0019462F" w:rsidRDefault="002B2B13" w:rsidP="00944CE3">
      <w:pPr>
        <w:pStyle w:val="Naslov1"/>
        <w:numPr>
          <w:ilvl w:val="0"/>
          <w:numId w:val="2"/>
        </w:numPr>
        <w:tabs>
          <w:tab w:val="num" w:pos="0"/>
        </w:tabs>
        <w:suppressAutoHyphens/>
        <w:spacing w:before="280" w:beforeAutospacing="0" w:after="280" w:afterAutospacing="0" w:line="0" w:lineRule="atLeast"/>
        <w:rPr>
          <w:rFonts w:cs="Arial"/>
          <w:caps w:val="0"/>
          <w:szCs w:val="20"/>
          <w:lang w:eastAsia="ar-SA"/>
        </w:rPr>
      </w:pPr>
      <w:bookmarkStart w:id="2" w:name="_Toc209605384"/>
      <w:r w:rsidRPr="0019462F">
        <w:rPr>
          <w:rFonts w:cs="Arial"/>
          <w:caps w:val="0"/>
          <w:szCs w:val="20"/>
          <w:lang w:eastAsia="ar-SA"/>
        </w:rPr>
        <w:lastRenderedPageBreak/>
        <w:t>NAROČNIK</w:t>
      </w:r>
      <w:bookmarkEnd w:id="0"/>
      <w:bookmarkEnd w:id="1"/>
      <w:bookmarkEnd w:id="2"/>
    </w:p>
    <w:p w14:paraId="1C810E32" w14:textId="77777777" w:rsidR="009D4428" w:rsidRPr="0019462F" w:rsidRDefault="009D4428" w:rsidP="00944CE3">
      <w:pPr>
        <w:spacing w:line="0" w:lineRule="atLeast"/>
        <w:rPr>
          <w:rFonts w:eastAsia="Times New Roman" w:cs="Arial"/>
          <w:szCs w:val="20"/>
        </w:rPr>
      </w:pPr>
      <w:r w:rsidRPr="0019462F">
        <w:rPr>
          <w:rFonts w:eastAsia="Times New Roman" w:cs="Arial"/>
          <w:szCs w:val="20"/>
        </w:rPr>
        <w:t xml:space="preserve">To naročilo izvaja Ministrstvo za javno upravo, Tržaška cesta 21, 1000 Ljubljana, v svojem imenu in za svoj račun (v nadaljevanju: naročnik). </w:t>
      </w:r>
    </w:p>
    <w:p w14:paraId="78BB3C02" w14:textId="77777777" w:rsidR="00A8043D" w:rsidRPr="0019462F" w:rsidRDefault="00A8043D" w:rsidP="00944CE3">
      <w:pPr>
        <w:spacing w:line="0" w:lineRule="atLeast"/>
        <w:rPr>
          <w:rFonts w:cs="Arial"/>
        </w:rPr>
      </w:pPr>
    </w:p>
    <w:p w14:paraId="6D4566EE" w14:textId="51B63876" w:rsidR="00BB1E26" w:rsidRPr="0019462F" w:rsidRDefault="00152883" w:rsidP="00944CE3">
      <w:pPr>
        <w:spacing w:line="0" w:lineRule="atLeast"/>
        <w:rPr>
          <w:rFonts w:cs="Arial"/>
        </w:rPr>
      </w:pPr>
      <w:r w:rsidRPr="0019462F">
        <w:rPr>
          <w:rFonts w:cs="Arial"/>
        </w:rPr>
        <w:t xml:space="preserve">Naročnik vabi vse zainteresirane ponudnike, da predložijo ponudbo, skladno z zahtevami iz </w:t>
      </w:r>
      <w:r w:rsidR="00F747E3" w:rsidRPr="0019462F">
        <w:rPr>
          <w:rFonts w:cs="Arial"/>
        </w:rPr>
        <w:t>teh navodil za pripravo ponudbe</w:t>
      </w:r>
      <w:r w:rsidR="002D7F0B" w:rsidRPr="0019462F">
        <w:rPr>
          <w:rFonts w:cs="Arial"/>
        </w:rPr>
        <w:t xml:space="preserve"> (v nadaljevanju: navodila)</w:t>
      </w:r>
      <w:r w:rsidRPr="0019462F">
        <w:rPr>
          <w:rFonts w:cs="Arial"/>
        </w:rPr>
        <w:t>.</w:t>
      </w:r>
    </w:p>
    <w:p w14:paraId="1A8AB704" w14:textId="7E670C95" w:rsidR="00152883" w:rsidRPr="0019462F" w:rsidRDefault="00C91BF6" w:rsidP="00944CE3">
      <w:pPr>
        <w:pStyle w:val="Naslov1"/>
        <w:numPr>
          <w:ilvl w:val="0"/>
          <w:numId w:val="2"/>
        </w:numPr>
        <w:tabs>
          <w:tab w:val="num" w:pos="0"/>
        </w:tabs>
        <w:suppressAutoHyphens/>
        <w:spacing w:before="280" w:beforeAutospacing="0" w:after="280" w:afterAutospacing="0" w:line="0" w:lineRule="atLeast"/>
        <w:rPr>
          <w:rFonts w:cs="Arial"/>
        </w:rPr>
      </w:pPr>
      <w:bookmarkStart w:id="3" w:name="_Toc336851730"/>
      <w:bookmarkStart w:id="4" w:name="_Toc336851778"/>
      <w:bookmarkStart w:id="5" w:name="_Toc209605385"/>
      <w:r w:rsidRPr="0019462F">
        <w:rPr>
          <w:rFonts w:cs="Arial"/>
          <w:caps w:val="0"/>
          <w:szCs w:val="20"/>
          <w:lang w:eastAsia="ar-SA"/>
        </w:rPr>
        <w:t>OZNAKA</w:t>
      </w:r>
      <w:r w:rsidRPr="0019462F">
        <w:rPr>
          <w:rFonts w:cs="Arial"/>
        </w:rPr>
        <w:t xml:space="preserve"> IN PREDMET JAVNEGA NAROČIL</w:t>
      </w:r>
      <w:bookmarkEnd w:id="3"/>
      <w:bookmarkEnd w:id="4"/>
      <w:r w:rsidR="00334BBB" w:rsidRPr="0019462F">
        <w:rPr>
          <w:rFonts w:cs="Arial"/>
        </w:rPr>
        <w:t>A</w:t>
      </w:r>
      <w:bookmarkEnd w:id="5"/>
    </w:p>
    <w:p w14:paraId="569BE659" w14:textId="76D6CDE0" w:rsidR="005123C1" w:rsidRPr="0019462F" w:rsidRDefault="0073070B" w:rsidP="00944CE3">
      <w:pPr>
        <w:spacing w:line="0" w:lineRule="atLeast"/>
        <w:rPr>
          <w:rFonts w:cs="Arial"/>
          <w:b/>
          <w:bCs/>
        </w:rPr>
      </w:pPr>
      <w:bookmarkStart w:id="6" w:name="_Toc336851731"/>
      <w:bookmarkStart w:id="7" w:name="_Toc336851779"/>
      <w:r w:rsidRPr="0019462F">
        <w:rPr>
          <w:rFonts w:cs="Arial"/>
        </w:rPr>
        <w:t xml:space="preserve">Oznaka: </w:t>
      </w:r>
      <w:bookmarkStart w:id="8" w:name="_Hlk198624450"/>
      <w:r w:rsidR="009D4428" w:rsidRPr="003C445E">
        <w:rPr>
          <w:rFonts w:cs="Arial"/>
        </w:rPr>
        <w:t>OD</w:t>
      </w:r>
      <w:r w:rsidR="00965DB0" w:rsidRPr="003C445E">
        <w:rPr>
          <w:rFonts w:cs="Arial"/>
        </w:rPr>
        <w:t>P</w:t>
      </w:r>
      <w:r w:rsidR="002C4F06">
        <w:rPr>
          <w:rFonts w:cs="Arial"/>
        </w:rPr>
        <w:t>MJU</w:t>
      </w:r>
      <w:r w:rsidR="0062748C">
        <w:rPr>
          <w:rFonts w:cs="Arial"/>
        </w:rPr>
        <w:t>-</w:t>
      </w:r>
      <w:r w:rsidR="002C4F06">
        <w:rPr>
          <w:rFonts w:cs="Arial"/>
        </w:rPr>
        <w:t>40</w:t>
      </w:r>
      <w:r w:rsidR="0062748C">
        <w:rPr>
          <w:rFonts w:cs="Arial"/>
        </w:rPr>
        <w:t>/2025</w:t>
      </w:r>
    </w:p>
    <w:bookmarkEnd w:id="8"/>
    <w:p w14:paraId="5B91222D" w14:textId="77777777" w:rsidR="00D053ED" w:rsidRPr="00E61032" w:rsidRDefault="00D053ED" w:rsidP="00944CE3">
      <w:pPr>
        <w:spacing w:line="0" w:lineRule="atLeast"/>
        <w:rPr>
          <w:rFonts w:cs="Arial"/>
        </w:rPr>
      </w:pPr>
    </w:p>
    <w:p w14:paraId="17046281" w14:textId="06AAE829" w:rsidR="000366D5" w:rsidRDefault="0073070B" w:rsidP="004F600D">
      <w:pPr>
        <w:tabs>
          <w:tab w:val="left" w:pos="0"/>
          <w:tab w:val="num" w:pos="426"/>
        </w:tabs>
        <w:spacing w:line="0" w:lineRule="atLeast"/>
        <w:ind w:left="851" w:hanging="851"/>
        <w:rPr>
          <w:rFonts w:cs="Arial"/>
        </w:rPr>
      </w:pPr>
      <w:r w:rsidRPr="00243858">
        <w:rPr>
          <w:rFonts w:cs="Arial"/>
        </w:rPr>
        <w:t>Predmet:</w:t>
      </w:r>
      <w:bookmarkStart w:id="9" w:name="_Hlk198555604"/>
      <w:bookmarkStart w:id="10" w:name="_Hlk99704420"/>
      <w:r w:rsidR="000366D5">
        <w:rPr>
          <w:rFonts w:cs="Arial"/>
        </w:rPr>
        <w:t xml:space="preserve"> </w:t>
      </w:r>
      <w:bookmarkStart w:id="11" w:name="_Hlk223951544"/>
      <w:r w:rsidR="000366D5" w:rsidRPr="006F5533">
        <w:rPr>
          <w:rFonts w:cs="Arial"/>
          <w:lang w:eastAsia="zh-CN"/>
        </w:rPr>
        <w:t>Celoviti tehnični pregledi objektov v lasti Republike Slovenije in v upravljanju MJU z upoštevanjem okoljskih vidikov</w:t>
      </w:r>
    </w:p>
    <w:bookmarkEnd w:id="11"/>
    <w:p w14:paraId="40E19443" w14:textId="77777777" w:rsidR="002C4F06" w:rsidRDefault="002C4F06" w:rsidP="00944CE3">
      <w:pPr>
        <w:tabs>
          <w:tab w:val="left" w:pos="0"/>
          <w:tab w:val="num" w:pos="426"/>
        </w:tabs>
        <w:spacing w:line="0" w:lineRule="atLeast"/>
        <w:ind w:left="851" w:hanging="851"/>
        <w:rPr>
          <w:rFonts w:cs="Arial"/>
        </w:rPr>
      </w:pPr>
    </w:p>
    <w:bookmarkEnd w:id="9"/>
    <w:p w14:paraId="6A7ACDB8" w14:textId="54CFC49A" w:rsidR="00287FAD" w:rsidRPr="00242668" w:rsidRDefault="006E6CF6" w:rsidP="00944CE3">
      <w:pPr>
        <w:tabs>
          <w:tab w:val="left" w:pos="0"/>
          <w:tab w:val="num" w:pos="426"/>
        </w:tabs>
        <w:spacing w:line="0" w:lineRule="atLeast"/>
        <w:ind w:left="851" w:hanging="851"/>
        <w:rPr>
          <w:rFonts w:cs="Arial"/>
          <w:color w:val="000000"/>
          <w:szCs w:val="20"/>
        </w:rPr>
      </w:pPr>
      <w:r>
        <w:rPr>
          <w:rFonts w:cs="Arial"/>
          <w:szCs w:val="20"/>
        </w:rPr>
        <w:t xml:space="preserve">Naročilo je razdeljeno na </w:t>
      </w:r>
      <w:r w:rsidR="004F600D">
        <w:rPr>
          <w:rFonts w:cs="Arial"/>
          <w:szCs w:val="20"/>
        </w:rPr>
        <w:t>4</w:t>
      </w:r>
      <w:r>
        <w:rPr>
          <w:rFonts w:cs="Arial"/>
          <w:szCs w:val="20"/>
        </w:rPr>
        <w:t xml:space="preserve"> (</w:t>
      </w:r>
      <w:r w:rsidR="004F600D">
        <w:rPr>
          <w:rFonts w:cs="Arial"/>
          <w:szCs w:val="20"/>
        </w:rPr>
        <w:t>štiri</w:t>
      </w:r>
      <w:r>
        <w:rPr>
          <w:rFonts w:cs="Arial"/>
          <w:szCs w:val="20"/>
        </w:rPr>
        <w:t>) sklop</w:t>
      </w:r>
      <w:r w:rsidR="0062748C">
        <w:rPr>
          <w:rFonts w:cs="Arial"/>
          <w:szCs w:val="20"/>
        </w:rPr>
        <w:t>e</w:t>
      </w:r>
      <w:r>
        <w:rPr>
          <w:rFonts w:cs="Arial"/>
          <w:szCs w:val="20"/>
        </w:rPr>
        <w:t>:</w:t>
      </w:r>
    </w:p>
    <w:p w14:paraId="621EE8E0" w14:textId="77777777" w:rsidR="00287FAD" w:rsidRPr="00242668" w:rsidRDefault="00287FAD" w:rsidP="00944CE3">
      <w:pPr>
        <w:autoSpaceDE w:val="0"/>
        <w:autoSpaceDN w:val="0"/>
        <w:adjustRightInd w:val="0"/>
        <w:spacing w:line="0" w:lineRule="atLeast"/>
        <w:rPr>
          <w:rFonts w:cs="Arial"/>
        </w:rPr>
      </w:pPr>
    </w:p>
    <w:p w14:paraId="58FECA22" w14:textId="77777777" w:rsidR="004F600D" w:rsidRPr="00B22929" w:rsidRDefault="004F600D" w:rsidP="004F600D">
      <w:pPr>
        <w:pStyle w:val="Odstavekseznama"/>
        <w:widowControl w:val="0"/>
        <w:numPr>
          <w:ilvl w:val="0"/>
          <w:numId w:val="39"/>
        </w:numPr>
        <w:autoSpaceDE w:val="0"/>
        <w:autoSpaceDN w:val="0"/>
        <w:adjustRightInd w:val="0"/>
        <w:spacing w:line="240" w:lineRule="exact"/>
        <w:ind w:left="360"/>
        <w:rPr>
          <w:rFonts w:cs="Arial"/>
          <w:szCs w:val="20"/>
        </w:rPr>
      </w:pPr>
      <w:r w:rsidRPr="00B22929">
        <w:rPr>
          <w:rFonts w:cs="Arial"/>
          <w:szCs w:val="20"/>
        </w:rPr>
        <w:t>Sklop 1: Ljubljana z okolico ter Gorenjska</w:t>
      </w:r>
    </w:p>
    <w:p w14:paraId="419D6C2B" w14:textId="77777777" w:rsidR="004F600D" w:rsidRPr="00B22929" w:rsidRDefault="004F600D" w:rsidP="004F600D">
      <w:pPr>
        <w:pStyle w:val="Odstavekseznama"/>
        <w:widowControl w:val="0"/>
        <w:numPr>
          <w:ilvl w:val="0"/>
          <w:numId w:val="39"/>
        </w:numPr>
        <w:autoSpaceDE w:val="0"/>
        <w:autoSpaceDN w:val="0"/>
        <w:adjustRightInd w:val="0"/>
        <w:spacing w:line="240" w:lineRule="exact"/>
        <w:ind w:left="360"/>
        <w:rPr>
          <w:rFonts w:cs="Arial"/>
          <w:szCs w:val="20"/>
        </w:rPr>
      </w:pPr>
      <w:r w:rsidRPr="00B22929">
        <w:rPr>
          <w:rFonts w:cs="Arial"/>
          <w:szCs w:val="20"/>
        </w:rPr>
        <w:t>Sklop 2: Celje z okolico ter Dolenjska</w:t>
      </w:r>
    </w:p>
    <w:p w14:paraId="4F4B8416" w14:textId="77777777" w:rsidR="004F600D" w:rsidRPr="00B22929" w:rsidRDefault="004F600D" w:rsidP="004F600D">
      <w:pPr>
        <w:pStyle w:val="Odstavekseznama"/>
        <w:widowControl w:val="0"/>
        <w:numPr>
          <w:ilvl w:val="0"/>
          <w:numId w:val="39"/>
        </w:numPr>
        <w:autoSpaceDE w:val="0"/>
        <w:autoSpaceDN w:val="0"/>
        <w:adjustRightInd w:val="0"/>
        <w:spacing w:line="240" w:lineRule="exact"/>
        <w:ind w:left="360"/>
        <w:rPr>
          <w:rFonts w:cs="Arial"/>
          <w:szCs w:val="20"/>
        </w:rPr>
      </w:pPr>
      <w:r w:rsidRPr="00B22929">
        <w:rPr>
          <w:rFonts w:cs="Arial"/>
          <w:szCs w:val="20"/>
        </w:rPr>
        <w:t>Sklop 3: Velenje z okolico, Koroška, Štajerska</w:t>
      </w:r>
      <w:r>
        <w:rPr>
          <w:rFonts w:cs="Arial"/>
          <w:szCs w:val="20"/>
        </w:rPr>
        <w:t xml:space="preserve"> ter </w:t>
      </w:r>
      <w:r w:rsidRPr="00B22929">
        <w:rPr>
          <w:rFonts w:cs="Arial"/>
          <w:szCs w:val="20"/>
        </w:rPr>
        <w:t>Prekmurje</w:t>
      </w:r>
    </w:p>
    <w:p w14:paraId="1F17315C" w14:textId="77777777" w:rsidR="004F600D" w:rsidRPr="00B22929" w:rsidRDefault="004F600D" w:rsidP="004F600D">
      <w:pPr>
        <w:pStyle w:val="Odstavekseznama"/>
        <w:widowControl w:val="0"/>
        <w:numPr>
          <w:ilvl w:val="0"/>
          <w:numId w:val="39"/>
        </w:numPr>
        <w:autoSpaceDE w:val="0"/>
        <w:autoSpaceDN w:val="0"/>
        <w:adjustRightInd w:val="0"/>
        <w:spacing w:line="240" w:lineRule="exact"/>
        <w:ind w:left="360"/>
        <w:rPr>
          <w:rFonts w:cs="Arial"/>
          <w:szCs w:val="20"/>
        </w:rPr>
      </w:pPr>
      <w:r w:rsidRPr="00B22929">
        <w:rPr>
          <w:rFonts w:cs="Arial"/>
          <w:szCs w:val="20"/>
        </w:rPr>
        <w:t>Sklop 4: Postojna, Ilirska Bistrica, Sežana, Nova Gorica ter Koper z okolico</w:t>
      </w:r>
    </w:p>
    <w:p w14:paraId="57CD6971" w14:textId="77777777" w:rsidR="004F600D" w:rsidRPr="005C6559" w:rsidRDefault="004F600D" w:rsidP="004F600D">
      <w:pPr>
        <w:pStyle w:val="Odstavekseznama"/>
        <w:widowControl w:val="0"/>
        <w:autoSpaceDE w:val="0"/>
        <w:autoSpaceDN w:val="0"/>
        <w:adjustRightInd w:val="0"/>
        <w:spacing w:line="240" w:lineRule="exact"/>
        <w:ind w:left="360"/>
        <w:rPr>
          <w:rFonts w:cs="Arial"/>
          <w:szCs w:val="20"/>
        </w:rPr>
      </w:pPr>
    </w:p>
    <w:p w14:paraId="2CF80B53" w14:textId="4D726180" w:rsidR="00DC62D7" w:rsidRPr="00242668" w:rsidRDefault="00242668" w:rsidP="00D01D9B">
      <w:pPr>
        <w:tabs>
          <w:tab w:val="left" w:pos="0"/>
          <w:tab w:val="num" w:pos="426"/>
        </w:tabs>
        <w:spacing w:line="0" w:lineRule="atLeast"/>
        <w:rPr>
          <w:rFonts w:cs="Arial"/>
          <w:color w:val="000000"/>
          <w:szCs w:val="20"/>
        </w:rPr>
      </w:pPr>
      <w:r w:rsidRPr="00242668">
        <w:rPr>
          <w:rFonts w:cs="Arial"/>
          <w:color w:val="000000"/>
          <w:szCs w:val="20"/>
        </w:rPr>
        <w:t>Predmet</w:t>
      </w:r>
      <w:r>
        <w:rPr>
          <w:rFonts w:cs="Arial"/>
          <w:color w:val="000000"/>
          <w:szCs w:val="20"/>
        </w:rPr>
        <w:t xml:space="preserve"> in obseg</w:t>
      </w:r>
      <w:r w:rsidR="006E6CF6">
        <w:rPr>
          <w:rFonts w:cs="Arial"/>
          <w:color w:val="000000"/>
          <w:szCs w:val="20"/>
        </w:rPr>
        <w:t xml:space="preserve"> </w:t>
      </w:r>
      <w:r w:rsidRPr="00242668">
        <w:rPr>
          <w:rFonts w:cs="Arial"/>
          <w:color w:val="000000"/>
          <w:szCs w:val="20"/>
        </w:rPr>
        <w:t>naročil</w:t>
      </w:r>
      <w:r w:rsidR="006E6CF6">
        <w:rPr>
          <w:rFonts w:cs="Arial"/>
          <w:color w:val="000000"/>
          <w:szCs w:val="20"/>
        </w:rPr>
        <w:t>a</w:t>
      </w:r>
      <w:r w:rsidRPr="00242668">
        <w:rPr>
          <w:rFonts w:cs="Arial"/>
          <w:color w:val="000000"/>
          <w:szCs w:val="20"/>
        </w:rPr>
        <w:t xml:space="preserve"> je </w:t>
      </w:r>
      <w:r w:rsidR="00DC62D7" w:rsidRPr="00242668">
        <w:rPr>
          <w:rFonts w:cs="Arial"/>
          <w:color w:val="000000"/>
          <w:szCs w:val="20"/>
        </w:rPr>
        <w:t xml:space="preserve">podrobneje </w:t>
      </w:r>
      <w:r w:rsidR="00DC62D7" w:rsidRPr="00923BFD">
        <w:rPr>
          <w:rFonts w:cs="Arial"/>
          <w:szCs w:val="20"/>
        </w:rPr>
        <w:t>opredeljen v</w:t>
      </w:r>
      <w:r w:rsidR="00705334" w:rsidRPr="00923BFD">
        <w:rPr>
          <w:rFonts w:cs="Arial"/>
          <w:szCs w:val="20"/>
        </w:rPr>
        <w:t xml:space="preserve"> Projektni nalogi (s prilogami), </w:t>
      </w:r>
      <w:r w:rsidR="00DC62D7" w:rsidRPr="00923BFD">
        <w:rPr>
          <w:rFonts w:cs="Arial"/>
          <w:szCs w:val="20"/>
        </w:rPr>
        <w:t>predračunu</w:t>
      </w:r>
      <w:r w:rsidR="00DC62D7" w:rsidRPr="00242668">
        <w:rPr>
          <w:rFonts w:cs="Arial"/>
          <w:color w:val="000000"/>
          <w:szCs w:val="20"/>
        </w:rPr>
        <w:t xml:space="preserve">, </w:t>
      </w:r>
      <w:r w:rsidR="006E6CF6">
        <w:rPr>
          <w:rFonts w:cs="Arial"/>
          <w:color w:val="000000"/>
          <w:szCs w:val="20"/>
        </w:rPr>
        <w:t>v</w:t>
      </w:r>
      <w:r w:rsidR="00DC62D7" w:rsidRPr="00242668">
        <w:rPr>
          <w:rFonts w:cs="Arial"/>
          <w:color w:val="000000"/>
          <w:szCs w:val="20"/>
        </w:rPr>
        <w:t>zorcu</w:t>
      </w:r>
      <w:r w:rsidR="00D01D9B">
        <w:rPr>
          <w:rFonts w:cs="Arial"/>
          <w:color w:val="000000"/>
          <w:szCs w:val="20"/>
        </w:rPr>
        <w:t xml:space="preserve"> </w:t>
      </w:r>
      <w:r w:rsidR="00DC62D7" w:rsidRPr="00242668">
        <w:rPr>
          <w:rFonts w:cs="Arial"/>
          <w:color w:val="000000"/>
          <w:szCs w:val="20"/>
        </w:rPr>
        <w:t xml:space="preserve">pogodbe ter </w:t>
      </w:r>
      <w:r w:rsidR="004D0FC9" w:rsidRPr="00242668">
        <w:rPr>
          <w:rFonts w:cs="Arial"/>
          <w:color w:val="000000"/>
          <w:szCs w:val="20"/>
        </w:rPr>
        <w:t xml:space="preserve">v </w:t>
      </w:r>
      <w:r w:rsidR="00DC62D7" w:rsidRPr="00242668">
        <w:rPr>
          <w:rFonts w:cs="Arial"/>
          <w:color w:val="000000"/>
          <w:szCs w:val="20"/>
        </w:rPr>
        <w:t>drugih dokumentih, ki so del dokumentacije v zvezi z</w:t>
      </w:r>
      <w:r w:rsidR="006F7D5B" w:rsidRPr="00242668">
        <w:rPr>
          <w:rFonts w:cs="Arial"/>
          <w:color w:val="000000"/>
          <w:szCs w:val="20"/>
        </w:rPr>
        <w:t xml:space="preserve"> </w:t>
      </w:r>
      <w:r w:rsidR="00DC62D7" w:rsidRPr="00242668">
        <w:rPr>
          <w:rFonts w:cs="Arial"/>
          <w:color w:val="000000"/>
          <w:szCs w:val="20"/>
        </w:rPr>
        <w:t>oddajo javnega</w:t>
      </w:r>
      <w:r w:rsidRPr="00242668">
        <w:rPr>
          <w:rFonts w:cs="Arial"/>
          <w:color w:val="000000"/>
          <w:szCs w:val="20"/>
        </w:rPr>
        <w:t xml:space="preserve"> </w:t>
      </w:r>
      <w:r w:rsidR="00DC62D7" w:rsidRPr="00242668">
        <w:rPr>
          <w:rFonts w:cs="Arial"/>
          <w:color w:val="000000"/>
          <w:szCs w:val="20"/>
        </w:rPr>
        <w:t>naročila.</w:t>
      </w:r>
    </w:p>
    <w:p w14:paraId="42D740D3" w14:textId="77777777" w:rsidR="00DC62D7" w:rsidRPr="00242668" w:rsidRDefault="00DC62D7" w:rsidP="00944CE3">
      <w:pPr>
        <w:pStyle w:val="BodyText22"/>
        <w:spacing w:line="0" w:lineRule="atLeast"/>
        <w:jc w:val="both"/>
        <w:rPr>
          <w:rFonts w:ascii="Arial" w:hAnsi="Arial" w:cs="Arial"/>
          <w:bCs/>
          <w:sz w:val="20"/>
          <w:szCs w:val="20"/>
        </w:rPr>
      </w:pPr>
    </w:p>
    <w:p w14:paraId="56DEB80A" w14:textId="3936A7FF" w:rsidR="00DC62D7" w:rsidRPr="00242668" w:rsidRDefault="00DC62D7" w:rsidP="002674D7">
      <w:pPr>
        <w:tabs>
          <w:tab w:val="left" w:pos="0"/>
          <w:tab w:val="num" w:pos="426"/>
        </w:tabs>
        <w:spacing w:line="0" w:lineRule="atLeast"/>
        <w:rPr>
          <w:rFonts w:cs="Arial"/>
          <w:color w:val="000000"/>
          <w:szCs w:val="20"/>
        </w:rPr>
      </w:pPr>
      <w:r w:rsidRPr="00242668">
        <w:rPr>
          <w:rFonts w:cs="Arial"/>
          <w:color w:val="000000"/>
          <w:szCs w:val="20"/>
        </w:rPr>
        <w:t xml:space="preserve">V kolikor v teh navodilih ni izrecno določeno, za kateri sklop gre, veljajo določila za </w:t>
      </w:r>
      <w:r w:rsidR="0062748C">
        <w:rPr>
          <w:rFonts w:cs="Arial"/>
          <w:color w:val="000000"/>
          <w:szCs w:val="20"/>
        </w:rPr>
        <w:t>vse</w:t>
      </w:r>
      <w:r w:rsidRPr="00242668">
        <w:rPr>
          <w:rFonts w:cs="Arial"/>
          <w:color w:val="000000"/>
          <w:szCs w:val="20"/>
        </w:rPr>
        <w:t xml:space="preserve"> sklop</w:t>
      </w:r>
      <w:r w:rsidR="0062748C">
        <w:rPr>
          <w:rFonts w:cs="Arial"/>
          <w:color w:val="000000"/>
          <w:szCs w:val="20"/>
        </w:rPr>
        <w:t>e</w:t>
      </w:r>
      <w:r w:rsidRPr="00242668">
        <w:rPr>
          <w:rFonts w:cs="Arial"/>
          <w:color w:val="000000"/>
          <w:szCs w:val="20"/>
        </w:rPr>
        <w:t>, ki s</w:t>
      </w:r>
      <w:r w:rsidR="0062748C">
        <w:rPr>
          <w:rFonts w:cs="Arial"/>
          <w:color w:val="000000"/>
          <w:szCs w:val="20"/>
        </w:rPr>
        <w:t>o</w:t>
      </w:r>
      <w:r w:rsidR="00886091">
        <w:rPr>
          <w:rFonts w:cs="Arial"/>
          <w:color w:val="000000"/>
          <w:szCs w:val="20"/>
        </w:rPr>
        <w:t xml:space="preserve"> </w:t>
      </w:r>
      <w:r w:rsidRPr="00242668">
        <w:rPr>
          <w:rFonts w:cs="Arial"/>
          <w:color w:val="000000"/>
          <w:szCs w:val="20"/>
        </w:rPr>
        <w:t>predmet tega naročila.</w:t>
      </w:r>
    </w:p>
    <w:p w14:paraId="281D0712" w14:textId="4450B785" w:rsidR="005312FE" w:rsidRPr="0004704E" w:rsidRDefault="00C91BF6" w:rsidP="00944CE3">
      <w:pPr>
        <w:pStyle w:val="Naslov1"/>
        <w:numPr>
          <w:ilvl w:val="0"/>
          <w:numId w:val="2"/>
        </w:numPr>
        <w:tabs>
          <w:tab w:val="num" w:pos="0"/>
        </w:tabs>
        <w:suppressAutoHyphens/>
        <w:spacing w:before="280" w:beforeAutospacing="0" w:after="280" w:afterAutospacing="0" w:line="0" w:lineRule="atLeast"/>
        <w:rPr>
          <w:rFonts w:cs="Arial"/>
          <w:caps w:val="0"/>
          <w:szCs w:val="20"/>
          <w:lang w:eastAsia="ar-SA"/>
        </w:rPr>
      </w:pPr>
      <w:bookmarkStart w:id="12" w:name="_Toc209605386"/>
      <w:r w:rsidRPr="0004704E">
        <w:rPr>
          <w:rFonts w:cs="Arial"/>
          <w:caps w:val="0"/>
          <w:szCs w:val="20"/>
          <w:lang w:eastAsia="ar-SA"/>
        </w:rPr>
        <w:t>NAČIN ODDAJE JAVNEGA NAROČILA</w:t>
      </w:r>
      <w:bookmarkEnd w:id="6"/>
      <w:bookmarkEnd w:id="7"/>
      <w:bookmarkEnd w:id="12"/>
    </w:p>
    <w:p w14:paraId="11BC9B5B" w14:textId="77777777" w:rsidR="00262781" w:rsidRPr="005368AC" w:rsidRDefault="009D4428" w:rsidP="00944CE3">
      <w:pPr>
        <w:spacing w:line="0" w:lineRule="atLeast"/>
        <w:rPr>
          <w:rFonts w:cs="Arial"/>
        </w:rPr>
      </w:pPr>
      <w:bookmarkStart w:id="13" w:name="_Toc336851732"/>
      <w:bookmarkStart w:id="14" w:name="_Toc336851780"/>
      <w:bookmarkEnd w:id="10"/>
      <w:r w:rsidRPr="005368AC">
        <w:rPr>
          <w:rFonts w:cs="Arial"/>
        </w:rPr>
        <w:t>Za oddajo predmetnega naročila se v skladu s 40. členom Zakona o javnem naročanju (Uradni list RS,</w:t>
      </w:r>
    </w:p>
    <w:p w14:paraId="76F52DD5" w14:textId="77148B2F" w:rsidR="001F46DE" w:rsidRPr="00944CE3" w:rsidRDefault="00CD7F1D" w:rsidP="00944CE3">
      <w:pPr>
        <w:spacing w:line="0" w:lineRule="atLeast"/>
        <w:rPr>
          <w:rFonts w:cs="Arial"/>
        </w:rPr>
      </w:pPr>
      <w:r w:rsidRPr="005368AC">
        <w:rPr>
          <w:rFonts w:cs="Arial"/>
        </w:rPr>
        <w:t>š</w:t>
      </w:r>
      <w:r w:rsidR="009D4428" w:rsidRPr="005368AC">
        <w:rPr>
          <w:rFonts w:cs="Arial"/>
        </w:rPr>
        <w:t>t. 91/15, 14/18, 121/21, 10/22, 74/22 – odl. US, 100/22 – ZNUZSZS, 28/23</w:t>
      </w:r>
      <w:r w:rsidR="008B238A">
        <w:rPr>
          <w:rFonts w:cs="Arial"/>
        </w:rPr>
        <w:t>,</w:t>
      </w:r>
      <w:r w:rsidR="009D4428" w:rsidRPr="005368AC">
        <w:rPr>
          <w:rFonts w:cs="Arial"/>
        </w:rPr>
        <w:t xml:space="preserve"> 88/23 – ZOPNN-F</w:t>
      </w:r>
      <w:r w:rsidR="008B238A">
        <w:rPr>
          <w:rFonts w:cs="Arial"/>
        </w:rPr>
        <w:t xml:space="preserve"> in 83/25 - ZOUL</w:t>
      </w:r>
      <w:r w:rsidR="009D4428" w:rsidRPr="005368AC">
        <w:rPr>
          <w:rFonts w:cs="Arial"/>
        </w:rPr>
        <w:t>; v</w:t>
      </w:r>
      <w:r w:rsidR="00944CE3">
        <w:rPr>
          <w:rFonts w:cs="Arial"/>
        </w:rPr>
        <w:t xml:space="preserve"> </w:t>
      </w:r>
      <w:r w:rsidR="009D4428" w:rsidRPr="00262781">
        <w:rPr>
          <w:rFonts w:cs="Arial"/>
          <w:color w:val="000000"/>
          <w:szCs w:val="20"/>
        </w:rPr>
        <w:t>nadaljevanju: ZJN-3) izvede odprti postopek.</w:t>
      </w:r>
    </w:p>
    <w:p w14:paraId="11AB8B87" w14:textId="77777777" w:rsidR="001F46DE" w:rsidRDefault="001F46DE" w:rsidP="00944CE3">
      <w:pPr>
        <w:spacing w:line="0" w:lineRule="atLeast"/>
        <w:jc w:val="left"/>
        <w:rPr>
          <w:rFonts w:cs="Arial"/>
        </w:rPr>
      </w:pPr>
    </w:p>
    <w:p w14:paraId="76F114E4" w14:textId="1F837851" w:rsidR="00E31AA6" w:rsidRPr="005368AC" w:rsidRDefault="00E31AA6" w:rsidP="00944CE3">
      <w:pPr>
        <w:spacing w:line="0" w:lineRule="atLeast"/>
        <w:rPr>
          <w:rFonts w:cs="Arial"/>
        </w:rPr>
      </w:pPr>
      <w:r w:rsidRPr="001F46DE">
        <w:rPr>
          <w:rFonts w:cs="Arial"/>
        </w:rPr>
        <w:t>Ponudnik, ki odda ponudbo, mora izpolnjevati vse pogoje in druge zahteve, ki so navedene v</w:t>
      </w:r>
      <w:r w:rsidR="001F46DE">
        <w:rPr>
          <w:rFonts w:cs="Arial"/>
        </w:rPr>
        <w:t xml:space="preserve"> </w:t>
      </w:r>
      <w:r w:rsidRPr="005368AC">
        <w:rPr>
          <w:rFonts w:cs="Arial"/>
        </w:rPr>
        <w:t>dokumentaciji v zvezi z oddajo javnega naročila.</w:t>
      </w:r>
    </w:p>
    <w:p w14:paraId="19BB7939" w14:textId="77777777" w:rsidR="00E31AA6" w:rsidRPr="00A805A3" w:rsidRDefault="00E31AA6" w:rsidP="00944CE3">
      <w:pPr>
        <w:spacing w:line="0" w:lineRule="atLeast"/>
        <w:rPr>
          <w:rFonts w:cs="Arial"/>
        </w:rPr>
      </w:pPr>
    </w:p>
    <w:p w14:paraId="2930C4D2" w14:textId="11E3C2BD" w:rsidR="0091081D" w:rsidRPr="002B6587" w:rsidRDefault="00E31AA6" w:rsidP="00944CE3">
      <w:pPr>
        <w:spacing w:line="0" w:lineRule="atLeast"/>
        <w:rPr>
          <w:rFonts w:cs="Arial"/>
        </w:rPr>
      </w:pPr>
      <w:r w:rsidRPr="002B6587">
        <w:rPr>
          <w:rFonts w:cs="Arial"/>
        </w:rPr>
        <w:t>Naročnik bo na podlagi pogojev in meril, določenih v dokumentaciji v zvezi z oddajo javnega naročila,</w:t>
      </w:r>
      <w:r w:rsidR="004737BE" w:rsidRPr="002B6587">
        <w:rPr>
          <w:rFonts w:cs="Arial"/>
        </w:rPr>
        <w:t xml:space="preserve"> </w:t>
      </w:r>
      <w:r w:rsidRPr="002B6587">
        <w:rPr>
          <w:rFonts w:cs="Arial"/>
        </w:rPr>
        <w:t>izbral najugodnejšega ponudnika</w:t>
      </w:r>
      <w:r w:rsidR="008B238A" w:rsidRPr="008B238A">
        <w:rPr>
          <w:rFonts w:cs="Arial"/>
        </w:rPr>
        <w:t xml:space="preserve"> </w:t>
      </w:r>
      <w:r w:rsidR="008B238A" w:rsidRPr="002B6587">
        <w:rPr>
          <w:rFonts w:cs="Arial"/>
        </w:rPr>
        <w:t>po posamezne</w:t>
      </w:r>
      <w:r w:rsidR="008B238A">
        <w:rPr>
          <w:rFonts w:cs="Arial"/>
        </w:rPr>
        <w:t>m</w:t>
      </w:r>
      <w:r w:rsidR="008B238A" w:rsidRPr="002B6587">
        <w:rPr>
          <w:rFonts w:cs="Arial"/>
        </w:rPr>
        <w:t xml:space="preserve"> sklopu</w:t>
      </w:r>
      <w:r w:rsidRPr="002B6587">
        <w:rPr>
          <w:rFonts w:cs="Arial"/>
        </w:rPr>
        <w:t>, ki bo</w:t>
      </w:r>
      <w:r w:rsidR="002B6587" w:rsidRPr="002B6587">
        <w:rPr>
          <w:rFonts w:cs="Arial"/>
        </w:rPr>
        <w:t xml:space="preserve"> </w:t>
      </w:r>
      <w:r w:rsidR="002B6587">
        <w:rPr>
          <w:rFonts w:cs="Arial"/>
        </w:rPr>
        <w:t>o</w:t>
      </w:r>
      <w:r w:rsidRPr="002B6587">
        <w:rPr>
          <w:rFonts w:cs="Arial"/>
        </w:rPr>
        <w:t>dda</w:t>
      </w:r>
      <w:r w:rsidR="002B6587">
        <w:rPr>
          <w:rFonts w:cs="Arial"/>
        </w:rPr>
        <w:t>l</w:t>
      </w:r>
      <w:r w:rsidR="002B6587" w:rsidRPr="002B6587">
        <w:rPr>
          <w:rFonts w:cs="Arial"/>
        </w:rPr>
        <w:t xml:space="preserve"> </w:t>
      </w:r>
      <w:r w:rsidRPr="002B6587">
        <w:rPr>
          <w:rFonts w:cs="Arial"/>
        </w:rPr>
        <w:t>dopustno</w:t>
      </w:r>
      <w:r w:rsidR="002B6587" w:rsidRPr="002B6587">
        <w:rPr>
          <w:rFonts w:cs="Arial"/>
        </w:rPr>
        <w:t xml:space="preserve"> </w:t>
      </w:r>
      <w:r w:rsidRPr="002B6587">
        <w:rPr>
          <w:rFonts w:cs="Arial"/>
        </w:rPr>
        <w:t>ponudbo in s katerim</w:t>
      </w:r>
      <w:r w:rsidR="004737BE" w:rsidRPr="002B6587">
        <w:rPr>
          <w:rFonts w:cs="Arial"/>
        </w:rPr>
        <w:t xml:space="preserve"> </w:t>
      </w:r>
      <w:r w:rsidRPr="002B6587">
        <w:rPr>
          <w:rFonts w:cs="Arial"/>
        </w:rPr>
        <w:t>bo sklenil pogodbo</w:t>
      </w:r>
      <w:r w:rsidR="004737BE" w:rsidRPr="002B6587">
        <w:rPr>
          <w:rFonts w:cs="Arial"/>
        </w:rPr>
        <w:t>.</w:t>
      </w:r>
    </w:p>
    <w:p w14:paraId="53AA24C3" w14:textId="780EAF20" w:rsidR="00B27387" w:rsidRPr="0019462F" w:rsidRDefault="00387DEF" w:rsidP="00944CE3">
      <w:pPr>
        <w:pStyle w:val="Naslov1"/>
        <w:numPr>
          <w:ilvl w:val="0"/>
          <w:numId w:val="2"/>
        </w:numPr>
        <w:tabs>
          <w:tab w:val="num" w:pos="0"/>
        </w:tabs>
        <w:suppressAutoHyphens/>
        <w:spacing w:before="280" w:beforeAutospacing="0" w:after="280" w:afterAutospacing="0" w:line="0" w:lineRule="atLeast"/>
        <w:rPr>
          <w:rFonts w:cs="Arial"/>
        </w:rPr>
      </w:pPr>
      <w:bookmarkStart w:id="15" w:name="_Toc209605387"/>
      <w:r w:rsidRPr="0019462F">
        <w:rPr>
          <w:rFonts w:cs="Arial"/>
          <w:caps w:val="0"/>
        </w:rPr>
        <w:t>RO</w:t>
      </w:r>
      <w:r w:rsidR="00C91BF6" w:rsidRPr="0019462F">
        <w:rPr>
          <w:rFonts w:cs="Arial"/>
        </w:rPr>
        <w:t xml:space="preserve">K IN </w:t>
      </w:r>
      <w:r w:rsidR="00C91BF6" w:rsidRPr="0019462F">
        <w:rPr>
          <w:rFonts w:cs="Arial"/>
          <w:caps w:val="0"/>
          <w:szCs w:val="20"/>
          <w:lang w:eastAsia="ar-SA"/>
        </w:rPr>
        <w:t>NAČIN</w:t>
      </w:r>
      <w:r w:rsidR="00C91BF6" w:rsidRPr="0019462F">
        <w:rPr>
          <w:rFonts w:cs="Arial"/>
        </w:rPr>
        <w:t xml:space="preserve"> PREDLOŽITVE PONUDB</w:t>
      </w:r>
      <w:bookmarkEnd w:id="13"/>
      <w:bookmarkEnd w:id="14"/>
      <w:bookmarkEnd w:id="15"/>
    </w:p>
    <w:p w14:paraId="4151343E" w14:textId="56BD8542" w:rsidR="00D92088" w:rsidRPr="0019462F" w:rsidRDefault="00D92088" w:rsidP="00944CE3">
      <w:pPr>
        <w:spacing w:line="0" w:lineRule="atLeast"/>
        <w:rPr>
          <w:rFonts w:cs="Arial"/>
        </w:rPr>
      </w:pPr>
      <w:bookmarkStart w:id="16" w:name="_Toc336851733"/>
      <w:bookmarkStart w:id="17" w:name="_Toc336851781"/>
      <w:r w:rsidRPr="0019462F">
        <w:rPr>
          <w:rFonts w:cs="Arial"/>
        </w:rPr>
        <w:t xml:space="preserve">Ponudnik mora ponudbo predložiti v sistem e-JN na spletnem naslovu </w:t>
      </w:r>
      <w:hyperlink r:id="rId8" w:history="1">
        <w:r w:rsidRPr="0019462F">
          <w:rPr>
            <w:rFonts w:cs="Arial"/>
            <w:color w:val="0000FF"/>
            <w:u w:val="single"/>
          </w:rPr>
          <w:t>https://ejn.gov.si</w:t>
        </w:r>
      </w:hyperlink>
      <w:r w:rsidRPr="0019462F">
        <w:rPr>
          <w:rFonts w:cs="Arial"/>
        </w:rPr>
        <w:t xml:space="preserve">, v skladu s točko </w:t>
      </w:r>
      <w:r w:rsidR="00426C31" w:rsidRPr="0019462F">
        <w:rPr>
          <w:rFonts w:cs="Arial"/>
        </w:rPr>
        <w:t>4</w:t>
      </w:r>
      <w:r w:rsidRPr="0019462F">
        <w:rPr>
          <w:rFonts w:cs="Arial"/>
        </w:rPr>
        <w:t xml:space="preserve"> dokumenta Navodila za uporabo informacijskega sistema e-JN: PONUDNIKI, ki je del te dokumentacije</w:t>
      </w:r>
      <w:r w:rsidR="000679A1" w:rsidRPr="0019462F">
        <w:rPr>
          <w:rFonts w:cs="Arial"/>
        </w:rPr>
        <w:t xml:space="preserve"> v zvezi z oddajo javnega naročila,</w:t>
      </w:r>
      <w:r w:rsidRPr="0019462F">
        <w:rPr>
          <w:rFonts w:cs="Arial"/>
        </w:rPr>
        <w:t xml:space="preserve"> in objavljen na spletnem naslovu </w:t>
      </w:r>
      <w:hyperlink r:id="rId9" w:history="1">
        <w:r w:rsidRPr="0019462F">
          <w:rPr>
            <w:rFonts w:cs="Arial"/>
            <w:color w:val="0000FF"/>
            <w:u w:val="single"/>
          </w:rPr>
          <w:t>https://ejn.gov.si</w:t>
        </w:r>
      </w:hyperlink>
      <w:r w:rsidRPr="0019462F">
        <w:rPr>
          <w:rFonts w:cs="Arial"/>
        </w:rPr>
        <w:t>.</w:t>
      </w:r>
    </w:p>
    <w:p w14:paraId="634DFB79" w14:textId="77777777" w:rsidR="00D92088" w:rsidRPr="0019462F" w:rsidRDefault="00D92088" w:rsidP="00944CE3">
      <w:pPr>
        <w:spacing w:line="0" w:lineRule="atLeast"/>
        <w:rPr>
          <w:rFonts w:cs="Arial"/>
        </w:rPr>
      </w:pPr>
    </w:p>
    <w:p w14:paraId="41B53FB4" w14:textId="77777777" w:rsidR="00D92088" w:rsidRPr="0019462F" w:rsidRDefault="00D92088" w:rsidP="00944CE3">
      <w:pPr>
        <w:spacing w:line="0" w:lineRule="atLeast"/>
        <w:rPr>
          <w:rFonts w:cs="Arial"/>
        </w:rPr>
      </w:pPr>
      <w:r w:rsidRPr="0019462F">
        <w:rPr>
          <w:rFonts w:cs="Arial"/>
        </w:rPr>
        <w:t xml:space="preserve">Ponudnik se mora pred oddajo ponudbe registrirati na spletnem naslovu </w:t>
      </w:r>
      <w:hyperlink r:id="rId10" w:history="1">
        <w:r w:rsidRPr="0019462F">
          <w:rPr>
            <w:rFonts w:cs="Arial"/>
            <w:color w:val="0000FF"/>
            <w:u w:val="single"/>
          </w:rPr>
          <w:t>https://ejn.gov.si</w:t>
        </w:r>
      </w:hyperlink>
      <w:r w:rsidRPr="0019462F">
        <w:rPr>
          <w:rFonts w:cs="Arial"/>
        </w:rPr>
        <w:t>, v skladu z Navodili za uporabo informacijskega sistema e-JN. Če je ponudnik že registriran v sistem e-JN, se v aplikacijo prijavi na istem naslovu.</w:t>
      </w:r>
    </w:p>
    <w:p w14:paraId="5D410A9A" w14:textId="77777777" w:rsidR="00BC7692" w:rsidRDefault="00BC7692" w:rsidP="00944CE3">
      <w:pPr>
        <w:spacing w:line="0" w:lineRule="atLeast"/>
        <w:rPr>
          <w:rFonts w:cs="Arial"/>
        </w:rPr>
      </w:pPr>
    </w:p>
    <w:p w14:paraId="469D2A8A" w14:textId="7E3F4B84" w:rsidR="00D92088" w:rsidRPr="0019462F" w:rsidRDefault="00D92088" w:rsidP="00944CE3">
      <w:pPr>
        <w:spacing w:line="0" w:lineRule="atLeast"/>
        <w:rPr>
          <w:rFonts w:cs="Arial"/>
        </w:rPr>
      </w:pPr>
      <w:r w:rsidRPr="0019462F">
        <w:rPr>
          <w:rFonts w:cs="Arial"/>
        </w:rPr>
        <w:t>Uporabnik ponudnika, ki je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19462F">
        <w:rPr>
          <w:rFonts w:cs="Arial"/>
          <w:i/>
          <w:sz w:val="18"/>
          <w:vertAlign w:val="superscript"/>
        </w:rPr>
        <w:footnoteReference w:id="1"/>
      </w:r>
      <w:r w:rsidRPr="0019462F">
        <w:rPr>
          <w:rFonts w:cs="Arial"/>
        </w:rPr>
        <w:t>).</w:t>
      </w:r>
    </w:p>
    <w:p w14:paraId="1675DA29" w14:textId="77777777" w:rsidR="00D92088" w:rsidRPr="0019462F" w:rsidRDefault="00D92088" w:rsidP="00944CE3">
      <w:pPr>
        <w:spacing w:line="0" w:lineRule="atLeast"/>
        <w:rPr>
          <w:rFonts w:cs="Arial"/>
          <w:lang w:eastAsia="sl-SI"/>
        </w:rPr>
      </w:pPr>
    </w:p>
    <w:p w14:paraId="423F0B32" w14:textId="77777777" w:rsidR="00D92088" w:rsidRPr="0019462F" w:rsidRDefault="00D92088" w:rsidP="00944CE3">
      <w:pPr>
        <w:spacing w:line="0" w:lineRule="atLeast"/>
        <w:rPr>
          <w:rFonts w:cs="Arial"/>
        </w:rPr>
      </w:pPr>
      <w:r w:rsidRPr="0019462F">
        <w:rPr>
          <w:rFonts w:cs="Arial"/>
        </w:rPr>
        <w:lastRenderedPageBreak/>
        <w:t xml:space="preserve">Ponudba se šteje za pravočasno oddano, če jo naročnik prejme preko sistema e-JN </w:t>
      </w:r>
      <w:hyperlink r:id="rId11" w:history="1">
        <w:r w:rsidRPr="0019462F">
          <w:rPr>
            <w:rStyle w:val="Hiperpovezava"/>
            <w:rFonts w:cs="Arial"/>
            <w:szCs w:val="20"/>
            <w:lang w:eastAsia="sl-SI"/>
          </w:rPr>
          <w:t>https://ejn.gov.si</w:t>
        </w:r>
      </w:hyperlink>
      <w:r w:rsidRPr="0019462F">
        <w:rPr>
          <w:rFonts w:cs="Arial"/>
        </w:rPr>
        <w:t xml:space="preserve"> najkasneje do dneva in ure, kot je to določeno v obvestilu o naročilu, objavljenem na portalu javnih naročil. Za oddano ponudbo se šteje ponudba, ki je v sistemu e-JN označena s statusom »ODDANO«.</w:t>
      </w:r>
    </w:p>
    <w:p w14:paraId="079D4EC4" w14:textId="77777777" w:rsidR="00D92088" w:rsidRPr="0019462F" w:rsidRDefault="00D92088" w:rsidP="00944CE3">
      <w:pPr>
        <w:spacing w:line="0" w:lineRule="atLeast"/>
        <w:rPr>
          <w:rFonts w:cs="Arial"/>
        </w:rPr>
      </w:pPr>
    </w:p>
    <w:p w14:paraId="38E36143" w14:textId="77777777" w:rsidR="00D92088" w:rsidRPr="0019462F" w:rsidRDefault="00D92088" w:rsidP="00944CE3">
      <w:pPr>
        <w:spacing w:line="0" w:lineRule="atLeast"/>
        <w:rPr>
          <w:rFonts w:cs="Arial"/>
        </w:rPr>
      </w:pPr>
      <w:r w:rsidRPr="0019462F">
        <w:rPr>
          <w:rFonts w:cs="Arial"/>
        </w:rPr>
        <w:t>Ponudnik lahko do roka za oddajo ponudb svojo ponudbo umakne ali spremeni. Če ponudnik v sistemu e-JN svojo ponudbo umakne, se šteje, da ponudba ni bila oddana in je naročnik v sistemu e-JN tudi ne bo videl. Če ponudnik svojo ponudbo v sistemu e-JN spremeni, bo v sistemu odprta zadnja oddana ponudba.</w:t>
      </w:r>
    </w:p>
    <w:p w14:paraId="061719B1" w14:textId="3E8D37C5" w:rsidR="00D92088" w:rsidRPr="0019462F" w:rsidRDefault="00D92088" w:rsidP="00944CE3">
      <w:pPr>
        <w:spacing w:line="0" w:lineRule="atLeast"/>
        <w:rPr>
          <w:rFonts w:cs="Arial"/>
        </w:rPr>
      </w:pPr>
    </w:p>
    <w:p w14:paraId="5D20B23E" w14:textId="3FE458AF" w:rsidR="002E65D7" w:rsidRPr="0019462F" w:rsidRDefault="00D92088" w:rsidP="00944CE3">
      <w:pPr>
        <w:spacing w:line="0" w:lineRule="atLeast"/>
        <w:rPr>
          <w:rFonts w:cs="Arial"/>
        </w:rPr>
      </w:pPr>
      <w:r w:rsidRPr="0019462F">
        <w:rPr>
          <w:rFonts w:cs="Arial"/>
        </w:rPr>
        <w:t>Po preteku roka za predložitev ponudb ponudbe ne bo več mogoče oddati ali umakniti.</w:t>
      </w:r>
    </w:p>
    <w:p w14:paraId="362AF89B" w14:textId="77777777" w:rsidR="00736ABF" w:rsidRPr="0019462F" w:rsidRDefault="00736ABF" w:rsidP="00944CE3">
      <w:pPr>
        <w:spacing w:line="0" w:lineRule="atLeast"/>
        <w:rPr>
          <w:rFonts w:cs="Arial"/>
        </w:rPr>
      </w:pPr>
    </w:p>
    <w:p w14:paraId="4804DEB2" w14:textId="41738203" w:rsidR="00053C40" w:rsidRPr="0019462F" w:rsidRDefault="00D92088" w:rsidP="00944CE3">
      <w:pPr>
        <w:spacing w:line="0" w:lineRule="atLeast"/>
        <w:rPr>
          <w:rFonts w:cs="Arial"/>
        </w:rPr>
      </w:pPr>
      <w:r w:rsidRPr="0019462F">
        <w:rPr>
          <w:rFonts w:cs="Arial"/>
        </w:rPr>
        <w:t>Dostop do povezave za oddajo elektronske ponudbe v tem postopku javnega naročila je naveden v obvestilu o naročilu</w:t>
      </w:r>
      <w:r w:rsidR="00CF5181" w:rsidRPr="0019462F">
        <w:rPr>
          <w:rFonts w:cs="Arial"/>
        </w:rPr>
        <w:t>, objavljenem</w:t>
      </w:r>
      <w:r w:rsidRPr="0019462F">
        <w:rPr>
          <w:rFonts w:cs="Arial"/>
        </w:rPr>
        <w:t xml:space="preserve"> na portalu javnih naročil.</w:t>
      </w:r>
    </w:p>
    <w:p w14:paraId="3DA77D39" w14:textId="77777777" w:rsidR="0071261A" w:rsidRPr="0019462F" w:rsidRDefault="009F6298" w:rsidP="00944CE3">
      <w:pPr>
        <w:pStyle w:val="Naslov1"/>
        <w:numPr>
          <w:ilvl w:val="0"/>
          <w:numId w:val="2"/>
        </w:numPr>
        <w:tabs>
          <w:tab w:val="num" w:pos="0"/>
        </w:tabs>
        <w:suppressAutoHyphens/>
        <w:spacing w:before="280" w:beforeAutospacing="0" w:after="280" w:afterAutospacing="0" w:line="0" w:lineRule="atLeast"/>
        <w:rPr>
          <w:rFonts w:cs="Arial"/>
        </w:rPr>
      </w:pPr>
      <w:bookmarkStart w:id="18" w:name="_Toc209605388"/>
      <w:bookmarkEnd w:id="16"/>
      <w:bookmarkEnd w:id="17"/>
      <w:r w:rsidRPr="0019462F">
        <w:rPr>
          <w:rFonts w:cs="Arial"/>
          <w:caps w:val="0"/>
        </w:rPr>
        <w:t>INFORMACIJE V ZVEZI Z ODPIRANJEM PONUDB</w:t>
      </w:r>
      <w:bookmarkEnd w:id="18"/>
    </w:p>
    <w:p w14:paraId="5D7BC65A" w14:textId="2A829D4C" w:rsidR="00C12236" w:rsidRPr="0019462F" w:rsidRDefault="00C12236" w:rsidP="00944CE3">
      <w:pPr>
        <w:spacing w:line="0" w:lineRule="atLeast"/>
        <w:rPr>
          <w:rFonts w:cs="Arial"/>
        </w:rPr>
      </w:pPr>
      <w:bookmarkStart w:id="19" w:name="_Toc336851734"/>
      <w:bookmarkStart w:id="20" w:name="_Toc336851782"/>
      <w:r w:rsidRPr="0019462F">
        <w:rPr>
          <w:rFonts w:cs="Arial"/>
          <w:szCs w:val="20"/>
        </w:rPr>
        <w:t xml:space="preserve">Odpiranje ponudb bo potekalo samodejno v sistemu e-JN </w:t>
      </w:r>
      <w:r w:rsidRPr="0019462F">
        <w:rPr>
          <w:rFonts w:cs="Arial"/>
        </w:rPr>
        <w:t xml:space="preserve">na spletnem naslovu </w:t>
      </w:r>
      <w:hyperlink r:id="rId12" w:history="1">
        <w:r w:rsidRPr="0019462F">
          <w:rPr>
            <w:rFonts w:cs="Arial"/>
            <w:color w:val="0000FF"/>
            <w:szCs w:val="20"/>
            <w:u w:val="single"/>
            <w:lang w:eastAsia="sl-SI"/>
          </w:rPr>
          <w:t>https://ejn.gov.si</w:t>
        </w:r>
      </w:hyperlink>
      <w:r w:rsidRPr="0019462F">
        <w:rPr>
          <w:rFonts w:cs="Arial"/>
          <w:color w:val="0000FF"/>
          <w:szCs w:val="20"/>
          <w:u w:val="single"/>
          <w:lang w:eastAsia="sl-SI"/>
        </w:rPr>
        <w:t xml:space="preserve"> </w:t>
      </w:r>
      <w:r w:rsidRPr="0019462F">
        <w:rPr>
          <w:rFonts w:cs="Arial"/>
        </w:rPr>
        <w:t>na dan in uro, kot je to določeno v obvestilu o naročilu, objavljenem na portalu javnih naročil.</w:t>
      </w:r>
    </w:p>
    <w:p w14:paraId="6FD92687" w14:textId="77777777" w:rsidR="000679A1" w:rsidRPr="0019462F" w:rsidRDefault="000679A1" w:rsidP="00944CE3">
      <w:pPr>
        <w:spacing w:line="0" w:lineRule="atLeast"/>
        <w:rPr>
          <w:rFonts w:cs="Arial"/>
        </w:rPr>
      </w:pPr>
    </w:p>
    <w:p w14:paraId="5FD5964A" w14:textId="6D89ADC1" w:rsidR="00C12236" w:rsidRPr="0019462F" w:rsidRDefault="00C12236" w:rsidP="00944CE3">
      <w:pPr>
        <w:spacing w:line="0" w:lineRule="atLeast"/>
        <w:rPr>
          <w:rFonts w:cs="Arial"/>
        </w:rPr>
      </w:pPr>
      <w:r w:rsidRPr="0019462F">
        <w:rPr>
          <w:rFonts w:cs="Arial"/>
        </w:rPr>
        <w:t xml:space="preserve">Odpiranje poteka tako, da sistem e-JN samodejno ob uri, ki je določena za javno odpiranje ponudb, prikaže podatke o ponudniku, </w:t>
      </w:r>
      <w:r w:rsidRPr="0019462F">
        <w:rPr>
          <w:rFonts w:cs="Arial"/>
          <w:bCs/>
          <w:szCs w:val="20"/>
        </w:rPr>
        <w:t>skupni vrednosti brez davka, skupni vrednosti davka in skupni vrednosti z davkom</w:t>
      </w:r>
      <w:r w:rsidRPr="0019462F">
        <w:rPr>
          <w:rFonts w:cs="Arial"/>
        </w:rPr>
        <w:t xml:space="preserve"> ter omogoči dostop do </w:t>
      </w:r>
      <w:r w:rsidR="00A941FB" w:rsidRPr="0019462F">
        <w:rPr>
          <w:rFonts w:cs="Arial"/>
        </w:rPr>
        <w:t xml:space="preserve">obrazca </w:t>
      </w:r>
      <w:r w:rsidR="00F6207B">
        <w:rPr>
          <w:rFonts w:cs="Arial"/>
        </w:rPr>
        <w:t>»</w:t>
      </w:r>
      <w:r w:rsidR="00A25A09" w:rsidRPr="00F6207B">
        <w:rPr>
          <w:rFonts w:cs="Arial"/>
        </w:rPr>
        <w:t>P</w:t>
      </w:r>
      <w:r w:rsidRPr="00F6207B">
        <w:rPr>
          <w:rFonts w:cs="Arial"/>
        </w:rPr>
        <w:t>redračun</w:t>
      </w:r>
      <w:r w:rsidR="00F6207B">
        <w:rPr>
          <w:rFonts w:cs="Arial"/>
        </w:rPr>
        <w:t>«</w:t>
      </w:r>
      <w:r w:rsidRPr="00F6207B">
        <w:rPr>
          <w:rFonts w:cs="Arial"/>
        </w:rPr>
        <w:t>,</w:t>
      </w:r>
      <w:r w:rsidRPr="0019462F">
        <w:rPr>
          <w:rFonts w:cs="Arial"/>
        </w:rPr>
        <w:t xml:space="preserve"> ki je naložen v sistemu e-JN v razdelku »Skupna ponudbena vrednost«, v delu »Predračun«.</w:t>
      </w:r>
    </w:p>
    <w:p w14:paraId="1FF38BF2" w14:textId="77777777" w:rsidR="00C12236" w:rsidRPr="0019462F" w:rsidRDefault="00C12236" w:rsidP="00944CE3">
      <w:pPr>
        <w:spacing w:line="0" w:lineRule="atLeast"/>
        <w:rPr>
          <w:rFonts w:cs="Arial"/>
        </w:rPr>
      </w:pPr>
    </w:p>
    <w:p w14:paraId="2A7AA1C7" w14:textId="5BE4E69C" w:rsidR="00736ABF" w:rsidRPr="0019462F" w:rsidRDefault="00C12236" w:rsidP="00944CE3">
      <w:pPr>
        <w:spacing w:line="0" w:lineRule="atLeast"/>
        <w:rPr>
          <w:rFonts w:cs="Arial"/>
        </w:rPr>
      </w:pPr>
      <w:r w:rsidRPr="0019462F">
        <w:rPr>
          <w:rFonts w:cs="Arial"/>
        </w:rPr>
        <w:t xml:space="preserve">Ponudnikom, ki bodo oddali ponudbe, bo zapisnik o odpiranju ponudb na voljo v sistemu e-JN v </w:t>
      </w:r>
      <w:r w:rsidR="00882B89" w:rsidRPr="0019462F">
        <w:rPr>
          <w:rFonts w:cs="Arial"/>
        </w:rPr>
        <w:t>razdelku »S</w:t>
      </w:r>
      <w:r w:rsidRPr="0019462F">
        <w:rPr>
          <w:rFonts w:cs="Arial"/>
        </w:rPr>
        <w:t>eznam</w:t>
      </w:r>
      <w:r w:rsidR="00882B89" w:rsidRPr="0019462F">
        <w:rPr>
          <w:rFonts w:cs="Arial"/>
        </w:rPr>
        <w:t xml:space="preserve"> </w:t>
      </w:r>
      <w:r w:rsidRPr="0019462F">
        <w:rPr>
          <w:rFonts w:cs="Arial"/>
        </w:rPr>
        <w:t>prejetih ponudb</w:t>
      </w:r>
      <w:r w:rsidR="00882B89" w:rsidRPr="0019462F">
        <w:rPr>
          <w:rFonts w:cs="Arial"/>
        </w:rPr>
        <w:t>«</w:t>
      </w:r>
      <w:r w:rsidRPr="0019462F">
        <w:rPr>
          <w:rFonts w:cs="Arial"/>
        </w:rPr>
        <w:t>.</w:t>
      </w:r>
    </w:p>
    <w:p w14:paraId="5D01627C" w14:textId="377F4E94" w:rsidR="00400A3C" w:rsidRPr="0019462F" w:rsidRDefault="00C91BF6" w:rsidP="00944CE3">
      <w:pPr>
        <w:pStyle w:val="Naslov1"/>
        <w:numPr>
          <w:ilvl w:val="0"/>
          <w:numId w:val="2"/>
        </w:numPr>
        <w:tabs>
          <w:tab w:val="num" w:pos="0"/>
        </w:tabs>
        <w:suppressAutoHyphens/>
        <w:spacing w:before="280" w:beforeAutospacing="0" w:after="280" w:afterAutospacing="0" w:line="0" w:lineRule="atLeast"/>
        <w:rPr>
          <w:rFonts w:cs="Arial"/>
        </w:rPr>
      </w:pPr>
      <w:bookmarkStart w:id="21" w:name="_Toc209605389"/>
      <w:r w:rsidRPr="0019462F">
        <w:rPr>
          <w:rFonts w:cs="Arial"/>
        </w:rPr>
        <w:t>PRAVNA PODLAGA</w:t>
      </w:r>
      <w:bookmarkEnd w:id="19"/>
      <w:bookmarkEnd w:id="20"/>
      <w:bookmarkEnd w:id="21"/>
    </w:p>
    <w:p w14:paraId="1EE85DBC" w14:textId="77777777" w:rsidR="009D4428" w:rsidRPr="0019462F" w:rsidRDefault="009D4428" w:rsidP="00944CE3">
      <w:pPr>
        <w:spacing w:line="0" w:lineRule="atLeast"/>
        <w:rPr>
          <w:rFonts w:cs="Arial"/>
          <w:szCs w:val="20"/>
        </w:rPr>
      </w:pPr>
      <w:r w:rsidRPr="0019462F">
        <w:rPr>
          <w:rFonts w:cs="Arial"/>
          <w:szCs w:val="20"/>
        </w:rPr>
        <w:t xml:space="preserve">Naročnik izvaja postopek oddaje javnega naročila na podlagi veljavnega zakona in podzakonskih aktov, ki urejajo javno naročanje, v skladu z veljavno zakonodajo, ki ureja področje javnih financ ter področjem, ki je predmet javnega naročila. </w:t>
      </w:r>
    </w:p>
    <w:p w14:paraId="0848E48E" w14:textId="262C1AB7" w:rsidR="00400A3C" w:rsidRPr="0019462F" w:rsidRDefault="00C91BF6" w:rsidP="00944CE3">
      <w:pPr>
        <w:pStyle w:val="Naslov1"/>
        <w:numPr>
          <w:ilvl w:val="0"/>
          <w:numId w:val="2"/>
        </w:numPr>
        <w:tabs>
          <w:tab w:val="num" w:pos="0"/>
        </w:tabs>
        <w:suppressAutoHyphens/>
        <w:spacing w:before="280" w:beforeAutospacing="0" w:after="280" w:afterAutospacing="0" w:line="0" w:lineRule="atLeast"/>
        <w:rPr>
          <w:rFonts w:cs="Arial"/>
        </w:rPr>
      </w:pPr>
      <w:bookmarkStart w:id="22" w:name="_Toc336851735"/>
      <w:bookmarkStart w:id="23" w:name="_Toc336851783"/>
      <w:bookmarkStart w:id="24" w:name="_Toc209605390"/>
      <w:r w:rsidRPr="0019462F">
        <w:rPr>
          <w:rFonts w:cs="Arial"/>
        </w:rPr>
        <w:t xml:space="preserve">TEMELJNA PRAVILA </w:t>
      </w:r>
      <w:bookmarkEnd w:id="22"/>
      <w:bookmarkEnd w:id="23"/>
      <w:r w:rsidR="00911FF7" w:rsidRPr="0019462F">
        <w:rPr>
          <w:rFonts w:cs="Arial"/>
        </w:rPr>
        <w:t>ZA DOSTOP, OBVESTILA IN POJASNILA V ZVEZI Z DOKUMENTACIJO</w:t>
      </w:r>
      <w:r w:rsidR="00EA0A28" w:rsidRPr="0019462F">
        <w:rPr>
          <w:rFonts w:cs="Arial"/>
        </w:rPr>
        <w:t xml:space="preserve"> predmetnega naročila</w:t>
      </w:r>
      <w:bookmarkEnd w:id="24"/>
    </w:p>
    <w:p w14:paraId="6F74C997" w14:textId="77777777" w:rsidR="00400A3C" w:rsidRPr="0019462F" w:rsidRDefault="007466A1" w:rsidP="00944CE3">
      <w:pPr>
        <w:pStyle w:val="Naslov2"/>
        <w:keepLines w:val="0"/>
        <w:numPr>
          <w:ilvl w:val="1"/>
          <w:numId w:val="2"/>
        </w:numPr>
        <w:suppressAutoHyphens/>
        <w:spacing w:before="180" w:line="0" w:lineRule="atLeast"/>
        <w:ind w:left="426" w:hanging="426"/>
        <w:rPr>
          <w:rFonts w:cs="Arial"/>
          <w:smallCaps w:val="0"/>
          <w:szCs w:val="20"/>
          <w:lang w:eastAsia="ar-SA"/>
        </w:rPr>
      </w:pPr>
      <w:bookmarkStart w:id="25" w:name="_Toc336851736"/>
      <w:bookmarkStart w:id="26" w:name="_Toc336851784"/>
      <w:bookmarkStart w:id="27" w:name="_Toc209605391"/>
      <w:bookmarkStart w:id="28" w:name="_Hlk69731153"/>
      <w:r w:rsidRPr="0019462F">
        <w:rPr>
          <w:rFonts w:cs="Arial"/>
          <w:smallCaps w:val="0"/>
          <w:szCs w:val="20"/>
          <w:lang w:eastAsia="ar-SA"/>
        </w:rPr>
        <w:t>Dostop do dokumentacije</w:t>
      </w:r>
      <w:bookmarkEnd w:id="25"/>
      <w:bookmarkEnd w:id="26"/>
      <w:r w:rsidR="00EA0A28" w:rsidRPr="0019462F">
        <w:rPr>
          <w:rFonts w:cs="Arial"/>
          <w:smallCaps w:val="0"/>
          <w:szCs w:val="20"/>
          <w:lang w:eastAsia="ar-SA"/>
        </w:rPr>
        <w:t xml:space="preserve"> v zvezi z oddajo javnega naročila</w:t>
      </w:r>
      <w:bookmarkEnd w:id="27"/>
    </w:p>
    <w:p w14:paraId="18DDF6D1" w14:textId="02DD5F91" w:rsidR="004A4966" w:rsidRPr="0019462F" w:rsidRDefault="00F747E3" w:rsidP="00944CE3">
      <w:pPr>
        <w:spacing w:line="0" w:lineRule="atLeast"/>
        <w:rPr>
          <w:rFonts w:cs="Arial"/>
          <w:szCs w:val="20"/>
        </w:rPr>
      </w:pPr>
      <w:bookmarkStart w:id="29" w:name="_Toc336851737"/>
      <w:bookmarkStart w:id="30" w:name="_Toc336851785"/>
      <w:bookmarkEnd w:id="28"/>
      <w:r w:rsidRPr="0019462F">
        <w:rPr>
          <w:rFonts w:cs="Arial"/>
          <w:szCs w:val="20"/>
        </w:rPr>
        <w:t>Dokumentacija v zvezi z oddajo javnega naročila je objavljena v okviru objave tega naročila na portalu javnih naročil.</w:t>
      </w:r>
    </w:p>
    <w:p w14:paraId="01A7F607" w14:textId="51805F40" w:rsidR="00736ABF" w:rsidRPr="0019462F" w:rsidRDefault="00736ABF" w:rsidP="00944CE3">
      <w:pPr>
        <w:spacing w:line="0" w:lineRule="atLeast"/>
        <w:rPr>
          <w:rFonts w:cs="Arial"/>
          <w:szCs w:val="20"/>
        </w:rPr>
      </w:pPr>
    </w:p>
    <w:p w14:paraId="44D2FE21" w14:textId="79E4F34B" w:rsidR="00736ABF" w:rsidRPr="0019462F" w:rsidRDefault="00736ABF" w:rsidP="00944CE3">
      <w:pPr>
        <w:spacing w:line="0" w:lineRule="atLeast"/>
        <w:rPr>
          <w:rFonts w:cs="Arial"/>
          <w:szCs w:val="20"/>
        </w:rPr>
      </w:pPr>
      <w:r w:rsidRPr="0019462F">
        <w:rPr>
          <w:rFonts w:cs="Arial"/>
        </w:rPr>
        <w:t>Odkupnine za dokumentacijo v zvezi z oddajo javnega naročila ni.</w:t>
      </w:r>
    </w:p>
    <w:p w14:paraId="7045BE7D" w14:textId="77777777" w:rsidR="00400A3C" w:rsidRPr="0019462F" w:rsidRDefault="007466A1" w:rsidP="00944CE3">
      <w:pPr>
        <w:pStyle w:val="Naslov2"/>
        <w:keepLines w:val="0"/>
        <w:numPr>
          <w:ilvl w:val="1"/>
          <w:numId w:val="2"/>
        </w:numPr>
        <w:suppressAutoHyphens/>
        <w:spacing w:before="180" w:line="0" w:lineRule="atLeast"/>
        <w:ind w:left="426" w:hanging="426"/>
        <w:rPr>
          <w:rFonts w:cs="Arial"/>
          <w:smallCaps w:val="0"/>
          <w:szCs w:val="20"/>
          <w:lang w:eastAsia="ar-SA"/>
        </w:rPr>
      </w:pPr>
      <w:bookmarkStart w:id="31" w:name="_Toc209605392"/>
      <w:r w:rsidRPr="0019462F">
        <w:rPr>
          <w:rFonts w:cs="Arial"/>
          <w:smallCaps w:val="0"/>
          <w:szCs w:val="20"/>
          <w:lang w:eastAsia="ar-SA"/>
        </w:rPr>
        <w:t xml:space="preserve">Obvestila </w:t>
      </w:r>
      <w:r w:rsidR="00400A3C" w:rsidRPr="0019462F">
        <w:rPr>
          <w:rFonts w:cs="Arial"/>
          <w:smallCaps w:val="0"/>
          <w:szCs w:val="20"/>
          <w:lang w:eastAsia="ar-SA"/>
        </w:rPr>
        <w:t>in pojasnila v zvezi z dokumentacijo</w:t>
      </w:r>
      <w:bookmarkEnd w:id="29"/>
      <w:bookmarkEnd w:id="30"/>
      <w:bookmarkEnd w:id="31"/>
    </w:p>
    <w:p w14:paraId="3EA9C80F" w14:textId="5BD04A83" w:rsidR="00D11DAD" w:rsidRPr="0019462F" w:rsidRDefault="00D11DAD" w:rsidP="00944CE3">
      <w:pPr>
        <w:spacing w:line="0" w:lineRule="atLeast"/>
        <w:rPr>
          <w:rFonts w:cs="Arial"/>
          <w:szCs w:val="20"/>
        </w:rPr>
      </w:pPr>
      <w:bookmarkStart w:id="32" w:name="_Toc336851738"/>
      <w:bookmarkStart w:id="33" w:name="_Toc336851786"/>
      <w:r w:rsidRPr="0019462F">
        <w:rPr>
          <w:rFonts w:cs="Arial"/>
          <w:szCs w:val="20"/>
        </w:rPr>
        <w:t>Komunikacija s ponudniki o vprašanjih v zvezi z vsebino naročila in v zvezi s pripravo ponudbe poteka izključno preko portala javnih naročil.</w:t>
      </w:r>
    </w:p>
    <w:p w14:paraId="126CAAAA" w14:textId="77777777" w:rsidR="00D11DAD" w:rsidRPr="0019462F" w:rsidRDefault="00D11DAD" w:rsidP="00944CE3">
      <w:pPr>
        <w:spacing w:line="0" w:lineRule="atLeast"/>
        <w:rPr>
          <w:rFonts w:cs="Arial"/>
          <w:szCs w:val="20"/>
        </w:rPr>
      </w:pPr>
    </w:p>
    <w:p w14:paraId="6DDBEC9C" w14:textId="77777777" w:rsidR="00D11DAD" w:rsidRPr="0019462F" w:rsidRDefault="00D11DAD" w:rsidP="00944CE3">
      <w:pPr>
        <w:spacing w:line="0" w:lineRule="atLeast"/>
        <w:rPr>
          <w:rFonts w:cs="Arial"/>
          <w:szCs w:val="20"/>
        </w:rPr>
      </w:pPr>
      <w:r w:rsidRPr="0019462F">
        <w:rPr>
          <w:rFonts w:cs="Arial"/>
          <w:szCs w:val="20"/>
        </w:rPr>
        <w:t>Naročnik bo zahtevo za pojasnilo dokumentacije</w:t>
      </w:r>
      <w:r w:rsidR="007466A1" w:rsidRPr="0019462F">
        <w:rPr>
          <w:rFonts w:cs="Arial"/>
          <w:szCs w:val="20"/>
        </w:rPr>
        <w:t xml:space="preserve"> za predmetno naročilo</w:t>
      </w:r>
      <w:r w:rsidRPr="0019462F">
        <w:rPr>
          <w:rFonts w:cs="Arial"/>
          <w:szCs w:val="20"/>
        </w:rPr>
        <w:t xml:space="preserve"> oziroma kakršnokoli drugo vprašanje v zvezi z naročilom štel kot pravočasno, v kolikor bo na portalu javnih naročil zastavljeno najkasneje do </w:t>
      </w:r>
      <w:r w:rsidR="00E81C85" w:rsidRPr="0019462F">
        <w:rPr>
          <w:rFonts w:cs="Arial"/>
          <w:szCs w:val="20"/>
        </w:rPr>
        <w:t>roka, kot je določen</w:t>
      </w:r>
      <w:r w:rsidRPr="0019462F">
        <w:rPr>
          <w:rFonts w:cs="Arial"/>
          <w:szCs w:val="20"/>
        </w:rPr>
        <w:t xml:space="preserve"> v obvestilu o naročilu</w:t>
      </w:r>
      <w:r w:rsidR="00E81C85" w:rsidRPr="0019462F">
        <w:rPr>
          <w:rFonts w:cs="Arial"/>
          <w:szCs w:val="20"/>
        </w:rPr>
        <w:t>,</w:t>
      </w:r>
      <w:r w:rsidRPr="0019462F">
        <w:rPr>
          <w:rFonts w:cs="Arial"/>
          <w:szCs w:val="20"/>
        </w:rPr>
        <w:t xml:space="preserve"> objavljenem na portalu javnih naročil.</w:t>
      </w:r>
    </w:p>
    <w:p w14:paraId="291106FF" w14:textId="77777777" w:rsidR="00D11DAD" w:rsidRPr="0019462F" w:rsidRDefault="00D11DAD" w:rsidP="00944CE3">
      <w:pPr>
        <w:spacing w:line="0" w:lineRule="atLeast"/>
        <w:rPr>
          <w:rFonts w:cs="Arial"/>
          <w:szCs w:val="20"/>
        </w:rPr>
      </w:pPr>
    </w:p>
    <w:p w14:paraId="01008184" w14:textId="73F11690" w:rsidR="004A4966" w:rsidRDefault="00D11DAD" w:rsidP="00944CE3">
      <w:pPr>
        <w:spacing w:line="0" w:lineRule="atLeast"/>
        <w:rPr>
          <w:rFonts w:cs="Arial"/>
        </w:rPr>
      </w:pPr>
      <w:r w:rsidRPr="0019462F">
        <w:rPr>
          <w:rFonts w:cs="Arial"/>
          <w:szCs w:val="20"/>
        </w:rPr>
        <w:t>Na zahteve za pojasnila oziroma druga vprašanja v zvezi z naročilom, zastavljena po tem roku, naročnik ne bo odgovarjal.</w:t>
      </w:r>
      <w:r w:rsidR="00736ABF" w:rsidRPr="0019462F">
        <w:rPr>
          <w:rFonts w:cs="Arial"/>
          <w:szCs w:val="20"/>
        </w:rPr>
        <w:t xml:space="preserve"> </w:t>
      </w:r>
      <w:r w:rsidR="00736ABF" w:rsidRPr="0019462F">
        <w:rPr>
          <w:rFonts w:cs="Arial"/>
        </w:rPr>
        <w:t>Prav tako naročnik ne bo odgovarjal na komentarje.</w:t>
      </w:r>
    </w:p>
    <w:p w14:paraId="57D4574F" w14:textId="281A183C" w:rsidR="00913E99" w:rsidRPr="009D6921" w:rsidRDefault="00913E99" w:rsidP="009D6921">
      <w:pPr>
        <w:pStyle w:val="Naslov2"/>
        <w:keepLines w:val="0"/>
        <w:numPr>
          <w:ilvl w:val="1"/>
          <w:numId w:val="2"/>
        </w:numPr>
        <w:suppressAutoHyphens/>
        <w:spacing w:before="180" w:line="0" w:lineRule="atLeast"/>
        <w:ind w:left="426" w:hanging="426"/>
        <w:rPr>
          <w:rFonts w:cs="Arial"/>
          <w:smallCaps w:val="0"/>
          <w:szCs w:val="20"/>
          <w:lang w:eastAsia="ar-SA"/>
        </w:rPr>
      </w:pPr>
      <w:bookmarkStart w:id="34" w:name="_Toc81830742"/>
      <w:bookmarkStart w:id="35" w:name="_Toc145920641"/>
      <w:bookmarkStart w:id="36" w:name="_Toc209605393"/>
      <w:r w:rsidRPr="00913E99">
        <w:rPr>
          <w:rFonts w:cs="Arial"/>
          <w:smallCaps w:val="0"/>
          <w:szCs w:val="20"/>
          <w:lang w:eastAsia="ar-SA"/>
        </w:rPr>
        <w:t>Zeleno javno naročanje</w:t>
      </w:r>
      <w:bookmarkEnd w:id="34"/>
      <w:bookmarkEnd w:id="35"/>
      <w:bookmarkEnd w:id="36"/>
    </w:p>
    <w:p w14:paraId="460AACBF" w14:textId="4766F752" w:rsidR="00913E99" w:rsidRPr="00AC11E3" w:rsidRDefault="00913E99" w:rsidP="00944CE3">
      <w:pPr>
        <w:numPr>
          <w:ilvl w:val="12"/>
          <w:numId w:val="0"/>
        </w:numPr>
        <w:spacing w:line="0" w:lineRule="atLeast"/>
        <w:rPr>
          <w:rFonts w:cs="Arial"/>
          <w:szCs w:val="20"/>
        </w:rPr>
      </w:pPr>
      <w:r w:rsidRPr="00AC11E3">
        <w:rPr>
          <w:rFonts w:cs="Arial"/>
          <w:szCs w:val="20"/>
        </w:rPr>
        <w:t>Izbrani ponudnik je dolžan v</w:t>
      </w:r>
      <w:r w:rsidR="00923BFD" w:rsidRPr="00AC11E3">
        <w:rPr>
          <w:rFonts w:cs="Arial"/>
          <w:szCs w:val="20"/>
        </w:rPr>
        <w:t xml:space="preserve"> strokovnih pregledih, ki so predmet naročila, </w:t>
      </w:r>
      <w:r w:rsidRPr="00AC11E3">
        <w:rPr>
          <w:rFonts w:cs="Arial"/>
          <w:szCs w:val="20"/>
        </w:rPr>
        <w:t xml:space="preserve">predvideti vgrajeni material in opremo, ki je okoljsko manj obremenjujoča ter v skladu z </w:t>
      </w:r>
      <w:r w:rsidRPr="00AC11E3">
        <w:rPr>
          <w:rFonts w:cs="Arial"/>
        </w:rPr>
        <w:t xml:space="preserve">Uredbo o zelenem javnem naročanju </w:t>
      </w:r>
      <w:r w:rsidR="004727BA" w:rsidRPr="00AC11E3">
        <w:rPr>
          <w:rFonts w:cs="Arial"/>
        </w:rPr>
        <w:t>(</w:t>
      </w:r>
      <w:r w:rsidR="004727BA" w:rsidRPr="00AC11E3">
        <w:rPr>
          <w:rFonts w:cs="Arial"/>
          <w:szCs w:val="20"/>
        </w:rPr>
        <w:t>Uradni list RS, št. 51/17, 64/19, 121/21</w:t>
      </w:r>
      <w:r w:rsidR="00AA2E9D" w:rsidRPr="00AC11E3">
        <w:rPr>
          <w:rFonts w:cs="Arial"/>
          <w:szCs w:val="20"/>
        </w:rPr>
        <w:t>,</w:t>
      </w:r>
      <w:bookmarkStart w:id="37" w:name="_Hlk198630938"/>
      <w:r w:rsidR="00AA2E9D" w:rsidRPr="00AC11E3">
        <w:rPr>
          <w:rFonts w:cs="Arial"/>
          <w:szCs w:val="20"/>
        </w:rPr>
        <w:t xml:space="preserve"> </w:t>
      </w:r>
      <w:r w:rsidR="004727BA" w:rsidRPr="00AC11E3">
        <w:rPr>
          <w:rFonts w:cs="Arial"/>
          <w:szCs w:val="20"/>
        </w:rPr>
        <w:t>132/23</w:t>
      </w:r>
      <w:r w:rsidR="00AA2E9D" w:rsidRPr="00AC11E3">
        <w:rPr>
          <w:rFonts w:cs="Arial"/>
          <w:szCs w:val="20"/>
        </w:rPr>
        <w:t xml:space="preserve"> ter 43/25</w:t>
      </w:r>
      <w:r w:rsidR="004727BA" w:rsidRPr="00AC11E3">
        <w:rPr>
          <w:rFonts w:cs="Arial"/>
          <w:szCs w:val="20"/>
        </w:rPr>
        <w:t xml:space="preserve">) </w:t>
      </w:r>
      <w:bookmarkEnd w:id="37"/>
      <w:r w:rsidRPr="00AC11E3">
        <w:rPr>
          <w:rFonts w:eastAsia="Times New Roman" w:cs="Arial"/>
          <w:szCs w:val="20"/>
          <w:lang w:eastAsia="sl-SI"/>
        </w:rPr>
        <w:t>za dosego ciljev</w:t>
      </w:r>
      <w:r w:rsidRPr="00AC11E3">
        <w:rPr>
          <w:rFonts w:cs="Arial"/>
        </w:rPr>
        <w:t>.</w:t>
      </w:r>
    </w:p>
    <w:p w14:paraId="5967B08B" w14:textId="77777777" w:rsidR="00400A3C" w:rsidRPr="009D67C0" w:rsidRDefault="005E12E5" w:rsidP="00944CE3">
      <w:pPr>
        <w:pStyle w:val="Naslov1"/>
        <w:numPr>
          <w:ilvl w:val="0"/>
          <w:numId w:val="2"/>
        </w:numPr>
        <w:tabs>
          <w:tab w:val="num" w:pos="0"/>
        </w:tabs>
        <w:suppressAutoHyphens/>
        <w:spacing w:before="280" w:beforeAutospacing="0" w:after="280" w:afterAutospacing="0" w:line="0" w:lineRule="atLeast"/>
        <w:rPr>
          <w:rFonts w:cs="Arial"/>
        </w:rPr>
      </w:pPr>
      <w:bookmarkStart w:id="38" w:name="_Toc209605395"/>
      <w:r w:rsidRPr="009D67C0">
        <w:rPr>
          <w:rFonts w:cs="Arial"/>
          <w:caps w:val="0"/>
        </w:rPr>
        <w:lastRenderedPageBreak/>
        <w:t xml:space="preserve">SESTAVA </w:t>
      </w:r>
      <w:r w:rsidRPr="009D67C0">
        <w:rPr>
          <w:rFonts w:cs="Arial"/>
          <w:caps w:val="0"/>
          <w:szCs w:val="20"/>
          <w:lang w:eastAsia="ar-SA"/>
        </w:rPr>
        <w:t>DOKUMENTACIJE</w:t>
      </w:r>
      <w:bookmarkEnd w:id="32"/>
      <w:bookmarkEnd w:id="33"/>
      <w:r w:rsidR="00EA0A28" w:rsidRPr="009D67C0">
        <w:rPr>
          <w:rFonts w:cs="Arial"/>
          <w:caps w:val="0"/>
          <w:szCs w:val="20"/>
          <w:lang w:eastAsia="ar-SA"/>
        </w:rPr>
        <w:t xml:space="preserve"> V ZVEZI Z ODDAJO JAVNEGA NAROČILA</w:t>
      </w:r>
      <w:bookmarkEnd w:id="38"/>
    </w:p>
    <w:p w14:paraId="79ECBAA8" w14:textId="77777777" w:rsidR="00400A3C" w:rsidRPr="009E77EB" w:rsidRDefault="00D11DAD" w:rsidP="00944CE3">
      <w:pPr>
        <w:spacing w:line="0" w:lineRule="atLeast"/>
        <w:rPr>
          <w:rFonts w:cs="Arial"/>
        </w:rPr>
      </w:pPr>
      <w:r w:rsidRPr="009E77EB">
        <w:rPr>
          <w:rFonts w:cs="Arial"/>
        </w:rPr>
        <w:t>Dokumentacijo</w:t>
      </w:r>
      <w:r w:rsidR="009C26AB" w:rsidRPr="009E77EB">
        <w:rPr>
          <w:rFonts w:cs="Arial"/>
        </w:rPr>
        <w:t xml:space="preserve"> v zvezi z oddajo javnega naročila</w:t>
      </w:r>
      <w:r w:rsidRPr="009E77EB">
        <w:rPr>
          <w:rFonts w:cs="Arial"/>
        </w:rPr>
        <w:t xml:space="preserve"> sestavljajo:</w:t>
      </w:r>
    </w:p>
    <w:p w14:paraId="3A2CA020" w14:textId="77777777" w:rsidR="00862AB7" w:rsidRPr="009E77EB" w:rsidRDefault="00FB3617" w:rsidP="00944CE3">
      <w:pPr>
        <w:pStyle w:val="Odstavekseznama"/>
        <w:numPr>
          <w:ilvl w:val="0"/>
          <w:numId w:val="4"/>
        </w:numPr>
        <w:spacing w:line="0" w:lineRule="atLeast"/>
        <w:rPr>
          <w:rFonts w:cs="Arial"/>
          <w:szCs w:val="20"/>
        </w:rPr>
      </w:pPr>
      <w:r w:rsidRPr="009E77EB">
        <w:rPr>
          <w:rFonts w:cs="Arial"/>
        </w:rPr>
        <w:t>N</w:t>
      </w:r>
      <w:r w:rsidR="001C2DA3" w:rsidRPr="009E77EB">
        <w:rPr>
          <w:rFonts w:cs="Arial"/>
        </w:rPr>
        <w:t>avodila</w:t>
      </w:r>
      <w:bookmarkStart w:id="39" w:name="_Hlk71022352"/>
      <w:r w:rsidR="00333377" w:rsidRPr="009E77EB">
        <w:rPr>
          <w:rFonts w:cs="Arial"/>
        </w:rPr>
        <w:t xml:space="preserve"> </w:t>
      </w:r>
      <w:r w:rsidR="00862AB7" w:rsidRPr="009E77EB">
        <w:rPr>
          <w:rFonts w:cs="Arial"/>
          <w:szCs w:val="20"/>
        </w:rPr>
        <w:t>gospodarskim subjektom za pripravo ponudbe;</w:t>
      </w:r>
    </w:p>
    <w:p w14:paraId="753B5B65" w14:textId="21094C83" w:rsidR="00435E8F" w:rsidRPr="00F65323" w:rsidRDefault="00862AB7" w:rsidP="006A28E6">
      <w:pPr>
        <w:numPr>
          <w:ilvl w:val="0"/>
          <w:numId w:val="4"/>
        </w:numPr>
        <w:spacing w:line="0" w:lineRule="atLeast"/>
        <w:ind w:left="851"/>
        <w:rPr>
          <w:rFonts w:cs="Arial"/>
        </w:rPr>
      </w:pPr>
      <w:r w:rsidRPr="00607957">
        <w:rPr>
          <w:rFonts w:cs="Arial"/>
          <w:szCs w:val="20"/>
        </w:rPr>
        <w:t>P</w:t>
      </w:r>
      <w:r w:rsidR="0028280C" w:rsidRPr="00607957">
        <w:rPr>
          <w:rFonts w:cs="Arial"/>
          <w:szCs w:val="20"/>
        </w:rPr>
        <w:t>rojektn</w:t>
      </w:r>
      <w:r w:rsidR="0046265A" w:rsidRPr="00607957">
        <w:rPr>
          <w:rFonts w:cs="Arial"/>
          <w:szCs w:val="20"/>
        </w:rPr>
        <w:t>a</w:t>
      </w:r>
      <w:r w:rsidR="0028280C" w:rsidRPr="00607957">
        <w:rPr>
          <w:rFonts w:cs="Arial"/>
          <w:szCs w:val="20"/>
        </w:rPr>
        <w:t xml:space="preserve"> nalo</w:t>
      </w:r>
      <w:r w:rsidR="008B238A" w:rsidRPr="00607957">
        <w:rPr>
          <w:rFonts w:cs="Arial"/>
          <w:szCs w:val="20"/>
        </w:rPr>
        <w:t>g</w:t>
      </w:r>
      <w:r w:rsidR="0046265A" w:rsidRPr="00607957">
        <w:rPr>
          <w:rFonts w:cs="Arial"/>
          <w:szCs w:val="20"/>
        </w:rPr>
        <w:t>a</w:t>
      </w:r>
      <w:r w:rsidR="00435E8F" w:rsidRPr="00607957">
        <w:rPr>
          <w:rFonts w:cs="Arial"/>
          <w:szCs w:val="20"/>
        </w:rPr>
        <w:t xml:space="preserve"> s prilogami</w:t>
      </w:r>
      <w:bookmarkEnd w:id="39"/>
      <w:r w:rsidR="00435E8F" w:rsidRPr="00607957">
        <w:rPr>
          <w:rFonts w:cs="Arial"/>
          <w:szCs w:val="20"/>
        </w:rPr>
        <w:t>;</w:t>
      </w:r>
    </w:p>
    <w:p w14:paraId="2D742E64" w14:textId="2502BDE2" w:rsidR="00830009" w:rsidRDefault="00E81C85" w:rsidP="006A28E6">
      <w:pPr>
        <w:numPr>
          <w:ilvl w:val="0"/>
          <w:numId w:val="4"/>
        </w:numPr>
        <w:spacing w:line="0" w:lineRule="atLeast"/>
        <w:ind w:left="851"/>
        <w:rPr>
          <w:rFonts w:cs="Arial"/>
        </w:rPr>
      </w:pPr>
      <w:r w:rsidRPr="00435E8F">
        <w:rPr>
          <w:rFonts w:cs="Arial"/>
        </w:rPr>
        <w:t>o</w:t>
      </w:r>
      <w:r w:rsidR="00830009" w:rsidRPr="00435E8F">
        <w:rPr>
          <w:rFonts w:cs="Arial"/>
        </w:rPr>
        <w:t xml:space="preserve">brazec </w:t>
      </w:r>
      <w:r w:rsidR="00644638" w:rsidRPr="00435E8F">
        <w:rPr>
          <w:rFonts w:cs="Arial"/>
        </w:rPr>
        <w:t>»</w:t>
      </w:r>
      <w:r w:rsidR="00830009" w:rsidRPr="00435E8F">
        <w:rPr>
          <w:rFonts w:cs="Arial"/>
        </w:rPr>
        <w:t>ESPD</w:t>
      </w:r>
      <w:r w:rsidR="00644638" w:rsidRPr="00435E8F">
        <w:rPr>
          <w:rFonts w:cs="Arial"/>
        </w:rPr>
        <w:t>«</w:t>
      </w:r>
      <w:r w:rsidR="00830009" w:rsidRPr="00435E8F">
        <w:rPr>
          <w:rFonts w:cs="Arial"/>
        </w:rPr>
        <w:t xml:space="preserve"> za vse gospodarske subjekte v ponudbi (datoteka </w:t>
      </w:r>
      <w:proofErr w:type="spellStart"/>
      <w:r w:rsidR="00830009" w:rsidRPr="00435E8F">
        <w:rPr>
          <w:rFonts w:cs="Arial"/>
        </w:rPr>
        <w:t>xml</w:t>
      </w:r>
      <w:proofErr w:type="spellEnd"/>
      <w:r w:rsidR="00830009" w:rsidRPr="00435E8F">
        <w:rPr>
          <w:rFonts w:cs="Arial"/>
        </w:rPr>
        <w:t>)</w:t>
      </w:r>
      <w:r w:rsidR="00552FC2" w:rsidRPr="00435E8F">
        <w:rPr>
          <w:rFonts w:cs="Arial"/>
        </w:rPr>
        <w:t>;</w:t>
      </w:r>
    </w:p>
    <w:p w14:paraId="56A342EC" w14:textId="1533C726" w:rsidR="009B5B5C" w:rsidRPr="00435E8F" w:rsidRDefault="009B5B5C" w:rsidP="006A28E6">
      <w:pPr>
        <w:numPr>
          <w:ilvl w:val="0"/>
          <w:numId w:val="4"/>
        </w:numPr>
        <w:spacing w:line="0" w:lineRule="atLeast"/>
        <w:ind w:left="851"/>
        <w:rPr>
          <w:rFonts w:cs="Arial"/>
        </w:rPr>
      </w:pPr>
      <w:r>
        <w:rPr>
          <w:rFonts w:cs="Arial"/>
        </w:rPr>
        <w:t>obrazec »Rekapitulacija – predračun«;</w:t>
      </w:r>
    </w:p>
    <w:p w14:paraId="10E5C5BD" w14:textId="62156576" w:rsidR="0032110A" w:rsidRDefault="001B4699" w:rsidP="00944CE3">
      <w:pPr>
        <w:pStyle w:val="Odstavekseznama"/>
        <w:numPr>
          <w:ilvl w:val="0"/>
          <w:numId w:val="4"/>
        </w:numPr>
        <w:spacing w:line="0" w:lineRule="atLeast"/>
        <w:ind w:left="851"/>
        <w:rPr>
          <w:rFonts w:cs="Arial"/>
        </w:rPr>
      </w:pPr>
      <w:r w:rsidRPr="009E77EB">
        <w:rPr>
          <w:rFonts w:cs="Arial"/>
        </w:rPr>
        <w:t>obrazec »Predračun«</w:t>
      </w:r>
      <w:r w:rsidR="00552FC2">
        <w:rPr>
          <w:rFonts w:cs="Arial"/>
        </w:rPr>
        <w:t>;</w:t>
      </w:r>
    </w:p>
    <w:p w14:paraId="060F901C" w14:textId="7A792229" w:rsidR="00403B07" w:rsidRPr="009E77EB" w:rsidRDefault="00403B07" w:rsidP="00944CE3">
      <w:pPr>
        <w:pStyle w:val="Odstavekseznama"/>
        <w:numPr>
          <w:ilvl w:val="0"/>
          <w:numId w:val="4"/>
        </w:numPr>
        <w:spacing w:line="0" w:lineRule="atLeast"/>
        <w:ind w:left="851"/>
        <w:rPr>
          <w:rFonts w:cs="Arial"/>
        </w:rPr>
      </w:pPr>
      <w:r>
        <w:rPr>
          <w:rFonts w:cs="Arial"/>
        </w:rPr>
        <w:t>obrazec »Merilo«</w:t>
      </w:r>
      <w:r w:rsidR="00552FC2">
        <w:rPr>
          <w:rFonts w:cs="Arial"/>
        </w:rPr>
        <w:t>;</w:t>
      </w:r>
    </w:p>
    <w:p w14:paraId="31633B8C" w14:textId="76CA1AB4" w:rsidR="001B4699" w:rsidRPr="009E77EB" w:rsidRDefault="001B4699" w:rsidP="00944CE3">
      <w:pPr>
        <w:numPr>
          <w:ilvl w:val="0"/>
          <w:numId w:val="4"/>
        </w:numPr>
        <w:spacing w:line="0" w:lineRule="atLeast"/>
        <w:rPr>
          <w:rFonts w:cs="Arial"/>
        </w:rPr>
      </w:pPr>
      <w:r w:rsidRPr="009E77EB">
        <w:rPr>
          <w:rFonts w:cs="Arial"/>
        </w:rPr>
        <w:t>obrazec »Soglasje podizvajalca za neposredna plačila«</w:t>
      </w:r>
      <w:r w:rsidR="00552FC2">
        <w:rPr>
          <w:rFonts w:cs="Arial"/>
        </w:rPr>
        <w:t>;</w:t>
      </w:r>
    </w:p>
    <w:p w14:paraId="75616509" w14:textId="7AB1F543" w:rsidR="00820721" w:rsidRPr="004517AE" w:rsidRDefault="00820721" w:rsidP="00944CE3">
      <w:pPr>
        <w:pStyle w:val="Odstavekseznama"/>
        <w:numPr>
          <w:ilvl w:val="0"/>
          <w:numId w:val="4"/>
        </w:numPr>
        <w:spacing w:line="0" w:lineRule="atLeast"/>
        <w:rPr>
          <w:rFonts w:cs="Arial"/>
          <w:szCs w:val="20"/>
        </w:rPr>
      </w:pPr>
      <w:r w:rsidRPr="004517AE">
        <w:rPr>
          <w:rFonts w:cs="Arial"/>
          <w:szCs w:val="20"/>
        </w:rPr>
        <w:t>obrazec »Izjava kadra s pooblastilom«</w:t>
      </w:r>
      <w:r w:rsidR="00552FC2">
        <w:rPr>
          <w:rFonts w:cs="Arial"/>
          <w:szCs w:val="20"/>
        </w:rPr>
        <w:t>;</w:t>
      </w:r>
    </w:p>
    <w:p w14:paraId="7F3B3000" w14:textId="181AF72A" w:rsidR="00820721" w:rsidRPr="000B0271" w:rsidRDefault="00E82035" w:rsidP="00944CE3">
      <w:pPr>
        <w:numPr>
          <w:ilvl w:val="0"/>
          <w:numId w:val="4"/>
        </w:numPr>
        <w:spacing w:line="0" w:lineRule="atLeast"/>
        <w:rPr>
          <w:rFonts w:cs="Arial"/>
          <w:szCs w:val="20"/>
        </w:rPr>
      </w:pPr>
      <w:r w:rsidRPr="000B0271">
        <w:rPr>
          <w:rFonts w:cs="Arial"/>
          <w:szCs w:val="20"/>
        </w:rPr>
        <w:t xml:space="preserve">obrazec »Zavarovanje za dobro izvedbo pogodbenih </w:t>
      </w:r>
      <w:r w:rsidR="00D47981">
        <w:rPr>
          <w:rFonts w:cs="Arial"/>
          <w:szCs w:val="20"/>
        </w:rPr>
        <w:t>obveznosti</w:t>
      </w:r>
      <w:r w:rsidRPr="000B0271">
        <w:rPr>
          <w:rFonts w:cs="Arial"/>
          <w:szCs w:val="20"/>
        </w:rPr>
        <w:t>«</w:t>
      </w:r>
      <w:r w:rsidR="00552FC2">
        <w:rPr>
          <w:rFonts w:cs="Arial"/>
          <w:szCs w:val="20"/>
        </w:rPr>
        <w:t>;</w:t>
      </w:r>
    </w:p>
    <w:p w14:paraId="7ABF7F38" w14:textId="43AEB66D" w:rsidR="00E82035" w:rsidRPr="009E77EB" w:rsidRDefault="00820721" w:rsidP="00944CE3">
      <w:pPr>
        <w:numPr>
          <w:ilvl w:val="0"/>
          <w:numId w:val="4"/>
        </w:numPr>
        <w:spacing w:line="0" w:lineRule="atLeast"/>
        <w:rPr>
          <w:rFonts w:cs="Arial"/>
          <w:szCs w:val="20"/>
        </w:rPr>
      </w:pPr>
      <w:r w:rsidRPr="009E77EB">
        <w:rPr>
          <w:rFonts w:cs="Arial"/>
        </w:rPr>
        <w:t xml:space="preserve">vzorec pogodbe </w:t>
      </w:r>
      <w:r w:rsidR="00E82035" w:rsidRPr="009E77EB">
        <w:rPr>
          <w:rFonts w:cs="Arial"/>
          <w:szCs w:val="20"/>
        </w:rPr>
        <w:t>ter</w:t>
      </w:r>
    </w:p>
    <w:p w14:paraId="1875F3BD" w14:textId="54DEA66D" w:rsidR="00053C40" w:rsidRPr="009E77EB" w:rsidRDefault="00C12236" w:rsidP="00944CE3">
      <w:pPr>
        <w:pStyle w:val="Odstavekseznama"/>
        <w:numPr>
          <w:ilvl w:val="0"/>
          <w:numId w:val="4"/>
        </w:numPr>
        <w:spacing w:line="0" w:lineRule="atLeast"/>
        <w:rPr>
          <w:rFonts w:cs="Arial"/>
        </w:rPr>
      </w:pPr>
      <w:r w:rsidRPr="009E77EB">
        <w:rPr>
          <w:rFonts w:cs="Arial"/>
        </w:rPr>
        <w:t xml:space="preserve">Navodila za uporabo informacijskega sistema e-JN: PONUDNIKI, objavljena na spletnem naslovu </w:t>
      </w:r>
      <w:hyperlink r:id="rId13" w:history="1">
        <w:r w:rsidRPr="009E77EB">
          <w:rPr>
            <w:rStyle w:val="Hiperpovezava"/>
            <w:rFonts w:cs="Arial"/>
            <w:color w:val="auto"/>
          </w:rPr>
          <w:t>https://ejn.gov.si</w:t>
        </w:r>
      </w:hyperlink>
      <w:r w:rsidRPr="009E77EB">
        <w:rPr>
          <w:rFonts w:cs="Arial"/>
        </w:rPr>
        <w:t>.</w:t>
      </w:r>
    </w:p>
    <w:p w14:paraId="5949278A" w14:textId="3AD3AA99" w:rsidR="005B48AD" w:rsidRPr="0019462F" w:rsidRDefault="00387DEF" w:rsidP="00944CE3">
      <w:pPr>
        <w:pStyle w:val="Naslov1"/>
        <w:numPr>
          <w:ilvl w:val="0"/>
          <w:numId w:val="2"/>
        </w:numPr>
        <w:tabs>
          <w:tab w:val="num" w:pos="0"/>
        </w:tabs>
        <w:suppressAutoHyphens/>
        <w:spacing w:before="280" w:beforeAutospacing="0" w:after="280" w:afterAutospacing="0" w:line="0" w:lineRule="atLeast"/>
        <w:rPr>
          <w:rFonts w:cs="Arial"/>
        </w:rPr>
      </w:pPr>
      <w:bookmarkStart w:id="40" w:name="_Toc209605396"/>
      <w:r w:rsidRPr="009D67C0">
        <w:rPr>
          <w:rFonts w:cs="Arial"/>
          <w:caps w:val="0"/>
        </w:rPr>
        <w:t xml:space="preserve">UGOTAVLJANJE </w:t>
      </w:r>
      <w:r w:rsidRPr="009D67C0">
        <w:rPr>
          <w:rFonts w:cs="Arial"/>
          <w:caps w:val="0"/>
          <w:szCs w:val="20"/>
          <w:lang w:eastAsia="ar-SA"/>
        </w:rPr>
        <w:t>SPOSOBNOSTI ZA</w:t>
      </w:r>
      <w:r w:rsidRPr="0019462F">
        <w:rPr>
          <w:rFonts w:cs="Arial"/>
          <w:caps w:val="0"/>
          <w:szCs w:val="20"/>
          <w:lang w:eastAsia="ar-SA"/>
        </w:rPr>
        <w:t xml:space="preserve"> SODELOVANJE V POSTOPKU ODDAJE JAVNEGA NAROČILA IN DOKAZILA</w:t>
      </w:r>
      <w:bookmarkEnd w:id="40"/>
    </w:p>
    <w:p w14:paraId="667EC241" w14:textId="18E8AAF0" w:rsidR="00830009" w:rsidRPr="0019462F" w:rsidRDefault="00CA2D7F" w:rsidP="00944CE3">
      <w:pPr>
        <w:spacing w:line="0" w:lineRule="atLeast"/>
        <w:rPr>
          <w:rFonts w:cs="Arial"/>
          <w:szCs w:val="20"/>
        </w:rPr>
      </w:pPr>
      <w:bookmarkStart w:id="41" w:name="_Toc106511259"/>
      <w:r w:rsidRPr="0019462F">
        <w:rPr>
          <w:rFonts w:cs="Arial"/>
          <w:szCs w:val="20"/>
        </w:rPr>
        <w:t>Ponudnik</w:t>
      </w:r>
      <w:r w:rsidR="00830009" w:rsidRPr="0019462F">
        <w:rPr>
          <w:rFonts w:cs="Arial"/>
          <w:szCs w:val="20"/>
        </w:rPr>
        <w:t xml:space="preserve"> mora izpolnjevati vse v tej točki navedene pogoje</w:t>
      </w:r>
      <w:r w:rsidR="003716C3" w:rsidRPr="0019462F">
        <w:rPr>
          <w:rFonts w:cs="Arial"/>
          <w:szCs w:val="20"/>
        </w:rPr>
        <w:t xml:space="preserve"> in zahteve</w:t>
      </w:r>
      <w:r w:rsidR="00694803" w:rsidRPr="0019462F">
        <w:rPr>
          <w:rFonts w:cs="Arial"/>
          <w:szCs w:val="20"/>
        </w:rPr>
        <w:t>.</w:t>
      </w:r>
    </w:p>
    <w:p w14:paraId="30F28970" w14:textId="77777777" w:rsidR="005D721F" w:rsidRPr="0019462F" w:rsidRDefault="005D721F" w:rsidP="00944CE3">
      <w:pPr>
        <w:spacing w:line="0" w:lineRule="atLeast"/>
        <w:rPr>
          <w:rFonts w:cs="Arial"/>
          <w:szCs w:val="20"/>
        </w:rPr>
      </w:pPr>
    </w:p>
    <w:p w14:paraId="1E544913" w14:textId="6C357276" w:rsidR="00EA0A28" w:rsidRPr="0019462F" w:rsidRDefault="00830009" w:rsidP="00944CE3">
      <w:pPr>
        <w:spacing w:line="0" w:lineRule="atLeast"/>
        <w:rPr>
          <w:rFonts w:cs="Arial"/>
          <w:szCs w:val="20"/>
        </w:rPr>
      </w:pPr>
      <w:r w:rsidRPr="0019462F">
        <w:rPr>
          <w:rFonts w:cs="Arial"/>
          <w:szCs w:val="20"/>
        </w:rPr>
        <w:t>Ob predložitvi ponudbe bo naročnik namesto potrdil, ki jih izdajajo javni organi ali tretje osebe</w:t>
      </w:r>
      <w:r w:rsidR="00E76F5E" w:rsidRPr="0019462F">
        <w:rPr>
          <w:rFonts w:cs="Arial"/>
          <w:szCs w:val="20"/>
        </w:rPr>
        <w:t xml:space="preserve">, </w:t>
      </w:r>
      <w:r w:rsidRPr="0019462F">
        <w:rPr>
          <w:rFonts w:cs="Arial"/>
          <w:szCs w:val="20"/>
        </w:rPr>
        <w:t xml:space="preserve">kot predhodni dokaz v </w:t>
      </w:r>
      <w:r w:rsidRPr="00DF6B8C">
        <w:rPr>
          <w:rFonts w:cs="Arial"/>
          <w:szCs w:val="20"/>
        </w:rPr>
        <w:t>zvezi s točk</w:t>
      </w:r>
      <w:r w:rsidR="00EA0A28" w:rsidRPr="00DF6B8C">
        <w:rPr>
          <w:rFonts w:cs="Arial"/>
          <w:szCs w:val="20"/>
        </w:rPr>
        <w:t>ami</w:t>
      </w:r>
      <w:r w:rsidRPr="00DF6B8C">
        <w:rPr>
          <w:rFonts w:cs="Arial"/>
          <w:szCs w:val="20"/>
        </w:rPr>
        <w:t xml:space="preserve"> </w:t>
      </w:r>
      <w:r w:rsidR="00181B3C" w:rsidRPr="00DF6B8C">
        <w:rPr>
          <w:rFonts w:cs="Arial"/>
          <w:szCs w:val="20"/>
        </w:rPr>
        <w:t>9</w:t>
      </w:r>
      <w:r w:rsidR="00EC3C94" w:rsidRPr="00DF6B8C">
        <w:rPr>
          <w:rFonts w:cs="Arial"/>
          <w:szCs w:val="20"/>
        </w:rPr>
        <w:t xml:space="preserve">.1, </w:t>
      </w:r>
      <w:r w:rsidR="00181B3C" w:rsidRPr="00DF6B8C">
        <w:rPr>
          <w:rFonts w:cs="Arial"/>
          <w:szCs w:val="20"/>
        </w:rPr>
        <w:t>9</w:t>
      </w:r>
      <w:r w:rsidR="00EC3C94" w:rsidRPr="00DF6B8C">
        <w:rPr>
          <w:rFonts w:cs="Arial"/>
          <w:szCs w:val="20"/>
        </w:rPr>
        <w:t>.2</w:t>
      </w:r>
      <w:r w:rsidR="00DF6B8C" w:rsidRPr="00DF6B8C">
        <w:rPr>
          <w:rFonts w:cs="Arial"/>
          <w:szCs w:val="20"/>
        </w:rPr>
        <w:t xml:space="preserve">, </w:t>
      </w:r>
      <w:r w:rsidR="00181B3C" w:rsidRPr="00DF6B8C">
        <w:rPr>
          <w:rFonts w:cs="Arial"/>
          <w:szCs w:val="20"/>
        </w:rPr>
        <w:t>9</w:t>
      </w:r>
      <w:r w:rsidR="001B4699" w:rsidRPr="00DF6B8C">
        <w:rPr>
          <w:rFonts w:cs="Arial"/>
          <w:szCs w:val="20"/>
        </w:rPr>
        <w:t>.3</w:t>
      </w:r>
      <w:r w:rsidR="00DF6B8C" w:rsidRPr="00DF6B8C">
        <w:rPr>
          <w:rFonts w:cs="Arial"/>
          <w:szCs w:val="20"/>
        </w:rPr>
        <w:t xml:space="preserve"> ter 9.4 </w:t>
      </w:r>
      <w:r w:rsidRPr="00DF6B8C">
        <w:rPr>
          <w:rFonts w:cs="Arial"/>
          <w:szCs w:val="20"/>
        </w:rPr>
        <w:t>teh navodil</w:t>
      </w:r>
      <w:r w:rsidR="00E76F5E" w:rsidRPr="00DF6B8C">
        <w:rPr>
          <w:rFonts w:cs="Arial"/>
          <w:szCs w:val="20"/>
        </w:rPr>
        <w:t xml:space="preserve"> </w:t>
      </w:r>
      <w:r w:rsidR="00E76F5E" w:rsidRPr="0019462F">
        <w:rPr>
          <w:rFonts w:cs="Arial"/>
          <w:szCs w:val="20"/>
        </w:rPr>
        <w:t xml:space="preserve">sprejel ESPD in ostale izjave, ki so zahtevane pri posamezni točki. Naročnik bo lahko kadarkoli med </w:t>
      </w:r>
      <w:r w:rsidR="00EF5E95" w:rsidRPr="0019462F">
        <w:rPr>
          <w:rFonts w:cs="Arial"/>
          <w:szCs w:val="20"/>
        </w:rPr>
        <w:t>postopkom</w:t>
      </w:r>
      <w:r w:rsidR="00E76F5E" w:rsidRPr="0019462F">
        <w:rPr>
          <w:rFonts w:cs="Arial"/>
          <w:szCs w:val="20"/>
        </w:rPr>
        <w:t xml:space="preserve"> ponudnike pozval, da predložijo vsa dokazila ali del dokazil v zvezi z navedbami v ESPD.</w:t>
      </w:r>
    </w:p>
    <w:p w14:paraId="5BD1D270" w14:textId="77777777" w:rsidR="003716C3" w:rsidRPr="0019462F" w:rsidRDefault="003716C3" w:rsidP="00944CE3">
      <w:pPr>
        <w:spacing w:line="0" w:lineRule="atLeast"/>
        <w:rPr>
          <w:rFonts w:cs="Arial"/>
          <w:szCs w:val="20"/>
        </w:rPr>
      </w:pPr>
    </w:p>
    <w:p w14:paraId="1B82F213" w14:textId="6E5832F4" w:rsidR="003716C3" w:rsidRPr="0019462F" w:rsidRDefault="003716C3" w:rsidP="00944CE3">
      <w:pPr>
        <w:spacing w:line="0" w:lineRule="atLeast"/>
        <w:rPr>
          <w:rFonts w:cs="Arial"/>
          <w:szCs w:val="20"/>
        </w:rPr>
      </w:pPr>
      <w:r w:rsidRPr="0019462F">
        <w:rPr>
          <w:rFonts w:cs="Arial"/>
          <w:szCs w:val="20"/>
        </w:rPr>
        <w:t xml:space="preserve">Naročnik bo lahko v času pregleda ponudb in pred oddajo javnega naročila od vseh ponudnikov zahteval, da predložijo najnovejša dokazila (potrdila, izjave) kot dokaz neobstoja razlogov za izključitev iz točke </w:t>
      </w:r>
      <w:r w:rsidR="00181B3C">
        <w:rPr>
          <w:rFonts w:cs="Arial"/>
          <w:szCs w:val="20"/>
        </w:rPr>
        <w:t>9</w:t>
      </w:r>
      <w:r w:rsidR="00EC3C94" w:rsidRPr="0019462F">
        <w:rPr>
          <w:rFonts w:cs="Arial"/>
          <w:szCs w:val="20"/>
        </w:rPr>
        <w:t xml:space="preserve">.1 </w:t>
      </w:r>
      <w:r w:rsidRPr="0019462F">
        <w:rPr>
          <w:rFonts w:cs="Arial"/>
          <w:szCs w:val="20"/>
        </w:rPr>
        <w:t xml:space="preserve">teh navodil ter kot dokaz izpolnjevanja zahtevanih pogojev iz točk </w:t>
      </w:r>
      <w:r w:rsidR="00181B3C">
        <w:rPr>
          <w:rFonts w:cs="Arial"/>
          <w:szCs w:val="20"/>
        </w:rPr>
        <w:t>9</w:t>
      </w:r>
      <w:r w:rsidR="00EC3C94" w:rsidRPr="0019462F">
        <w:rPr>
          <w:rFonts w:cs="Arial"/>
          <w:szCs w:val="20"/>
        </w:rPr>
        <w:t>.2</w:t>
      </w:r>
      <w:r w:rsidR="004734DC">
        <w:rPr>
          <w:rFonts w:cs="Arial"/>
          <w:szCs w:val="20"/>
        </w:rPr>
        <w:t xml:space="preserve">, </w:t>
      </w:r>
      <w:r w:rsidR="00181B3C">
        <w:rPr>
          <w:rFonts w:cs="Arial"/>
          <w:szCs w:val="20"/>
        </w:rPr>
        <w:t>9</w:t>
      </w:r>
      <w:r w:rsidR="009D7A85" w:rsidRPr="0019462F">
        <w:rPr>
          <w:rFonts w:cs="Arial"/>
          <w:szCs w:val="20"/>
        </w:rPr>
        <w:t>.3</w:t>
      </w:r>
      <w:r w:rsidR="004734DC">
        <w:rPr>
          <w:rFonts w:cs="Arial"/>
          <w:szCs w:val="20"/>
        </w:rPr>
        <w:t xml:space="preserve"> in 9.4</w:t>
      </w:r>
      <w:r w:rsidR="00EC3C94" w:rsidRPr="0019462F">
        <w:rPr>
          <w:rFonts w:cs="Arial"/>
          <w:szCs w:val="20"/>
        </w:rPr>
        <w:t xml:space="preserve"> </w:t>
      </w:r>
      <w:r w:rsidRPr="0019462F">
        <w:rPr>
          <w:rFonts w:cs="Arial"/>
          <w:szCs w:val="20"/>
        </w:rPr>
        <w:t>teh navodil, predložitev morebitnih pooblastil za preveritev izpolnjevanja zahtevanih pogojev oziroma podatkov, predložitev podatkov o naslovih, kjer je mogoče preveriti izpolnjevanje pogojev oziroma vse potrebno za pregled in preveritev ponudb. Naročnik si pridržuje pravico do vpogleda v originalne dokumente in do preveritve verodostojnosti predloženih dokazil pri podpisniku le-teh.</w:t>
      </w:r>
    </w:p>
    <w:p w14:paraId="098D7F26" w14:textId="77777777" w:rsidR="00830009" w:rsidRPr="0019462F" w:rsidRDefault="00830009" w:rsidP="00944CE3">
      <w:pPr>
        <w:spacing w:line="0" w:lineRule="atLeast"/>
        <w:rPr>
          <w:rFonts w:cs="Arial"/>
          <w:szCs w:val="20"/>
        </w:rPr>
      </w:pPr>
    </w:p>
    <w:p w14:paraId="359ACC7B" w14:textId="10282DFA" w:rsidR="00F747E3" w:rsidRPr="0019462F" w:rsidRDefault="00F747E3" w:rsidP="00944CE3">
      <w:pPr>
        <w:spacing w:line="0" w:lineRule="atLeast"/>
        <w:rPr>
          <w:rFonts w:cs="Arial"/>
          <w:szCs w:val="20"/>
        </w:rPr>
      </w:pPr>
      <w:r w:rsidRPr="0019462F">
        <w:rPr>
          <w:rFonts w:cs="Arial"/>
          <w:szCs w:val="20"/>
        </w:rPr>
        <w:t xml:space="preserve">Če obstaja naročnikova zahteva, koliko stari so lahko dokumenti, ki jih ponudnik prilaga kot dokazila, je to navedeno ob vsakem posameznem dokazilu. Če ni </w:t>
      </w:r>
      <w:r w:rsidR="00181B3C">
        <w:rPr>
          <w:rFonts w:cs="Arial"/>
          <w:szCs w:val="20"/>
        </w:rPr>
        <w:t xml:space="preserve">nič </w:t>
      </w:r>
      <w:r w:rsidRPr="0019462F">
        <w:rPr>
          <w:rFonts w:cs="Arial"/>
          <w:szCs w:val="20"/>
        </w:rPr>
        <w:t>navedeno, starost dokumenta ni pomembna, odražati pa mora zadnje stanje. Dokumenti morajo ne glede na določeno oziroma zahtevano največjo dopuščeno starost vedno odražati zadnje stanje. Začetek roka za starost dokumentov se šteje od dneva objave obvestila o naročilu na portalu javnih naročil, razen če ni pri posameznem dokazilu določeno drugače.</w:t>
      </w:r>
    </w:p>
    <w:p w14:paraId="2D0861C0" w14:textId="77777777" w:rsidR="00F747E3" w:rsidRPr="0019462F" w:rsidRDefault="00F747E3" w:rsidP="00944CE3">
      <w:pPr>
        <w:spacing w:line="0" w:lineRule="atLeast"/>
        <w:rPr>
          <w:rFonts w:cs="Arial"/>
          <w:szCs w:val="20"/>
        </w:rPr>
      </w:pPr>
    </w:p>
    <w:p w14:paraId="145389C8" w14:textId="49787409" w:rsidR="00830009" w:rsidRPr="0019462F" w:rsidRDefault="003716C3" w:rsidP="00944CE3">
      <w:pPr>
        <w:spacing w:line="0" w:lineRule="atLeast"/>
        <w:rPr>
          <w:rFonts w:cs="Arial"/>
          <w:szCs w:val="20"/>
        </w:rPr>
      </w:pPr>
      <w:r w:rsidRPr="0019462F">
        <w:rPr>
          <w:rFonts w:cs="Arial"/>
          <w:szCs w:val="20"/>
        </w:rPr>
        <w:t>Če</w:t>
      </w:r>
      <w:r w:rsidR="00830009" w:rsidRPr="0019462F">
        <w:rPr>
          <w:rFonts w:cs="Arial"/>
          <w:szCs w:val="20"/>
        </w:rPr>
        <w:t xml:space="preserve"> ponudnik ne more pridobiti in predložiti zahtevanih dokumentov, ker država v kateri ima ponudnik svoj sedež ne izdaja takšnih dokumentov, jih je mogoče nadomestiti z zapriseženo izjavo, če pa ta v državi</w:t>
      </w:r>
      <w:r w:rsidRPr="0019462F">
        <w:rPr>
          <w:rFonts w:cs="Arial"/>
          <w:szCs w:val="20"/>
        </w:rPr>
        <w:t>,</w:t>
      </w:r>
      <w:r w:rsidR="00830009" w:rsidRPr="0019462F">
        <w:rPr>
          <w:rFonts w:cs="Arial"/>
          <w:szCs w:val="20"/>
        </w:rPr>
        <w:t xml:space="preserve"> v kateri ima ponudnik svoj sedež</w:t>
      </w:r>
      <w:r w:rsidRPr="0019462F">
        <w:rPr>
          <w:rFonts w:cs="Arial"/>
          <w:szCs w:val="20"/>
        </w:rPr>
        <w:t>,</w:t>
      </w:r>
      <w:r w:rsidR="00830009" w:rsidRPr="0019462F">
        <w:rPr>
          <w:rFonts w:cs="Arial"/>
          <w:szCs w:val="20"/>
        </w:rPr>
        <w:t xml:space="preserve"> ni predvidena, pa z izjavo določene osebe, dano pred pristojnim sodnim ali upravnim organom, notarjem ali pred pristojno poklicno ali trgovinsko organizacijo v matični državi te osebe ali v državi, v kateri ima ponudnik sedež.</w:t>
      </w:r>
    </w:p>
    <w:p w14:paraId="63AD9214" w14:textId="77777777" w:rsidR="009D7A85" w:rsidRPr="0019462F" w:rsidRDefault="009D7A85" w:rsidP="00944CE3">
      <w:pPr>
        <w:spacing w:line="0" w:lineRule="atLeast"/>
        <w:rPr>
          <w:rFonts w:cs="Arial"/>
          <w:szCs w:val="20"/>
        </w:rPr>
      </w:pPr>
    </w:p>
    <w:p w14:paraId="3EE1622F" w14:textId="5E4835A6" w:rsidR="009D7A85" w:rsidRPr="0019462F" w:rsidRDefault="009D7A85" w:rsidP="00944CE3">
      <w:pPr>
        <w:spacing w:line="0" w:lineRule="atLeast"/>
        <w:rPr>
          <w:rFonts w:cs="Arial"/>
          <w:szCs w:val="20"/>
        </w:rPr>
      </w:pPr>
      <w:r w:rsidRPr="0019462F">
        <w:rPr>
          <w:rFonts w:cs="Arial"/>
          <w:szCs w:val="20"/>
        </w:rPr>
        <w:t>Za skupne ponudbe, ponudbe s podizvajalci ter uporabo zmogljivosti drugih subjektov, je treba upoštevati še točke 1</w:t>
      </w:r>
      <w:r w:rsidR="00181B3C">
        <w:rPr>
          <w:rFonts w:cs="Arial"/>
          <w:szCs w:val="20"/>
        </w:rPr>
        <w:t>1</w:t>
      </w:r>
      <w:r w:rsidRPr="0019462F">
        <w:rPr>
          <w:rFonts w:cs="Arial"/>
          <w:szCs w:val="20"/>
        </w:rPr>
        <w:t>.3.1 (Skupna ponudba), 1</w:t>
      </w:r>
      <w:r w:rsidR="00181B3C">
        <w:rPr>
          <w:rFonts w:cs="Arial"/>
          <w:szCs w:val="20"/>
        </w:rPr>
        <w:t>1</w:t>
      </w:r>
      <w:r w:rsidRPr="0019462F">
        <w:rPr>
          <w:rFonts w:cs="Arial"/>
          <w:szCs w:val="20"/>
        </w:rPr>
        <w:t>.3.2 (Ponudba s podizvajalci) ter 1</w:t>
      </w:r>
      <w:r w:rsidR="00181B3C">
        <w:rPr>
          <w:rFonts w:cs="Arial"/>
          <w:szCs w:val="20"/>
        </w:rPr>
        <w:t>1</w:t>
      </w:r>
      <w:r w:rsidRPr="0019462F">
        <w:rPr>
          <w:rFonts w:cs="Arial"/>
          <w:szCs w:val="20"/>
        </w:rPr>
        <w:t>.3.3 (Uporaba zmogljivosti drugih subjektov) teh navodil.</w:t>
      </w:r>
    </w:p>
    <w:p w14:paraId="48C6DFDD" w14:textId="77777777" w:rsidR="009D7A85" w:rsidRPr="0019462F" w:rsidRDefault="009D7A85" w:rsidP="00944CE3">
      <w:pPr>
        <w:spacing w:line="0" w:lineRule="atLeast"/>
        <w:rPr>
          <w:rFonts w:cs="Arial"/>
          <w:szCs w:val="20"/>
        </w:rPr>
      </w:pPr>
    </w:p>
    <w:p w14:paraId="7395690F" w14:textId="49B751C3" w:rsidR="003A77BA" w:rsidRPr="0019462F" w:rsidRDefault="007B221A" w:rsidP="00944CE3">
      <w:pPr>
        <w:pStyle w:val="Naslov2"/>
        <w:keepLines w:val="0"/>
        <w:numPr>
          <w:ilvl w:val="1"/>
          <w:numId w:val="2"/>
        </w:numPr>
        <w:suppressAutoHyphens/>
        <w:spacing w:before="180" w:line="0" w:lineRule="atLeast"/>
        <w:ind w:left="426" w:hanging="426"/>
        <w:rPr>
          <w:rFonts w:eastAsia="Arial Unicode MS" w:cs="Arial"/>
          <w:smallCaps w:val="0"/>
          <w:szCs w:val="20"/>
          <w:lang w:eastAsia="ar-SA"/>
        </w:rPr>
      </w:pPr>
      <w:bookmarkStart w:id="42" w:name="_Toc209605397"/>
      <w:bookmarkEnd w:id="41"/>
      <w:r w:rsidRPr="0019462F">
        <w:rPr>
          <w:rFonts w:eastAsia="Arial Unicode MS" w:cs="Arial"/>
          <w:smallCaps w:val="0"/>
          <w:szCs w:val="20"/>
          <w:lang w:eastAsia="ar-SA"/>
        </w:rPr>
        <w:t>Razlogi</w:t>
      </w:r>
      <w:r w:rsidR="00830009" w:rsidRPr="0019462F">
        <w:rPr>
          <w:rFonts w:eastAsia="Arial Unicode MS" w:cs="Arial"/>
          <w:smallCaps w:val="0"/>
          <w:szCs w:val="20"/>
          <w:lang w:eastAsia="ar-SA"/>
        </w:rPr>
        <w:t xml:space="preserve"> za izključitev</w:t>
      </w:r>
      <w:bookmarkEnd w:id="42"/>
    </w:p>
    <w:p w14:paraId="45EC5CDC" w14:textId="0E867FB0" w:rsidR="00063647" w:rsidRPr="0019462F" w:rsidRDefault="00063647" w:rsidP="00944CE3">
      <w:pPr>
        <w:spacing w:line="0" w:lineRule="atLeast"/>
        <w:rPr>
          <w:rFonts w:cs="Arial"/>
        </w:rPr>
      </w:pPr>
      <w:r w:rsidRPr="0019462F">
        <w:rPr>
          <w:rFonts w:cs="Arial"/>
        </w:rPr>
        <w:t>Naročnik bo izključil gospodarski subjekt v primeru obstoja kateregakoli od v tej točki navedenih primerov, in sicer:</w:t>
      </w:r>
    </w:p>
    <w:p w14:paraId="17B339DE" w14:textId="77777777" w:rsidR="00063647" w:rsidRPr="0019462F" w:rsidRDefault="00063647" w:rsidP="00944CE3">
      <w:pPr>
        <w:spacing w:line="0" w:lineRule="atLeast"/>
        <w:rPr>
          <w:rFonts w:cs="Arial"/>
        </w:rPr>
      </w:pPr>
    </w:p>
    <w:p w14:paraId="410F783D" w14:textId="4396630B" w:rsidR="00CF5181" w:rsidRPr="0019462F" w:rsidRDefault="00CF5181" w:rsidP="00944CE3">
      <w:pPr>
        <w:numPr>
          <w:ilvl w:val="0"/>
          <w:numId w:val="9"/>
        </w:numPr>
        <w:tabs>
          <w:tab w:val="clear" w:pos="510"/>
          <w:tab w:val="num" w:pos="284"/>
        </w:tabs>
        <w:spacing w:line="0" w:lineRule="atLeast"/>
        <w:ind w:left="284" w:hanging="284"/>
        <w:rPr>
          <w:rFonts w:cs="Arial"/>
          <w:szCs w:val="20"/>
          <w:lang w:eastAsia="sl-SI"/>
        </w:rPr>
      </w:pPr>
      <w:bookmarkStart w:id="43" w:name="_Hlk169524374"/>
      <w:r w:rsidRPr="0019462F">
        <w:rPr>
          <w:rFonts w:cs="Arial"/>
          <w:szCs w:val="20"/>
          <w:lang w:eastAsia="sl-SI"/>
        </w:rPr>
        <w:t xml:space="preserve">Če </w:t>
      </w:r>
      <w:r w:rsidR="00BC2314" w:rsidRPr="0019462F">
        <w:rPr>
          <w:rFonts w:cs="Arial"/>
          <w:szCs w:val="20"/>
          <w:lang w:eastAsia="sl-SI"/>
        </w:rPr>
        <w:t xml:space="preserve">pri preverjanju v skladu s 77., 79. in 80. členom ZJN-3 na katerikoli trenutek med postopkom ugotovi ali je drugače seznanjen, da je bila gospodarskemu subjektu ali osebi, ki je članica upravnega, vodstvenega ali nadzornega organa tega gospodarskega subjekta ali ki ima pooblastila </w:t>
      </w:r>
      <w:r w:rsidR="00BC2314" w:rsidRPr="0019462F">
        <w:rPr>
          <w:rFonts w:cs="Arial"/>
          <w:szCs w:val="20"/>
          <w:lang w:eastAsia="sl-SI"/>
        </w:rPr>
        <w:lastRenderedPageBreak/>
        <w:t>za njegovo zastopanje ali odločanje ali nadzor v njem, izrečena pravnomočna sodba za kazniva dejanja iz prvega odstavka 75. člena ZJN-3 ali za primerljiva kazniva dejanja, ki so jih izrekla tuja sodišča in od datuma izreka pravnomočne sodbe do trenutka preverjanja še ni preteklo pet let, v primerih, ko je v sodbi določeno daljše trajanje izključitve od pet let, pa če še ni preteklo obdobje, ki ga določa sodba. Ne glede na navedeno lahko gospodarski subjekt naročniku v skladu z devetim odstavkom in ob upoštevanju desetega odstavka 75. člena ZJN-3 najkasneje do roka za oddajo ponudb predloži dokaze, da je sprejel zadostne ukrepe, s katerimi lahko dokaže svojo zanesljivost kljub obstoju tega izključitvenega razloga</w:t>
      </w:r>
      <w:r w:rsidR="00BE5000" w:rsidRPr="0019462F">
        <w:rPr>
          <w:rFonts w:cs="Arial"/>
          <w:szCs w:val="20"/>
          <w:lang w:eastAsia="sl-SI"/>
        </w:rPr>
        <w:t>.</w:t>
      </w:r>
    </w:p>
    <w:p w14:paraId="43587FAA" w14:textId="77777777" w:rsidR="00063647" w:rsidRPr="0019462F" w:rsidRDefault="00063647" w:rsidP="00944CE3">
      <w:pPr>
        <w:spacing w:line="0" w:lineRule="atLeast"/>
        <w:rPr>
          <w:rFonts w:eastAsia="Times New Roman" w:cs="Arial"/>
          <w:szCs w:val="20"/>
        </w:rPr>
      </w:pPr>
    </w:p>
    <w:p w14:paraId="181C8A84" w14:textId="77777777" w:rsidR="00FB3617" w:rsidRPr="00E76339" w:rsidRDefault="00063647" w:rsidP="00944CE3">
      <w:pPr>
        <w:spacing w:line="0" w:lineRule="atLeast"/>
        <w:ind w:left="284"/>
        <w:rPr>
          <w:rFonts w:eastAsia="Times New Roman" w:cs="Arial"/>
          <w:szCs w:val="20"/>
        </w:rPr>
      </w:pPr>
      <w:bookmarkStart w:id="44" w:name="_Hlk169524411"/>
      <w:r w:rsidRPr="00E76339">
        <w:rPr>
          <w:rFonts w:eastAsia="Times New Roman" w:cs="Arial"/>
          <w:szCs w:val="20"/>
        </w:rPr>
        <w:t>DOKAZIL</w:t>
      </w:r>
      <w:r w:rsidR="00FB3617" w:rsidRPr="00E76339">
        <w:rPr>
          <w:rFonts w:eastAsia="Times New Roman" w:cs="Arial"/>
          <w:szCs w:val="20"/>
        </w:rPr>
        <w:t>A:</w:t>
      </w:r>
    </w:p>
    <w:p w14:paraId="0DC27DFB" w14:textId="51E9ED85" w:rsidR="00FB3617" w:rsidRPr="0019462F" w:rsidRDefault="00FB3617" w:rsidP="00944CE3">
      <w:pPr>
        <w:spacing w:line="0" w:lineRule="atLeast"/>
        <w:ind w:left="284"/>
        <w:rPr>
          <w:rFonts w:cs="Arial"/>
          <w:iCs/>
        </w:rPr>
      </w:pPr>
      <w:r w:rsidRPr="0019462F">
        <w:rPr>
          <w:rFonts w:cs="Arial"/>
        </w:rPr>
        <w:t xml:space="preserve">Izpolnjen </w:t>
      </w:r>
      <w:r w:rsidRPr="0019462F">
        <w:rPr>
          <w:rFonts w:cs="Arial"/>
          <w:b/>
          <w:bCs/>
        </w:rPr>
        <w:t>obrazec »ESPD«</w:t>
      </w:r>
      <w:r w:rsidRPr="0019462F">
        <w:rPr>
          <w:rFonts w:cs="Arial"/>
        </w:rPr>
        <w:t xml:space="preserve"> </w:t>
      </w:r>
      <w:r w:rsidR="00D3626F" w:rsidRPr="0019462F">
        <w:rPr>
          <w:rFonts w:cs="Arial"/>
        </w:rPr>
        <w:t>(</w:t>
      </w:r>
      <w:r w:rsidRPr="0019462F">
        <w:rPr>
          <w:rFonts w:cs="Arial"/>
        </w:rPr>
        <w:t xml:space="preserve">v </w:t>
      </w:r>
      <w:r w:rsidR="00D3626F" w:rsidRPr="0019462F">
        <w:rPr>
          <w:rFonts w:cs="Arial"/>
        </w:rPr>
        <w:t>»D</w:t>
      </w:r>
      <w:r w:rsidRPr="0019462F">
        <w:rPr>
          <w:rFonts w:cs="Arial"/>
        </w:rPr>
        <w:t xml:space="preserve">el III: Razlogi za izključitev, A: Razlogi, povezani s kazenskimi obsodbami, za vse gospodarske subjekte v </w:t>
      </w:r>
      <w:r w:rsidR="00B949D7" w:rsidRPr="0019462F">
        <w:rPr>
          <w:rFonts w:cs="Arial"/>
        </w:rPr>
        <w:t>ponudbi</w:t>
      </w:r>
      <w:r w:rsidR="00D3626F" w:rsidRPr="0019462F">
        <w:rPr>
          <w:rFonts w:cs="Arial"/>
        </w:rPr>
        <w:t>«)</w:t>
      </w:r>
      <w:r w:rsidR="00B949D7" w:rsidRPr="0019462F">
        <w:rPr>
          <w:rFonts w:cs="Arial"/>
        </w:rPr>
        <w:t>.</w:t>
      </w:r>
      <w:r w:rsidRPr="0019462F">
        <w:rPr>
          <w:rFonts w:cs="Arial"/>
        </w:rPr>
        <w:t xml:space="preserve"> </w:t>
      </w:r>
      <w:r w:rsidRPr="0019462F">
        <w:rPr>
          <w:rFonts w:cs="Arial"/>
          <w:iCs/>
        </w:rPr>
        <w:t>V kolikor je vaš odgovor v tem primeru »DA«, v navedena polja vpišete podatke, ki jih od vas zahteva ESPD. V primeru, da uveljavljate popravni mehanizem, z odgovorom »Da« na vprašanje »</w:t>
      </w:r>
      <w:r w:rsidRPr="0019462F">
        <w:rPr>
          <w:rFonts w:cs="Arial"/>
          <w:i/>
        </w:rPr>
        <w:t>Ste sprejeli ukrepe, s katerimi ste dokazali svojo zanesljivost ("</w:t>
      </w:r>
      <w:proofErr w:type="spellStart"/>
      <w:r w:rsidRPr="0019462F">
        <w:rPr>
          <w:rFonts w:cs="Arial"/>
          <w:i/>
        </w:rPr>
        <w:t>samočiščenje</w:t>
      </w:r>
      <w:proofErr w:type="spellEnd"/>
      <w:r w:rsidRPr="0019462F">
        <w:rPr>
          <w:rFonts w:cs="Arial"/>
          <w:i/>
        </w:rPr>
        <w:t>")?«</w:t>
      </w:r>
      <w:r w:rsidRPr="0019462F">
        <w:rPr>
          <w:rFonts w:cs="Arial"/>
          <w:iCs/>
        </w:rPr>
        <w:t xml:space="preserve"> v polje »</w:t>
      </w:r>
      <w:r w:rsidRPr="0019462F">
        <w:rPr>
          <w:rFonts w:cs="Arial"/>
          <w:i/>
        </w:rPr>
        <w:t>Prosimo opišite jih</w:t>
      </w:r>
      <w:r w:rsidRPr="0019462F">
        <w:rPr>
          <w:rFonts w:cs="Arial"/>
          <w:iCs/>
        </w:rPr>
        <w:t>*« napišete kršitve in ukrepe, s katerimi lahko dokažete svojo zanesljivost kljub obstoju razlogov za izključitev;</w:t>
      </w:r>
    </w:p>
    <w:p w14:paraId="760C5B09" w14:textId="77777777" w:rsidR="00D25532" w:rsidRDefault="00D25532" w:rsidP="00944CE3">
      <w:pPr>
        <w:spacing w:line="0" w:lineRule="atLeast"/>
        <w:ind w:left="284"/>
        <w:rPr>
          <w:rFonts w:cs="Arial"/>
          <w:iCs/>
        </w:rPr>
      </w:pPr>
    </w:p>
    <w:p w14:paraId="10853934" w14:textId="23C5CB13" w:rsidR="00BC2314" w:rsidRPr="0019462F" w:rsidRDefault="00FB3617" w:rsidP="00944CE3">
      <w:pPr>
        <w:spacing w:line="0" w:lineRule="atLeast"/>
        <w:ind w:left="284"/>
        <w:rPr>
          <w:rFonts w:cs="Arial"/>
          <w:iCs/>
        </w:rPr>
      </w:pPr>
      <w:r w:rsidRPr="0019462F">
        <w:rPr>
          <w:rFonts w:cs="Arial"/>
          <w:iCs/>
        </w:rPr>
        <w:t>I</w:t>
      </w:r>
      <w:r w:rsidR="00BC2314" w:rsidRPr="0019462F">
        <w:rPr>
          <w:rFonts w:cs="Arial"/>
          <w:iCs/>
        </w:rPr>
        <w:t>n</w:t>
      </w:r>
    </w:p>
    <w:p w14:paraId="48B5F1AB" w14:textId="77777777" w:rsidR="00FB3617" w:rsidRPr="0019462F" w:rsidRDefault="00FB3617" w:rsidP="00944CE3">
      <w:pPr>
        <w:spacing w:line="0" w:lineRule="atLeast"/>
        <w:ind w:left="284"/>
        <w:rPr>
          <w:rFonts w:cs="Arial"/>
          <w:iCs/>
        </w:rPr>
      </w:pPr>
    </w:p>
    <w:p w14:paraId="2BA3C712" w14:textId="4BAD8946" w:rsidR="00FB3617" w:rsidRPr="0019462F" w:rsidRDefault="00FB3617" w:rsidP="00944CE3">
      <w:pPr>
        <w:spacing w:line="0" w:lineRule="atLeast"/>
        <w:ind w:left="284"/>
        <w:rPr>
          <w:rFonts w:eastAsia="Times New Roman" w:cs="Arial"/>
        </w:rPr>
      </w:pPr>
      <w:r w:rsidRPr="0019462F">
        <w:rPr>
          <w:rFonts w:eastAsia="Times New Roman" w:cs="Arial"/>
          <w:bCs/>
          <w:szCs w:val="20"/>
          <w:lang w:eastAsia="sl-SI"/>
        </w:rPr>
        <w:t xml:space="preserve">Izpolnjen </w:t>
      </w:r>
      <w:r w:rsidRPr="0019462F">
        <w:rPr>
          <w:rFonts w:eastAsia="Times New Roman" w:cs="Arial"/>
          <w:b/>
          <w:szCs w:val="20"/>
          <w:lang w:eastAsia="sl-SI"/>
        </w:rPr>
        <w:t xml:space="preserve">obrazec »ESPD« </w:t>
      </w:r>
      <w:r w:rsidRPr="0019462F">
        <w:rPr>
          <w:rFonts w:eastAsia="Times New Roman" w:cs="Arial"/>
        </w:rPr>
        <w:t>(v »Del III: Razlogi za izključitev, Oddelek D: Nacionalni razlogi za izključitev«) za izključitveni razlog iz prvega odstavka 75. člena ZJN-3 (kršitev temeljnih pravic delavcev (196.</w:t>
      </w:r>
      <w:r w:rsidR="002341E9" w:rsidRPr="0019462F">
        <w:rPr>
          <w:rFonts w:eastAsia="Times New Roman" w:cs="Arial"/>
        </w:rPr>
        <w:t xml:space="preserve"> </w:t>
      </w:r>
      <w:r w:rsidRPr="0019462F">
        <w:rPr>
          <w:rFonts w:eastAsia="Times New Roman" w:cs="Arial"/>
        </w:rPr>
        <w:t>člen KZ-1). V kolikor je vaš odgovor v tem primeru »DA« in uveljavljate popravni mehanizem, kršitve in ukrepe, s katerimi lahko dokažete svojo zanesljivost kljub obstoju navedenega razloga za izključitev, navedite v lastni izjavi;</w:t>
      </w:r>
    </w:p>
    <w:p w14:paraId="71ECFFE0" w14:textId="62624EBA" w:rsidR="00BC2314" w:rsidRPr="0019462F" w:rsidRDefault="00BC2314" w:rsidP="00944CE3">
      <w:pPr>
        <w:spacing w:line="0" w:lineRule="atLeast"/>
        <w:ind w:left="284"/>
        <w:rPr>
          <w:rFonts w:cs="Arial"/>
          <w:bCs/>
          <w:szCs w:val="20"/>
        </w:rPr>
      </w:pPr>
    </w:p>
    <w:p w14:paraId="70732283" w14:textId="1FB0F329" w:rsidR="00BC2314" w:rsidRPr="0019462F" w:rsidRDefault="00FB3617" w:rsidP="00944CE3">
      <w:pPr>
        <w:spacing w:line="0" w:lineRule="atLeast"/>
        <w:ind w:left="284"/>
        <w:rPr>
          <w:rFonts w:cs="Arial"/>
          <w:bCs/>
          <w:szCs w:val="20"/>
        </w:rPr>
      </w:pPr>
      <w:r w:rsidRPr="0019462F">
        <w:rPr>
          <w:rFonts w:cs="Arial"/>
          <w:bCs/>
          <w:szCs w:val="20"/>
        </w:rPr>
        <w:t>I</w:t>
      </w:r>
      <w:r w:rsidR="00BC2314" w:rsidRPr="0019462F">
        <w:rPr>
          <w:rFonts w:cs="Arial"/>
          <w:bCs/>
          <w:szCs w:val="20"/>
        </w:rPr>
        <w:t>n</w:t>
      </w:r>
    </w:p>
    <w:p w14:paraId="641AB2A3" w14:textId="77777777" w:rsidR="00FB3617" w:rsidRPr="0019462F" w:rsidRDefault="00FB3617" w:rsidP="00944CE3">
      <w:pPr>
        <w:spacing w:line="0" w:lineRule="atLeast"/>
        <w:ind w:left="284"/>
        <w:rPr>
          <w:rFonts w:cs="Arial"/>
          <w:bCs/>
          <w:szCs w:val="20"/>
        </w:rPr>
      </w:pPr>
    </w:p>
    <w:p w14:paraId="12BD6A21" w14:textId="57A64922" w:rsidR="00FB3617" w:rsidRPr="0019462F" w:rsidRDefault="00FB3617" w:rsidP="00944CE3">
      <w:pPr>
        <w:spacing w:line="0" w:lineRule="atLeast"/>
        <w:ind w:left="284"/>
        <w:rPr>
          <w:rFonts w:cs="Arial"/>
        </w:rPr>
      </w:pPr>
      <w:r w:rsidRPr="0019462F">
        <w:rPr>
          <w:rFonts w:cs="Arial"/>
          <w:lang w:eastAsia="sl-SI"/>
        </w:rPr>
        <w:t>izpolnjen</w:t>
      </w:r>
      <w:r w:rsidRPr="0019462F">
        <w:rPr>
          <w:rFonts w:cs="Arial"/>
          <w:b/>
          <w:bCs/>
          <w:lang w:eastAsia="sl-SI"/>
        </w:rPr>
        <w:t xml:space="preserve"> obrazec »ESPD«</w:t>
      </w:r>
      <w:r w:rsidR="00D3626F" w:rsidRPr="0019462F">
        <w:rPr>
          <w:rFonts w:cs="Arial"/>
          <w:lang w:eastAsia="sl-SI"/>
        </w:rPr>
        <w:t xml:space="preserve"> </w:t>
      </w:r>
      <w:r w:rsidRPr="0019462F">
        <w:rPr>
          <w:rFonts w:cs="Arial"/>
          <w:lang w:eastAsia="sl-SI"/>
        </w:rPr>
        <w:t>(</w:t>
      </w:r>
      <w:proofErr w:type="spellStart"/>
      <w:r w:rsidR="00D3626F" w:rsidRPr="0019462F">
        <w:rPr>
          <w:rFonts w:cs="Arial"/>
          <w:lang w:eastAsia="sl-SI"/>
        </w:rPr>
        <w:t>v</w:t>
      </w:r>
      <w:r w:rsidRPr="0019462F">
        <w:rPr>
          <w:rFonts w:cs="Arial"/>
        </w:rPr>
        <w:t>»Del</w:t>
      </w:r>
      <w:proofErr w:type="spellEnd"/>
      <w:r w:rsidRPr="0019462F">
        <w:rPr>
          <w:rFonts w:cs="Arial"/>
        </w:rPr>
        <w:t xml:space="preserve"> II: Informacije v povezavi z gospodarskim subjektom, B: Informacije o predstavnikih gospodarskega subjekta«) kamor navedete vse</w:t>
      </w:r>
      <w:r w:rsidR="003A74A6" w:rsidRPr="0019462F">
        <w:rPr>
          <w:rFonts w:cs="Arial"/>
        </w:rPr>
        <w:t xml:space="preserve"> </w:t>
      </w:r>
      <w:r w:rsidR="003A74A6" w:rsidRPr="0019462F">
        <w:rPr>
          <w:rFonts w:cs="Arial"/>
          <w:szCs w:val="20"/>
          <w:lang w:eastAsia="sl-SI"/>
        </w:rPr>
        <w:t xml:space="preserve">osebe, ki so članice upravnega, vodstvenega ali nadzornega organa tega gospodarskega subjekta ali osebe, ki imajo pooblastila za njegovo zastopanje ali odločanje ali nadzor v njem. </w:t>
      </w:r>
      <w:r w:rsidR="00AF1149" w:rsidRPr="0019462F">
        <w:rPr>
          <w:rFonts w:cs="Arial"/>
        </w:rPr>
        <w:t xml:space="preserve">Zaželeno je, da v </w:t>
      </w:r>
      <w:r w:rsidRPr="0019462F">
        <w:rPr>
          <w:rFonts w:cs="Arial"/>
        </w:rPr>
        <w:t xml:space="preserve"> polje </w:t>
      </w:r>
      <w:r w:rsidRPr="0019462F">
        <w:rPr>
          <w:rFonts w:cs="Arial"/>
          <w:i/>
          <w:iCs/>
        </w:rPr>
        <w:t>»Po potrebi navedite dodatne informacije o predstavništvu (njegove oblike, namen, EMŠO…)«</w:t>
      </w:r>
      <w:r w:rsidRPr="0019462F">
        <w:rPr>
          <w:rFonts w:cs="Arial"/>
        </w:rPr>
        <w:t xml:space="preserve"> </w:t>
      </w:r>
      <w:r w:rsidRPr="0019462F">
        <w:rPr>
          <w:rFonts w:cs="Arial"/>
          <w:b/>
          <w:bCs/>
        </w:rPr>
        <w:t>naved</w:t>
      </w:r>
      <w:r w:rsidR="00AF1149" w:rsidRPr="0019462F">
        <w:rPr>
          <w:rFonts w:cs="Arial"/>
          <w:b/>
          <w:bCs/>
        </w:rPr>
        <w:t>ete</w:t>
      </w:r>
      <w:r w:rsidRPr="0019462F">
        <w:rPr>
          <w:rFonts w:cs="Arial"/>
          <w:b/>
          <w:bCs/>
        </w:rPr>
        <w:t xml:space="preserve"> njihov EMŠO</w:t>
      </w:r>
      <w:r w:rsidR="00B949D7" w:rsidRPr="0019462F">
        <w:rPr>
          <w:rFonts w:cs="Arial"/>
          <w:b/>
          <w:bCs/>
        </w:rPr>
        <w:t xml:space="preserve"> in </w:t>
      </w:r>
      <w:r w:rsidR="00772922" w:rsidRPr="0019462F">
        <w:rPr>
          <w:rFonts w:cs="Arial"/>
          <w:b/>
          <w:bCs/>
        </w:rPr>
        <w:t xml:space="preserve">vsa njihova </w:t>
      </w:r>
      <w:r w:rsidR="00B949D7" w:rsidRPr="0019462F">
        <w:rPr>
          <w:rFonts w:cs="Arial"/>
          <w:b/>
          <w:bCs/>
        </w:rPr>
        <w:t>državljanstv</w:t>
      </w:r>
      <w:r w:rsidR="00772922" w:rsidRPr="0019462F">
        <w:rPr>
          <w:rFonts w:cs="Arial"/>
          <w:b/>
          <w:bCs/>
        </w:rPr>
        <w:t>a</w:t>
      </w:r>
      <w:r w:rsidR="00772922" w:rsidRPr="0019462F">
        <w:rPr>
          <w:rFonts w:cs="Arial"/>
          <w:bCs/>
          <w:szCs w:val="20"/>
        </w:rPr>
        <w:t xml:space="preserve"> </w:t>
      </w:r>
      <w:r w:rsidRPr="0019462F">
        <w:rPr>
          <w:rFonts w:cs="Arial"/>
        </w:rPr>
        <w:t>za namen pridobitve podatkov iz kazenske evidence. S klikom na znak</w:t>
      </w:r>
      <w:r w:rsidR="00772922" w:rsidRPr="0019462F">
        <w:rPr>
          <w:rFonts w:cs="Arial"/>
        </w:rPr>
        <w:t xml:space="preserve"> </w:t>
      </w:r>
      <w:r w:rsidR="00772922" w:rsidRPr="0019462F">
        <w:rPr>
          <w:rFonts w:cs="Arial"/>
          <w:bCs/>
        </w:rPr>
        <w:t xml:space="preserve">&lt;+&gt; </w:t>
      </w:r>
      <w:r w:rsidRPr="0019462F">
        <w:rPr>
          <w:rFonts w:cs="Arial"/>
        </w:rPr>
        <w:t>lahko gospodarski subjekt doda nov sklop polj za vnos več zakonitih zastopnikov.</w:t>
      </w:r>
    </w:p>
    <w:p w14:paraId="38F065B2" w14:textId="77777777" w:rsidR="00BC2314" w:rsidRPr="0019462F" w:rsidRDefault="00BC2314" w:rsidP="00944CE3">
      <w:pPr>
        <w:spacing w:line="0" w:lineRule="atLeast"/>
        <w:ind w:left="284"/>
        <w:rPr>
          <w:rFonts w:cs="Arial"/>
          <w:bCs/>
          <w:szCs w:val="20"/>
        </w:rPr>
      </w:pPr>
    </w:p>
    <w:p w14:paraId="3255E871" w14:textId="3ED82DB5" w:rsidR="00AA255B" w:rsidRPr="0019462F" w:rsidRDefault="00DD46C8" w:rsidP="00944CE3">
      <w:pPr>
        <w:spacing w:line="0" w:lineRule="atLeast"/>
        <w:ind w:left="284"/>
        <w:rPr>
          <w:rFonts w:cs="Arial"/>
        </w:rPr>
      </w:pPr>
      <w:r w:rsidRPr="0019462F">
        <w:rPr>
          <w:rFonts w:cs="Arial"/>
        </w:rPr>
        <w:t>P</w:t>
      </w:r>
      <w:r w:rsidR="00AA255B" w:rsidRPr="0019462F">
        <w:rPr>
          <w:rFonts w:cs="Arial"/>
        </w:rPr>
        <w:t xml:space="preserve">onudnik lahko </w:t>
      </w:r>
      <w:r w:rsidRPr="0019462F">
        <w:rPr>
          <w:rFonts w:cs="Arial"/>
        </w:rPr>
        <w:t>potrdila iz kazenske evidence priloži tudi sam.</w:t>
      </w:r>
      <w:r w:rsidR="000307A0" w:rsidRPr="0019462F">
        <w:rPr>
          <w:rFonts w:cs="Arial"/>
        </w:rPr>
        <w:t xml:space="preserve"> </w:t>
      </w:r>
      <w:r w:rsidRPr="0019462F">
        <w:rPr>
          <w:rFonts w:cs="Arial"/>
        </w:rPr>
        <w:t>Tako predložena potrdila morajo odražati zadnje stanje, v nobenem primeru pa ne smejo biti starejša od 4 mesecev, šteto od roka za oddajo ponudb.</w:t>
      </w:r>
    </w:p>
    <w:p w14:paraId="189A7842" w14:textId="77777777" w:rsidR="00C44686" w:rsidRPr="0019462F" w:rsidRDefault="00C44686" w:rsidP="00944CE3">
      <w:pPr>
        <w:spacing w:line="0" w:lineRule="atLeast"/>
        <w:ind w:left="284"/>
        <w:rPr>
          <w:rFonts w:cs="Arial"/>
          <w:b/>
        </w:rPr>
      </w:pPr>
    </w:p>
    <w:p w14:paraId="55A9CAA4" w14:textId="1A737C29" w:rsidR="00E235B7" w:rsidRPr="0019462F" w:rsidRDefault="00E235B7" w:rsidP="00944CE3">
      <w:pPr>
        <w:spacing w:line="0" w:lineRule="atLeast"/>
        <w:ind w:left="284"/>
        <w:rPr>
          <w:rFonts w:cs="Arial"/>
          <w:szCs w:val="20"/>
        </w:rPr>
      </w:pPr>
      <w:r w:rsidRPr="0019462F">
        <w:rPr>
          <w:rFonts w:cs="Arial"/>
          <w:szCs w:val="20"/>
        </w:rPr>
        <w:t xml:space="preserve">V kolikor ima gospodarski subjekt sedež v drugi državi članici ali ima oseba iz te točke državljanstvo druge države ali stalno prebivališče v drugi državi in dokazila iz te točke lahko naročnik pridobi neposredno v bazi podatkov v drugi državi, mora ESPD vsebovati tudi informacije, ki so potrebne za ta namen, zlasti spletni naslov baze podatkov, podatke za identifikacijo, če je to potrebno, pa tudi soglasje, da pridobi dokazilo naročnik. </w:t>
      </w:r>
      <w:r w:rsidR="00772922" w:rsidRPr="0019462F">
        <w:rPr>
          <w:rFonts w:cs="Arial"/>
          <w:szCs w:val="20"/>
        </w:rPr>
        <w:t>Če</w:t>
      </w:r>
      <w:r w:rsidRPr="0019462F">
        <w:rPr>
          <w:rFonts w:cs="Arial"/>
          <w:szCs w:val="20"/>
        </w:rPr>
        <w:t xml:space="preserve"> ESPD teh informacij ne bo vseboval bo naročnik štel, da dostop naročnika do posameznega potrdila iz te točke ni mogoč brezplačno z neposrednim dostopom do nacionalne baze podatkov te države. Navedeno v delu besedila, ki se nanaša na gospodarski subjekt, velja tudi za podtočki 2 in 4.</w:t>
      </w:r>
    </w:p>
    <w:p w14:paraId="528D1419" w14:textId="77777777" w:rsidR="00BC2314" w:rsidRPr="0019462F" w:rsidRDefault="00BC2314" w:rsidP="00944CE3">
      <w:pPr>
        <w:spacing w:line="0" w:lineRule="atLeast"/>
        <w:ind w:left="284"/>
        <w:rPr>
          <w:rFonts w:eastAsia="Times New Roman" w:cs="Arial"/>
          <w:szCs w:val="20"/>
          <w:lang w:eastAsia="sl-SI"/>
        </w:rPr>
      </w:pPr>
    </w:p>
    <w:p w14:paraId="494ABC3E" w14:textId="7F57D05E" w:rsidR="00961BF4" w:rsidRPr="0019462F" w:rsidRDefault="00BC2314" w:rsidP="00944CE3">
      <w:pPr>
        <w:spacing w:line="0" w:lineRule="atLeast"/>
        <w:ind w:left="284"/>
        <w:rPr>
          <w:rFonts w:eastAsia="Times New Roman" w:cs="Arial"/>
          <w:szCs w:val="20"/>
          <w:lang w:eastAsia="sl-SI"/>
        </w:rPr>
      </w:pPr>
      <w:r w:rsidRPr="0019462F">
        <w:rPr>
          <w:rFonts w:eastAsia="Times New Roman" w:cs="Arial"/>
          <w:szCs w:val="20"/>
          <w:lang w:eastAsia="sl-SI"/>
        </w:rPr>
        <w:t xml:space="preserve">V kolikor gre za institucijo v drugi državi članici EU in dostop do posameznega potrdila iz te točke ni mogoč brezplačno z neposrednim dostopom do nacionalne baze podatkov te države (kakršne so nacionalni register javnih naročil, elektronski register podjetij, elektronski sistem za shranjevanje dokumentov ali </w:t>
      </w:r>
      <w:proofErr w:type="spellStart"/>
      <w:r w:rsidRPr="0019462F">
        <w:rPr>
          <w:rFonts w:eastAsia="Times New Roman" w:cs="Arial"/>
          <w:szCs w:val="20"/>
          <w:lang w:eastAsia="sl-SI"/>
        </w:rPr>
        <w:t>predkvalifikacijski</w:t>
      </w:r>
      <w:proofErr w:type="spellEnd"/>
      <w:r w:rsidRPr="0019462F">
        <w:rPr>
          <w:rFonts w:eastAsia="Times New Roman" w:cs="Arial"/>
          <w:szCs w:val="20"/>
          <w:lang w:eastAsia="sl-SI"/>
        </w:rPr>
        <w:t xml:space="preserve"> sistem) ali v primeru, da gre za institucijo v drugi državi, ki ni članica EU, bo moral gospodarski subjekt, na poziv naročnika predložiti potrdilo iz kazenske evidence. Navedeno v delu besedila, ki se nanaša na gospodarski subjekt, velja tudi za podtočki 2 in 4.</w:t>
      </w:r>
    </w:p>
    <w:bookmarkEnd w:id="43"/>
    <w:bookmarkEnd w:id="44"/>
    <w:p w14:paraId="087AA850" w14:textId="77777777" w:rsidR="00DD46C8" w:rsidRPr="0019462F" w:rsidRDefault="00DD46C8" w:rsidP="00944CE3">
      <w:pPr>
        <w:spacing w:line="0" w:lineRule="atLeast"/>
        <w:ind w:left="284"/>
        <w:rPr>
          <w:rFonts w:eastAsia="Times New Roman" w:cs="Arial"/>
          <w:szCs w:val="20"/>
        </w:rPr>
      </w:pPr>
    </w:p>
    <w:p w14:paraId="0BBAE7C6" w14:textId="60C75B67" w:rsidR="00F94B67" w:rsidRPr="0019462F" w:rsidRDefault="0054659C" w:rsidP="00944CE3">
      <w:pPr>
        <w:numPr>
          <w:ilvl w:val="0"/>
          <w:numId w:val="9"/>
        </w:numPr>
        <w:tabs>
          <w:tab w:val="clear" w:pos="510"/>
          <w:tab w:val="num" w:pos="284"/>
        </w:tabs>
        <w:spacing w:line="0" w:lineRule="atLeast"/>
        <w:ind w:left="284" w:hanging="284"/>
        <w:rPr>
          <w:rFonts w:cs="Arial"/>
          <w:b/>
          <w:bCs/>
        </w:rPr>
      </w:pPr>
      <w:r w:rsidRPr="0019462F">
        <w:rPr>
          <w:rFonts w:cs="Arial"/>
          <w:szCs w:val="20"/>
        </w:rPr>
        <w:t xml:space="preserve">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če ima na rok za oddajo ponudb neporavnane neplačane zapadle obveznosti, ki znašajo 50 eurov ali </w:t>
      </w:r>
      <w:r w:rsidRPr="0019462F">
        <w:rPr>
          <w:rFonts w:cs="Arial"/>
          <w:szCs w:val="20"/>
        </w:rPr>
        <w:lastRenderedPageBreak/>
        <w:t>več in nima predloženih vseh obračunov davčnih odtegljajev za dohodke iz delovnega razmerja za obdobje zadnjih petih let do roka za oddajo ponudbe.</w:t>
      </w:r>
    </w:p>
    <w:p w14:paraId="364BCE61" w14:textId="77777777" w:rsidR="00772922" w:rsidRPr="0019462F" w:rsidRDefault="00772922" w:rsidP="00944CE3">
      <w:pPr>
        <w:spacing w:line="0" w:lineRule="atLeast"/>
        <w:ind w:left="284"/>
        <w:rPr>
          <w:rFonts w:cs="Arial"/>
          <w:b/>
          <w:bCs/>
        </w:rPr>
      </w:pPr>
    </w:p>
    <w:p w14:paraId="03BC27B1" w14:textId="4F550558" w:rsidR="00F94B67" w:rsidRPr="00E76339" w:rsidRDefault="00F94B67" w:rsidP="00944CE3">
      <w:pPr>
        <w:spacing w:line="0" w:lineRule="atLeast"/>
        <w:ind w:left="284"/>
        <w:rPr>
          <w:rFonts w:cs="Arial"/>
        </w:rPr>
      </w:pPr>
      <w:r w:rsidRPr="00E76339">
        <w:rPr>
          <w:rFonts w:cs="Arial"/>
        </w:rPr>
        <w:t xml:space="preserve">DOKAZILO: </w:t>
      </w:r>
    </w:p>
    <w:p w14:paraId="644B6A78" w14:textId="3FBA2756" w:rsidR="00F94B67" w:rsidRPr="0019462F" w:rsidRDefault="00F94B67" w:rsidP="00944CE3">
      <w:pPr>
        <w:spacing w:line="0" w:lineRule="atLeast"/>
        <w:ind w:left="284"/>
        <w:rPr>
          <w:rFonts w:cs="Arial"/>
        </w:rPr>
      </w:pPr>
      <w:r w:rsidRPr="0019462F">
        <w:rPr>
          <w:rFonts w:cs="Arial"/>
        </w:rPr>
        <w:t xml:space="preserve">Izpolnjen </w:t>
      </w:r>
      <w:r w:rsidRPr="0019462F">
        <w:rPr>
          <w:rFonts w:cs="Arial"/>
          <w:b/>
          <w:bCs/>
        </w:rPr>
        <w:t>obrazec »ESPD«</w:t>
      </w:r>
      <w:r w:rsidRPr="0019462F">
        <w:rPr>
          <w:rFonts w:cs="Arial"/>
        </w:rPr>
        <w:t xml:space="preserve"> </w:t>
      </w:r>
      <w:r w:rsidR="00D3626F" w:rsidRPr="0019462F">
        <w:rPr>
          <w:rFonts w:cs="Arial"/>
        </w:rPr>
        <w:t>(</w:t>
      </w:r>
      <w:r w:rsidRPr="0019462F">
        <w:rPr>
          <w:rFonts w:cs="Arial"/>
        </w:rPr>
        <w:t xml:space="preserve">v </w:t>
      </w:r>
      <w:r w:rsidR="00D3626F" w:rsidRPr="0019462F">
        <w:rPr>
          <w:rFonts w:cs="Arial"/>
        </w:rPr>
        <w:t>»D</w:t>
      </w:r>
      <w:r w:rsidRPr="0019462F">
        <w:rPr>
          <w:rFonts w:cs="Arial"/>
        </w:rPr>
        <w:t>el III: Razlogi za izključitev, B: Razlogi, povezani s plačilom davkov ali prispevkov za socialno varnost</w:t>
      </w:r>
      <w:r w:rsidR="00D3626F" w:rsidRPr="0019462F">
        <w:rPr>
          <w:rFonts w:cs="Arial"/>
          <w:i/>
        </w:rPr>
        <w:t>)</w:t>
      </w:r>
      <w:r w:rsidRPr="0019462F">
        <w:rPr>
          <w:rFonts w:cs="Arial"/>
        </w:rPr>
        <w:t>, za vse gospodarske subjekte v ponudbi.</w:t>
      </w:r>
    </w:p>
    <w:p w14:paraId="56EABB8E" w14:textId="77777777" w:rsidR="00063647" w:rsidRPr="0019462F" w:rsidRDefault="00063647" w:rsidP="00944CE3">
      <w:pPr>
        <w:spacing w:line="0" w:lineRule="atLeast"/>
        <w:ind w:left="284"/>
        <w:rPr>
          <w:rFonts w:eastAsia="Times New Roman" w:cs="Arial"/>
          <w:szCs w:val="20"/>
        </w:rPr>
      </w:pPr>
    </w:p>
    <w:p w14:paraId="30C4BDC6" w14:textId="77777777" w:rsidR="00DD46C8" w:rsidRPr="0019462F" w:rsidRDefault="00DD46C8" w:rsidP="00944CE3">
      <w:pPr>
        <w:numPr>
          <w:ilvl w:val="0"/>
          <w:numId w:val="9"/>
        </w:numPr>
        <w:tabs>
          <w:tab w:val="clear" w:pos="510"/>
          <w:tab w:val="num" w:pos="284"/>
        </w:tabs>
        <w:spacing w:line="0" w:lineRule="atLeast"/>
        <w:ind w:left="284" w:hanging="284"/>
        <w:rPr>
          <w:rFonts w:eastAsia="Times New Roman" w:cs="Arial"/>
          <w:szCs w:val="20"/>
        </w:rPr>
      </w:pPr>
      <w:r w:rsidRPr="0019462F">
        <w:rPr>
          <w:rFonts w:eastAsia="Times New Roman" w:cs="Arial"/>
          <w:szCs w:val="20"/>
        </w:rPr>
        <w:t>Če pri preverjanju ugotovi, da je gospodarski subjekt na dan, ko poteče rok za oddajo ponudb, izločen iz postopkov oddaje javnih naročil zaradi uvrstitve v evidenco gospodarskih subjektov z izrečenimi stranskimi sankcijami izločitve iz postopkov javnega naročanja iz a) točke četrtega odstavka 75. člena ZJN-3.</w:t>
      </w:r>
    </w:p>
    <w:p w14:paraId="177A0F20" w14:textId="77777777" w:rsidR="00063647" w:rsidRPr="0019462F" w:rsidRDefault="00063647" w:rsidP="00944CE3">
      <w:pPr>
        <w:spacing w:line="0" w:lineRule="atLeast"/>
        <w:rPr>
          <w:rFonts w:eastAsia="Times New Roman" w:cs="Arial"/>
          <w:szCs w:val="20"/>
        </w:rPr>
      </w:pPr>
    </w:p>
    <w:p w14:paraId="47C979CA" w14:textId="77777777" w:rsidR="00F94B67" w:rsidRPr="00E76339" w:rsidRDefault="00F94B67" w:rsidP="00944CE3">
      <w:pPr>
        <w:spacing w:line="0" w:lineRule="atLeast"/>
        <w:ind w:left="284"/>
        <w:rPr>
          <w:rFonts w:cs="Arial"/>
        </w:rPr>
      </w:pPr>
      <w:r w:rsidRPr="00E76339">
        <w:rPr>
          <w:rFonts w:cs="Arial"/>
        </w:rPr>
        <w:t>DOKAZILO:</w:t>
      </w:r>
    </w:p>
    <w:p w14:paraId="17521D71" w14:textId="2CF2748A" w:rsidR="00F94B67" w:rsidRPr="0019462F" w:rsidRDefault="00F94B67" w:rsidP="00944CE3">
      <w:pPr>
        <w:spacing w:line="0" w:lineRule="atLeast"/>
        <w:ind w:left="284"/>
        <w:rPr>
          <w:rFonts w:cs="Arial"/>
        </w:rPr>
      </w:pPr>
      <w:r w:rsidRPr="0019462F">
        <w:rPr>
          <w:rFonts w:cs="Arial"/>
        </w:rPr>
        <w:t xml:space="preserve">Izpolnjen </w:t>
      </w:r>
      <w:r w:rsidRPr="0019462F">
        <w:rPr>
          <w:rFonts w:cs="Arial"/>
          <w:b/>
          <w:bCs/>
        </w:rPr>
        <w:t>obrazec »ESPD«</w:t>
      </w:r>
      <w:r w:rsidRPr="0019462F">
        <w:rPr>
          <w:rFonts w:cs="Arial"/>
        </w:rPr>
        <w:t xml:space="preserve"> </w:t>
      </w:r>
      <w:r w:rsidR="00D3626F" w:rsidRPr="0019462F">
        <w:rPr>
          <w:rFonts w:cs="Arial"/>
        </w:rPr>
        <w:t>(</w:t>
      </w:r>
      <w:r w:rsidRPr="0019462F">
        <w:rPr>
          <w:rFonts w:cs="Arial"/>
        </w:rPr>
        <w:t xml:space="preserve">v </w:t>
      </w:r>
      <w:r w:rsidR="00D3626F" w:rsidRPr="0019462F">
        <w:rPr>
          <w:rFonts w:cs="Arial"/>
        </w:rPr>
        <w:t>»D</w:t>
      </w:r>
      <w:r w:rsidRPr="0019462F">
        <w:rPr>
          <w:rFonts w:cs="Arial"/>
        </w:rPr>
        <w:t>el III: Razlogi za izključitev, D: Nacionalni razlogi za izključitev</w:t>
      </w:r>
      <w:r w:rsidR="00D3626F" w:rsidRPr="0019462F">
        <w:rPr>
          <w:rFonts w:cs="Arial"/>
        </w:rPr>
        <w:t>),</w:t>
      </w:r>
      <w:r w:rsidRPr="0019462F">
        <w:rPr>
          <w:rFonts w:cs="Arial"/>
        </w:rPr>
        <w:t xml:space="preserve"> za vse gospodarske subjekte v ponudbi.</w:t>
      </w:r>
    </w:p>
    <w:p w14:paraId="47737281" w14:textId="77777777" w:rsidR="00063647" w:rsidRPr="0019462F" w:rsidRDefault="00063647" w:rsidP="00944CE3">
      <w:pPr>
        <w:spacing w:line="0" w:lineRule="atLeast"/>
        <w:rPr>
          <w:rFonts w:eastAsia="Times New Roman" w:cs="Arial"/>
          <w:szCs w:val="20"/>
        </w:rPr>
      </w:pPr>
    </w:p>
    <w:p w14:paraId="003DBF79" w14:textId="4A7DA830" w:rsidR="00BC2314" w:rsidRPr="0019462F" w:rsidRDefault="00DD46C8" w:rsidP="00944CE3">
      <w:pPr>
        <w:numPr>
          <w:ilvl w:val="0"/>
          <w:numId w:val="9"/>
        </w:numPr>
        <w:tabs>
          <w:tab w:val="clear" w:pos="510"/>
        </w:tabs>
        <w:spacing w:line="0" w:lineRule="atLeast"/>
        <w:ind w:left="284" w:hanging="284"/>
        <w:rPr>
          <w:rFonts w:eastAsia="Times New Roman" w:cs="Arial"/>
          <w:szCs w:val="20"/>
        </w:rPr>
      </w:pPr>
      <w:r w:rsidRPr="0019462F">
        <w:rPr>
          <w:rFonts w:eastAsia="Times New Roman" w:cs="Arial"/>
          <w:szCs w:val="20"/>
        </w:rPr>
        <w:t xml:space="preserve">Če </w:t>
      </w:r>
      <w:r w:rsidR="00BC2314" w:rsidRPr="0019462F">
        <w:rPr>
          <w:rFonts w:eastAsia="Times New Roman" w:cs="Arial"/>
          <w:szCs w:val="20"/>
        </w:rPr>
        <w:t>pri preverjanju ugotovi, da je v zadnjih treh letih pred potekom roka za oddajo ponudb pristojni organ Republike Slovenije ali druge države članice ali tretje države pri gospodarskem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5BE72C71" w14:textId="77777777" w:rsidR="00BC2314" w:rsidRPr="0019462F" w:rsidRDefault="00BC2314" w:rsidP="00944CE3">
      <w:pPr>
        <w:spacing w:line="0" w:lineRule="atLeast"/>
        <w:rPr>
          <w:rFonts w:eastAsia="Times New Roman" w:cs="Arial"/>
          <w:szCs w:val="20"/>
        </w:rPr>
      </w:pPr>
    </w:p>
    <w:p w14:paraId="4EA0E0B0" w14:textId="77777777" w:rsidR="00BC2314" w:rsidRPr="0019462F" w:rsidRDefault="00BC2314" w:rsidP="00944CE3">
      <w:pPr>
        <w:spacing w:line="0" w:lineRule="atLeast"/>
        <w:ind w:left="284"/>
        <w:rPr>
          <w:rFonts w:eastAsia="Times New Roman" w:cs="Arial"/>
          <w:szCs w:val="20"/>
        </w:rPr>
      </w:pPr>
      <w:r w:rsidRPr="0019462F">
        <w:rPr>
          <w:rFonts w:eastAsia="Times New Roman" w:cs="Arial"/>
          <w:szCs w:val="20"/>
        </w:rPr>
        <w:t>V kolikor je gospodarski subjekt v položaju iz zgornjega odstavka, lahko naročniku v skladu z devetim odstavkom in ob upoštevanju desetega odstavka 75. člena ZJN-3 najkasneje do roka za oddajo ponudb predloži dokazila, da je sprejel zadostne ukrepe, s katerimi lahko dokaže svojo zanesljivost kljub obstoju tega izključitvenega razloga.</w:t>
      </w:r>
    </w:p>
    <w:p w14:paraId="1E9DAD06" w14:textId="0CD8AEE9" w:rsidR="00063647" w:rsidRPr="0019462F" w:rsidRDefault="00063647" w:rsidP="00944CE3">
      <w:pPr>
        <w:spacing w:line="0" w:lineRule="atLeast"/>
        <w:ind w:left="284"/>
        <w:rPr>
          <w:rFonts w:eastAsia="Times New Roman" w:cs="Arial"/>
          <w:szCs w:val="20"/>
        </w:rPr>
      </w:pPr>
    </w:p>
    <w:p w14:paraId="50F9EAE6" w14:textId="77777777" w:rsidR="00F94B67" w:rsidRPr="00E76339" w:rsidRDefault="00F94B67" w:rsidP="00944CE3">
      <w:pPr>
        <w:spacing w:line="0" w:lineRule="atLeast"/>
        <w:ind w:left="284"/>
        <w:rPr>
          <w:rFonts w:cs="Arial"/>
        </w:rPr>
      </w:pPr>
      <w:r w:rsidRPr="00E76339">
        <w:rPr>
          <w:rFonts w:cs="Arial"/>
        </w:rPr>
        <w:t>DOKAZILO:</w:t>
      </w:r>
    </w:p>
    <w:p w14:paraId="1EB55FAF" w14:textId="66B12FF5" w:rsidR="00F94B67" w:rsidRPr="0019462F" w:rsidRDefault="00F94B67" w:rsidP="00944CE3">
      <w:pPr>
        <w:spacing w:line="0" w:lineRule="atLeast"/>
        <w:ind w:left="284"/>
        <w:rPr>
          <w:rFonts w:cs="Arial"/>
        </w:rPr>
      </w:pPr>
      <w:r w:rsidRPr="0019462F">
        <w:rPr>
          <w:rFonts w:cs="Arial"/>
        </w:rPr>
        <w:t xml:space="preserve">Izpolnjen </w:t>
      </w:r>
      <w:r w:rsidRPr="0019462F">
        <w:rPr>
          <w:rFonts w:cs="Arial"/>
          <w:b/>
          <w:bCs/>
        </w:rPr>
        <w:t>obrazec »ESPD«</w:t>
      </w:r>
      <w:r w:rsidRPr="0019462F">
        <w:rPr>
          <w:rFonts w:cs="Arial"/>
        </w:rPr>
        <w:t xml:space="preserve"> </w:t>
      </w:r>
      <w:r w:rsidR="00D3626F" w:rsidRPr="0019462F">
        <w:rPr>
          <w:rFonts w:cs="Arial"/>
        </w:rPr>
        <w:t>(</w:t>
      </w:r>
      <w:r w:rsidRPr="0019462F">
        <w:rPr>
          <w:rFonts w:cs="Arial"/>
        </w:rPr>
        <w:t xml:space="preserve">v </w:t>
      </w:r>
      <w:r w:rsidR="00D3626F" w:rsidRPr="0019462F">
        <w:rPr>
          <w:rFonts w:cs="Arial"/>
        </w:rPr>
        <w:t>»D</w:t>
      </w:r>
      <w:r w:rsidRPr="0019462F">
        <w:rPr>
          <w:rFonts w:cs="Arial"/>
        </w:rPr>
        <w:t>el III: Razlogi za izključitev, D: Nacionalni razlogi za izključitev</w:t>
      </w:r>
      <w:r w:rsidR="00D3626F" w:rsidRPr="0019462F">
        <w:rPr>
          <w:rFonts w:cs="Arial"/>
        </w:rPr>
        <w:t>«)</w:t>
      </w:r>
      <w:r w:rsidRPr="0019462F">
        <w:rPr>
          <w:rFonts w:cs="Arial"/>
        </w:rPr>
        <w:t xml:space="preserve"> za vse gospodarske subjekte v ponudbi. V kolikor je vaš odgovor v tem primeru DA in uveljavljate popravni mehanizem, kršitve in ukrepe, s katerimi lahko dokažete svojo zanesljivost kljub obstoju navedenega razloga za izključitev, navedite v lastni izjavi.</w:t>
      </w:r>
    </w:p>
    <w:p w14:paraId="0DFF0794" w14:textId="77777777" w:rsidR="00E74C1C" w:rsidRPr="00E74C1C" w:rsidRDefault="00E74C1C" w:rsidP="00944CE3">
      <w:pPr>
        <w:tabs>
          <w:tab w:val="left" w:pos="142"/>
        </w:tabs>
        <w:spacing w:line="0" w:lineRule="atLeast"/>
        <w:rPr>
          <w:rFonts w:cs="Arial"/>
        </w:rPr>
      </w:pPr>
    </w:p>
    <w:p w14:paraId="0F0AD2A8" w14:textId="0BD2614E" w:rsidR="00EF5E95" w:rsidRPr="0019462F" w:rsidRDefault="00EF5E95" w:rsidP="00944CE3">
      <w:pPr>
        <w:numPr>
          <w:ilvl w:val="0"/>
          <w:numId w:val="9"/>
        </w:numPr>
        <w:tabs>
          <w:tab w:val="clear" w:pos="510"/>
          <w:tab w:val="left" w:pos="142"/>
          <w:tab w:val="num" w:pos="284"/>
        </w:tabs>
        <w:spacing w:line="0" w:lineRule="atLeast"/>
        <w:ind w:left="284" w:hanging="284"/>
        <w:rPr>
          <w:rFonts w:cs="Arial"/>
        </w:rPr>
      </w:pPr>
      <w:r w:rsidRPr="0019462F">
        <w:rPr>
          <w:rFonts w:eastAsia="Times New Roman" w:cs="Arial"/>
          <w:szCs w:val="20"/>
        </w:rPr>
        <w:t xml:space="preserve">Na </w:t>
      </w:r>
      <w:r w:rsidRPr="0019462F">
        <w:rPr>
          <w:rFonts w:cs="Arial"/>
          <w:szCs w:val="20"/>
        </w:rPr>
        <w:t xml:space="preserve">podlagi </w:t>
      </w:r>
      <w:r w:rsidRPr="0019462F">
        <w:rPr>
          <w:rFonts w:cs="Arial"/>
          <w:color w:val="000000"/>
          <w:szCs w:val="20"/>
          <w:shd w:val="clear" w:color="auto" w:fill="FFFFFF"/>
        </w:rPr>
        <w:t>sklepa Sveta (SZVP)</w:t>
      </w:r>
      <w:r w:rsidR="002341E9" w:rsidRPr="0019462F">
        <w:rPr>
          <w:rFonts w:cs="Arial"/>
          <w:color w:val="000000"/>
          <w:szCs w:val="20"/>
          <w:shd w:val="clear" w:color="auto" w:fill="FFFFFF"/>
        </w:rPr>
        <w:t xml:space="preserve"> </w:t>
      </w:r>
      <w:r w:rsidRPr="0019462F">
        <w:rPr>
          <w:rFonts w:cs="Arial"/>
          <w:color w:val="000000"/>
          <w:szCs w:val="20"/>
          <w:shd w:val="clear" w:color="auto" w:fill="FFFFFF"/>
        </w:rPr>
        <w:t>2022/578 z</w:t>
      </w:r>
      <w:r w:rsidR="0029690E" w:rsidRPr="0019462F">
        <w:rPr>
          <w:rFonts w:cs="Arial"/>
          <w:color w:val="000000"/>
          <w:szCs w:val="20"/>
          <w:shd w:val="clear" w:color="auto" w:fill="FFFFFF"/>
        </w:rPr>
        <w:t xml:space="preserve"> </w:t>
      </w:r>
      <w:r w:rsidRPr="0019462F">
        <w:rPr>
          <w:rFonts w:cs="Arial"/>
          <w:color w:val="000000"/>
          <w:szCs w:val="20"/>
          <w:shd w:val="clear" w:color="auto" w:fill="FFFFFF"/>
        </w:rPr>
        <w:t>dne 8.</w:t>
      </w:r>
      <w:r w:rsidR="0029690E" w:rsidRPr="0019462F">
        <w:rPr>
          <w:rFonts w:cs="Arial"/>
          <w:color w:val="000000"/>
          <w:szCs w:val="20"/>
          <w:shd w:val="clear" w:color="auto" w:fill="FFFFFF"/>
        </w:rPr>
        <w:t xml:space="preserve"> </w:t>
      </w:r>
      <w:r w:rsidRPr="0019462F">
        <w:rPr>
          <w:rFonts w:cs="Arial"/>
          <w:color w:val="000000"/>
          <w:szCs w:val="20"/>
          <w:shd w:val="clear" w:color="auto" w:fill="FFFFFF"/>
        </w:rPr>
        <w:t>aprila 2022 o</w:t>
      </w:r>
      <w:r w:rsidR="0029690E" w:rsidRPr="0019462F">
        <w:rPr>
          <w:rFonts w:cs="Arial"/>
          <w:color w:val="000000"/>
          <w:szCs w:val="20"/>
          <w:shd w:val="clear" w:color="auto" w:fill="FFFFFF"/>
        </w:rPr>
        <w:t xml:space="preserve"> </w:t>
      </w:r>
      <w:r w:rsidRPr="0019462F">
        <w:rPr>
          <w:rFonts w:cs="Arial"/>
          <w:color w:val="000000"/>
          <w:szCs w:val="20"/>
          <w:shd w:val="clear" w:color="auto" w:fill="FFFFFF"/>
        </w:rPr>
        <w:t>spremembi Sklepa 2014/512/SZVP o</w:t>
      </w:r>
      <w:r w:rsidR="0029690E" w:rsidRPr="0019462F">
        <w:rPr>
          <w:rFonts w:cs="Arial"/>
          <w:color w:val="000000"/>
          <w:szCs w:val="20"/>
          <w:shd w:val="clear" w:color="auto" w:fill="FFFFFF"/>
        </w:rPr>
        <w:t xml:space="preserve"> </w:t>
      </w:r>
      <w:r w:rsidRPr="0019462F">
        <w:rPr>
          <w:rFonts w:cs="Arial"/>
          <w:color w:val="000000"/>
          <w:szCs w:val="20"/>
          <w:shd w:val="clear" w:color="auto" w:fill="FFFFFF"/>
        </w:rPr>
        <w:t>omejevalnih ukrepih zaradi delovanja Rusije, ki povzroča destabilizacijo razmer v</w:t>
      </w:r>
      <w:r w:rsidR="0029690E" w:rsidRPr="0019462F">
        <w:rPr>
          <w:rFonts w:cs="Arial"/>
          <w:color w:val="000000"/>
          <w:szCs w:val="20"/>
          <w:shd w:val="clear" w:color="auto" w:fill="FFFFFF"/>
        </w:rPr>
        <w:t xml:space="preserve"> </w:t>
      </w:r>
      <w:r w:rsidRPr="0019462F">
        <w:rPr>
          <w:rFonts w:cs="Arial"/>
          <w:color w:val="000000"/>
          <w:szCs w:val="20"/>
          <w:shd w:val="clear" w:color="auto" w:fill="FFFFFF"/>
        </w:rPr>
        <w:t>Ukrajini,</w:t>
      </w:r>
      <w:r w:rsidRPr="0019462F">
        <w:rPr>
          <w:rFonts w:cs="Arial"/>
          <w:szCs w:val="20"/>
        </w:rPr>
        <w:t xml:space="preserve"> če pri preverjanju ugotovi, da je ponudnik:</w:t>
      </w:r>
    </w:p>
    <w:p w14:paraId="2D40312D" w14:textId="77777777" w:rsidR="00EF5E95" w:rsidRPr="0019462F" w:rsidRDefault="00EF5E95" w:rsidP="00944CE3">
      <w:pPr>
        <w:pStyle w:val="xmsolistparagraph"/>
        <w:numPr>
          <w:ilvl w:val="0"/>
          <w:numId w:val="11"/>
        </w:numPr>
        <w:spacing w:after="0" w:line="0" w:lineRule="atLeast"/>
        <w:jc w:val="both"/>
        <w:rPr>
          <w:rFonts w:ascii="Arial" w:eastAsia="Times New Roman" w:hAnsi="Arial" w:cs="Arial"/>
        </w:rPr>
      </w:pPr>
      <w:r w:rsidRPr="0019462F">
        <w:rPr>
          <w:rFonts w:ascii="Arial" w:eastAsia="Times New Roman" w:hAnsi="Arial" w:cs="Arial"/>
          <w:sz w:val="20"/>
          <w:szCs w:val="20"/>
        </w:rPr>
        <w:t>ruski državljan ali fizična ali pravna oseba, subjekt ali organ s sedežem v Rusiji,</w:t>
      </w:r>
    </w:p>
    <w:p w14:paraId="12AB6364" w14:textId="77777777" w:rsidR="00EF5E95" w:rsidRPr="0019462F" w:rsidRDefault="00EF5E95" w:rsidP="00944CE3">
      <w:pPr>
        <w:pStyle w:val="xmsolistparagraph"/>
        <w:numPr>
          <w:ilvl w:val="0"/>
          <w:numId w:val="11"/>
        </w:numPr>
        <w:spacing w:after="0" w:line="0" w:lineRule="atLeast"/>
        <w:jc w:val="both"/>
        <w:rPr>
          <w:rFonts w:ascii="Arial" w:eastAsia="Times New Roman" w:hAnsi="Arial" w:cs="Arial"/>
        </w:rPr>
      </w:pPr>
      <w:r w:rsidRPr="0019462F">
        <w:rPr>
          <w:rFonts w:ascii="Arial" w:eastAsia="Times New Roman" w:hAnsi="Arial" w:cs="Arial"/>
          <w:sz w:val="20"/>
          <w:szCs w:val="20"/>
        </w:rPr>
        <w:t>pravna oseba, subjekt ali organ, katerih več kot 50-odstotni delež je v neposredni ali posredni lasti subjekta iz prejšnje alineje, ali</w:t>
      </w:r>
    </w:p>
    <w:p w14:paraId="5410B736" w14:textId="77777777" w:rsidR="00EF5E95" w:rsidRPr="0019462F" w:rsidRDefault="00EF5E95" w:rsidP="00944CE3">
      <w:pPr>
        <w:pStyle w:val="xmsolistparagraph"/>
        <w:numPr>
          <w:ilvl w:val="0"/>
          <w:numId w:val="11"/>
        </w:numPr>
        <w:spacing w:after="0" w:line="0" w:lineRule="atLeast"/>
        <w:jc w:val="both"/>
        <w:rPr>
          <w:rFonts w:ascii="Arial" w:eastAsia="Times New Roman" w:hAnsi="Arial" w:cs="Arial"/>
        </w:rPr>
      </w:pPr>
      <w:r w:rsidRPr="0019462F">
        <w:rPr>
          <w:rFonts w:ascii="Arial" w:eastAsia="Times New Roman" w:hAnsi="Arial" w:cs="Arial"/>
          <w:sz w:val="20"/>
          <w:szCs w:val="20"/>
        </w:rPr>
        <w:t>fizična ali pravna oseba, subjekt ali organ, ki deluje v imenu ali po navodilih subjektov iz prejšnjih dveh alinej.</w:t>
      </w:r>
    </w:p>
    <w:p w14:paraId="2E5047F2" w14:textId="77777777" w:rsidR="00D3626F" w:rsidRPr="0019462F" w:rsidRDefault="00D3626F" w:rsidP="00944CE3">
      <w:pPr>
        <w:pStyle w:val="xmsolistparagraph"/>
        <w:spacing w:after="0" w:line="0" w:lineRule="atLeast"/>
        <w:ind w:left="0"/>
        <w:jc w:val="both"/>
        <w:rPr>
          <w:rFonts w:ascii="Arial" w:eastAsia="Times New Roman" w:hAnsi="Arial" w:cs="Arial"/>
          <w:sz w:val="20"/>
          <w:szCs w:val="20"/>
        </w:rPr>
      </w:pPr>
    </w:p>
    <w:p w14:paraId="36414F4A" w14:textId="08A79266" w:rsidR="00D3626F" w:rsidRPr="0019462F" w:rsidRDefault="00D3626F" w:rsidP="00944CE3">
      <w:pPr>
        <w:pStyle w:val="xmsonormal"/>
        <w:spacing w:line="0" w:lineRule="atLeast"/>
        <w:ind w:left="284"/>
        <w:jc w:val="both"/>
        <w:rPr>
          <w:rFonts w:ascii="Arial" w:hAnsi="Arial" w:cs="Arial"/>
          <w:sz w:val="20"/>
          <w:szCs w:val="20"/>
        </w:rPr>
      </w:pPr>
      <w:r w:rsidRPr="0019462F">
        <w:rPr>
          <w:rFonts w:ascii="Arial" w:hAnsi="Arial" w:cs="Arial"/>
          <w:sz w:val="20"/>
          <w:szCs w:val="20"/>
        </w:rPr>
        <w:t xml:space="preserve">Enako velja za podizvajalca, če </w:t>
      </w:r>
      <w:r w:rsidR="00D42347">
        <w:rPr>
          <w:rFonts w:ascii="Arial" w:hAnsi="Arial" w:cs="Arial"/>
          <w:sz w:val="20"/>
          <w:szCs w:val="20"/>
        </w:rPr>
        <w:t>izvaja</w:t>
      </w:r>
      <w:r w:rsidRPr="0019462F">
        <w:rPr>
          <w:rFonts w:ascii="Arial" w:hAnsi="Arial" w:cs="Arial"/>
          <w:sz w:val="20"/>
          <w:szCs w:val="20"/>
        </w:rPr>
        <w:t xml:space="preserve"> več kot 10 % vrednosti naročila.</w:t>
      </w:r>
    </w:p>
    <w:p w14:paraId="72E40A07" w14:textId="0B87F3C8" w:rsidR="00EF5E95" w:rsidRPr="0019462F" w:rsidRDefault="00EF5E95" w:rsidP="00944CE3">
      <w:pPr>
        <w:pStyle w:val="xmsonormal"/>
        <w:spacing w:line="0" w:lineRule="atLeast"/>
        <w:jc w:val="both"/>
        <w:rPr>
          <w:rFonts w:ascii="Arial" w:hAnsi="Arial" w:cs="Arial"/>
        </w:rPr>
      </w:pPr>
    </w:p>
    <w:p w14:paraId="62528FC1" w14:textId="77777777" w:rsidR="00F94B67" w:rsidRPr="00E76339" w:rsidRDefault="00F94B67" w:rsidP="00944CE3">
      <w:pPr>
        <w:spacing w:line="0" w:lineRule="atLeast"/>
        <w:ind w:left="284"/>
        <w:rPr>
          <w:rFonts w:cs="Arial"/>
        </w:rPr>
      </w:pPr>
      <w:r w:rsidRPr="00E76339">
        <w:rPr>
          <w:rFonts w:cs="Arial"/>
        </w:rPr>
        <w:t xml:space="preserve">DOKAZILO: </w:t>
      </w:r>
    </w:p>
    <w:p w14:paraId="1461B98E" w14:textId="4EE56C36" w:rsidR="00F94B67" w:rsidRPr="0019462F" w:rsidRDefault="00F94B67" w:rsidP="00944CE3">
      <w:pPr>
        <w:spacing w:line="0" w:lineRule="atLeast"/>
        <w:ind w:left="284"/>
        <w:rPr>
          <w:rFonts w:cs="Arial"/>
        </w:rPr>
      </w:pPr>
      <w:r w:rsidRPr="0019462F">
        <w:rPr>
          <w:rFonts w:cs="Arial"/>
        </w:rPr>
        <w:t xml:space="preserve">Predložen </w:t>
      </w:r>
      <w:r w:rsidRPr="0019462F">
        <w:rPr>
          <w:rFonts w:cs="Arial"/>
          <w:b/>
          <w:bCs/>
        </w:rPr>
        <w:t>obrazec »ESPD«</w:t>
      </w:r>
      <w:r w:rsidRPr="0019462F">
        <w:rPr>
          <w:rFonts w:cs="Arial"/>
        </w:rPr>
        <w:t>, za vse gospodarske subjekte v ponudbi.</w:t>
      </w:r>
    </w:p>
    <w:p w14:paraId="08C7C62D" w14:textId="77777777" w:rsidR="00EF5E95" w:rsidRPr="0019462F" w:rsidRDefault="00EF5E95" w:rsidP="00944CE3">
      <w:pPr>
        <w:spacing w:line="0" w:lineRule="atLeast"/>
        <w:rPr>
          <w:rFonts w:cs="Arial"/>
        </w:rPr>
      </w:pPr>
    </w:p>
    <w:p w14:paraId="44AAF90E" w14:textId="3AE36922" w:rsidR="003041A2" w:rsidRDefault="00EF5E95" w:rsidP="00944CE3">
      <w:pPr>
        <w:spacing w:line="0" w:lineRule="atLeast"/>
        <w:rPr>
          <w:rFonts w:eastAsia="Times New Roman" w:cs="Arial"/>
          <w:szCs w:val="20"/>
        </w:rPr>
      </w:pPr>
      <w:r w:rsidRPr="0019462F">
        <w:rPr>
          <w:rFonts w:eastAsia="Times New Roman" w:cs="Arial"/>
          <w:szCs w:val="20"/>
        </w:rPr>
        <w:t>Naročnik bo v skladu s prvim odstavkom člena 1h sklepa Sveta (SZVP) 2022/578 z dne 8. aprila 2022 o spremembi Sklepa 2014/512/SZVP o omejevalnih ukrepih zaradi delovanja Rusije, ki povzroča destabilizacijo razmer v Ukrajini iz postopka javne</w:t>
      </w:r>
      <w:r w:rsidR="0054659C" w:rsidRPr="0019462F">
        <w:rPr>
          <w:rFonts w:eastAsia="Times New Roman" w:cs="Arial"/>
          <w:szCs w:val="20"/>
        </w:rPr>
        <w:t>ga</w:t>
      </w:r>
      <w:r w:rsidRPr="0019462F">
        <w:rPr>
          <w:rFonts w:eastAsia="Times New Roman" w:cs="Arial"/>
          <w:szCs w:val="20"/>
        </w:rPr>
        <w:t xml:space="preserve"> naročanja kadarkoli v postopku izključil gospodarski subjekt, če se izkaže, da je pred ali med postopkom javnega naročanja ta subjekt v položaju iz točke </w:t>
      </w:r>
      <w:r w:rsidR="00181B3C">
        <w:rPr>
          <w:rFonts w:eastAsia="Times New Roman" w:cs="Arial"/>
          <w:szCs w:val="20"/>
        </w:rPr>
        <w:t>9</w:t>
      </w:r>
      <w:r w:rsidRPr="0019462F">
        <w:rPr>
          <w:rFonts w:eastAsia="Times New Roman" w:cs="Arial"/>
          <w:szCs w:val="20"/>
        </w:rPr>
        <w:t>.1.</w:t>
      </w:r>
      <w:r w:rsidR="00FE7937">
        <w:rPr>
          <w:rFonts w:eastAsia="Times New Roman" w:cs="Arial"/>
          <w:szCs w:val="20"/>
        </w:rPr>
        <w:t>5</w:t>
      </w:r>
      <w:r w:rsidRPr="0019462F">
        <w:rPr>
          <w:rFonts w:eastAsia="Times New Roman" w:cs="Arial"/>
          <w:szCs w:val="20"/>
        </w:rPr>
        <w:t xml:space="preserve"> teh navodil.</w:t>
      </w:r>
    </w:p>
    <w:p w14:paraId="6033FD7A" w14:textId="77777777" w:rsidR="00965DB0" w:rsidRPr="0019462F" w:rsidRDefault="00965DB0" w:rsidP="00944CE3">
      <w:pPr>
        <w:spacing w:line="0" w:lineRule="atLeast"/>
        <w:rPr>
          <w:rFonts w:eastAsia="Times New Roman" w:cs="Arial"/>
          <w:szCs w:val="20"/>
        </w:rPr>
      </w:pPr>
    </w:p>
    <w:p w14:paraId="5AF59DE0" w14:textId="6D2347E4" w:rsidR="00965DB0" w:rsidRPr="00965DB0" w:rsidRDefault="00965DB0" w:rsidP="00944CE3">
      <w:pPr>
        <w:pStyle w:val="Odstavekseznama"/>
        <w:keepNext/>
        <w:keepLines/>
        <w:numPr>
          <w:ilvl w:val="1"/>
          <w:numId w:val="2"/>
        </w:numPr>
        <w:spacing w:line="0" w:lineRule="atLeast"/>
        <w:outlineLvl w:val="2"/>
        <w:rPr>
          <w:rFonts w:eastAsia="Times New Roman"/>
          <w:b/>
          <w:bCs/>
          <w:i/>
          <w:iCs/>
          <w:szCs w:val="26"/>
        </w:rPr>
      </w:pPr>
      <w:bookmarkStart w:id="45" w:name="_Toc151715814"/>
      <w:bookmarkStart w:id="46" w:name="_Toc209605398"/>
      <w:bookmarkStart w:id="47" w:name="_Toc63085660"/>
      <w:bookmarkStart w:id="48" w:name="_Hlk77168644"/>
      <w:r w:rsidRPr="00965DB0">
        <w:rPr>
          <w:rFonts w:eastAsia="Times New Roman"/>
          <w:b/>
          <w:bCs/>
          <w:i/>
          <w:iCs/>
          <w:szCs w:val="26"/>
        </w:rPr>
        <w:t>Ustreznost za opravljanje poklicne dejavnosti</w:t>
      </w:r>
      <w:bookmarkEnd w:id="45"/>
      <w:bookmarkEnd w:id="46"/>
      <w:r w:rsidRPr="00965DB0">
        <w:rPr>
          <w:rFonts w:eastAsia="Times New Roman"/>
          <w:b/>
          <w:bCs/>
          <w:i/>
          <w:iCs/>
          <w:szCs w:val="26"/>
        </w:rPr>
        <w:t xml:space="preserve"> </w:t>
      </w:r>
      <w:bookmarkEnd w:id="47"/>
    </w:p>
    <w:p w14:paraId="1BB671AB" w14:textId="77777777" w:rsidR="00965DB0" w:rsidRPr="00965DB0" w:rsidRDefault="00965DB0" w:rsidP="00944CE3">
      <w:pPr>
        <w:spacing w:line="0" w:lineRule="atLeast"/>
        <w:rPr>
          <w:rFonts w:cs="Arial"/>
          <w:szCs w:val="20"/>
        </w:rPr>
      </w:pPr>
      <w:bookmarkStart w:id="49" w:name="_Hlk198024973"/>
    </w:p>
    <w:p w14:paraId="4133780D" w14:textId="078CAA69" w:rsidR="00965DB0" w:rsidRPr="002B1D33" w:rsidRDefault="00965DB0" w:rsidP="00944CE3">
      <w:pPr>
        <w:numPr>
          <w:ilvl w:val="0"/>
          <w:numId w:val="33"/>
        </w:numPr>
        <w:spacing w:line="0" w:lineRule="atLeast"/>
        <w:contextualSpacing/>
        <w:rPr>
          <w:i/>
        </w:rPr>
      </w:pPr>
      <w:r w:rsidRPr="002B1D33">
        <w:t xml:space="preserve">Ponudnik </w:t>
      </w:r>
      <w:r w:rsidRPr="002B1D33">
        <w:rPr>
          <w:rFonts w:eastAsia="Times New Roman" w:cs="Arial"/>
          <w:szCs w:val="20"/>
        </w:rPr>
        <w:t xml:space="preserve">ima v Poslovni register Slovenije vpisano vsaj eno od dejavnosti, ki so s predpisom, ki ureja standardno klasifikacijo dejavnosti, opredeljene </w:t>
      </w:r>
      <w:r w:rsidR="00E509D7" w:rsidRPr="002B1D33">
        <w:rPr>
          <w:rFonts w:eastAsia="Times New Roman" w:cs="Arial"/>
          <w:szCs w:val="20"/>
        </w:rPr>
        <w:t>v okviru šifre 71.11 Arhitekturna dejavnost (in sicer 71.1 ali  71.11 ali  71.111 ali 71.112) in/ali 71.129 Druge inženirske dejavnosti in tehnično svetovanje.</w:t>
      </w:r>
      <w:r w:rsidR="00AF6EFF" w:rsidRPr="002B1D33">
        <w:rPr>
          <w:rFonts w:eastAsia="Times New Roman" w:cs="Arial"/>
          <w:szCs w:val="20"/>
        </w:rPr>
        <w:t xml:space="preserve"> </w:t>
      </w:r>
    </w:p>
    <w:bookmarkEnd w:id="49"/>
    <w:p w14:paraId="6E9156C6" w14:textId="77777777" w:rsidR="00965DB0" w:rsidRPr="000D4A68" w:rsidRDefault="00965DB0" w:rsidP="00944CE3">
      <w:pPr>
        <w:spacing w:line="0" w:lineRule="atLeast"/>
        <w:ind w:left="360"/>
        <w:contextualSpacing/>
        <w:rPr>
          <w:i/>
        </w:rPr>
      </w:pPr>
    </w:p>
    <w:p w14:paraId="58BAD1C7" w14:textId="77777777" w:rsidR="00965DB0" w:rsidRPr="00181B3C" w:rsidRDefault="00965DB0" w:rsidP="00944CE3">
      <w:pPr>
        <w:spacing w:line="0" w:lineRule="atLeast"/>
        <w:ind w:firstLine="360"/>
        <w:rPr>
          <w:rFonts w:cs="Arial"/>
          <w:szCs w:val="20"/>
          <w:lang w:eastAsia="sl-SI"/>
        </w:rPr>
      </w:pPr>
      <w:r w:rsidRPr="00965DB0">
        <w:rPr>
          <w:rFonts w:cs="Arial"/>
          <w:szCs w:val="20"/>
          <w:lang w:eastAsia="sl-SI"/>
        </w:rPr>
        <w:t>DO</w:t>
      </w:r>
      <w:r w:rsidRPr="00181B3C">
        <w:rPr>
          <w:rFonts w:cs="Arial"/>
          <w:szCs w:val="20"/>
          <w:lang w:eastAsia="sl-SI"/>
        </w:rPr>
        <w:t>KAZILA:</w:t>
      </w:r>
    </w:p>
    <w:p w14:paraId="420BE449" w14:textId="39A365FF" w:rsidR="00953851" w:rsidRPr="00135CDA" w:rsidRDefault="00953851" w:rsidP="00944CE3">
      <w:pPr>
        <w:spacing w:line="0" w:lineRule="atLeast"/>
        <w:ind w:left="360"/>
        <w:rPr>
          <w:b/>
          <w:bCs/>
        </w:rPr>
      </w:pPr>
      <w:r w:rsidRPr="00135CDA">
        <w:t>Izpolnjen</w:t>
      </w:r>
      <w:r w:rsidRPr="00135CDA">
        <w:rPr>
          <w:b/>
          <w:bCs/>
        </w:rPr>
        <w:t xml:space="preserve"> obrazec »ESPD«</w:t>
      </w:r>
      <w:r w:rsidRPr="00135CDA">
        <w:t xml:space="preserve"> (del </w:t>
      </w:r>
      <w:r w:rsidR="00A20610" w:rsidRPr="00135CDA">
        <w:t>IV Pogoji za sodelovanje, razdelek A</w:t>
      </w:r>
      <w:r w:rsidRPr="00135CDA">
        <w:t xml:space="preserve">: </w:t>
      </w:r>
      <w:r w:rsidR="00A20610" w:rsidRPr="00135CDA">
        <w:t>Ustreznost</w:t>
      </w:r>
      <w:r w:rsidRPr="00135CDA">
        <w:t xml:space="preserve">, odstavek: </w:t>
      </w:r>
      <w:r w:rsidR="00A20610" w:rsidRPr="00135CDA">
        <w:t>Vpis v poslovni register</w:t>
      </w:r>
      <w:r w:rsidRPr="00135CDA">
        <w:t xml:space="preserve">) v polje ponudnik vpiše </w:t>
      </w:r>
      <w:r w:rsidR="00A20610" w:rsidRPr="00135CDA">
        <w:t>»DA«</w:t>
      </w:r>
      <w:r w:rsidRPr="00135CDA">
        <w:t>, s katerim potrjuje izpolnjevanje predmetnega pogoja</w:t>
      </w:r>
    </w:p>
    <w:p w14:paraId="5D41AD31" w14:textId="77777777" w:rsidR="00953851" w:rsidRPr="00A1305F" w:rsidRDefault="00953851" w:rsidP="00944CE3">
      <w:pPr>
        <w:spacing w:line="0" w:lineRule="atLeast"/>
        <w:ind w:left="426"/>
        <w:rPr>
          <w:rFonts w:cs="Arial"/>
          <w:szCs w:val="20"/>
          <w:u w:val="single"/>
          <w:lang w:eastAsia="sl-SI"/>
        </w:rPr>
      </w:pPr>
      <w:r w:rsidRPr="00A1305F">
        <w:rPr>
          <w:rFonts w:cs="Arial"/>
          <w:szCs w:val="20"/>
          <w:u w:val="single"/>
          <w:lang w:eastAsia="sl-SI"/>
        </w:rPr>
        <w:t>in</w:t>
      </w:r>
    </w:p>
    <w:p w14:paraId="576F6025" w14:textId="77777777" w:rsidR="00965DB0" w:rsidRPr="00965DB0" w:rsidRDefault="00965DB0" w:rsidP="00944CE3">
      <w:pPr>
        <w:spacing w:line="0" w:lineRule="atLeast"/>
        <w:ind w:left="360"/>
      </w:pPr>
      <w:r w:rsidRPr="00965DB0">
        <w:rPr>
          <w:b/>
          <w:bCs/>
        </w:rPr>
        <w:t>vpogled</w:t>
      </w:r>
      <w:r w:rsidRPr="00965DB0">
        <w:t xml:space="preserve"> v Poslovni register Republike Slovenije (PRS). V primeru, da gospodarski subjekt posluje v tujini, vpogled v register poslovnih subjektov, ki je primerljiv Poslovnemu registru Republike Slovenije.</w:t>
      </w:r>
    </w:p>
    <w:p w14:paraId="66C857EF" w14:textId="77777777" w:rsidR="00965DB0" w:rsidRPr="000D4A68" w:rsidRDefault="00965DB0" w:rsidP="00944CE3">
      <w:pPr>
        <w:spacing w:line="0" w:lineRule="atLeast"/>
        <w:rPr>
          <w:rFonts w:cs="Arial"/>
          <w:szCs w:val="20"/>
        </w:rPr>
      </w:pPr>
    </w:p>
    <w:p w14:paraId="2BAF44D6" w14:textId="03A4A31F" w:rsidR="00FF261A" w:rsidRPr="000D4A68" w:rsidRDefault="00965DB0" w:rsidP="00944CE3">
      <w:pPr>
        <w:numPr>
          <w:ilvl w:val="0"/>
          <w:numId w:val="33"/>
        </w:numPr>
        <w:spacing w:line="0" w:lineRule="atLeast"/>
      </w:pPr>
      <w:r w:rsidRPr="000D4A68">
        <w:t>Ponudnik ima zavarovano odgovornost za škodo v zvezi z opravljanjem dejavnosti, ki je predmet javnega naročila skladno z določili 15. člena Zakona o arhitekturni in inženirski dejavnosti (Uradni list RS, št. 61/17 in 133/22 – odl. US, v nadaljnjem besedilo: ZAID)</w:t>
      </w:r>
      <w:r w:rsidR="000D4A68" w:rsidRPr="000D4A68">
        <w:t xml:space="preserve">, </w:t>
      </w:r>
      <w:r w:rsidR="00FF261A" w:rsidRPr="000D4A68">
        <w:t>z višino letne zavarovalne vsote, ki ni nižja od 50.000,00 EUR, z veljavnostjo vsaj za leto 202</w:t>
      </w:r>
      <w:r w:rsidR="00EB6435">
        <w:t>6</w:t>
      </w:r>
      <w:r w:rsidR="00FF261A" w:rsidRPr="000D4A68">
        <w:t>.</w:t>
      </w:r>
    </w:p>
    <w:p w14:paraId="1F6E0071" w14:textId="77777777" w:rsidR="00FF261A" w:rsidRPr="000D4A68" w:rsidRDefault="00FF261A" w:rsidP="00944CE3">
      <w:pPr>
        <w:spacing w:line="0" w:lineRule="atLeast"/>
        <w:ind w:left="360"/>
      </w:pPr>
    </w:p>
    <w:p w14:paraId="7DC8D87E" w14:textId="77777777" w:rsidR="00965DB0" w:rsidRPr="00181B3C" w:rsidRDefault="00965DB0" w:rsidP="00944CE3">
      <w:pPr>
        <w:spacing w:line="0" w:lineRule="atLeast"/>
        <w:ind w:firstLine="360"/>
        <w:rPr>
          <w:rFonts w:cs="Arial"/>
          <w:szCs w:val="20"/>
          <w:lang w:eastAsia="sl-SI"/>
        </w:rPr>
      </w:pPr>
      <w:r w:rsidRPr="00181B3C">
        <w:rPr>
          <w:rFonts w:cs="Arial"/>
          <w:szCs w:val="20"/>
          <w:lang w:eastAsia="sl-SI"/>
        </w:rPr>
        <w:t>DOKAZILA:</w:t>
      </w:r>
    </w:p>
    <w:p w14:paraId="11158D05" w14:textId="20EB535B" w:rsidR="00953851" w:rsidRPr="00181B3C" w:rsidRDefault="00953851" w:rsidP="00944CE3">
      <w:pPr>
        <w:spacing w:line="0" w:lineRule="atLeast"/>
        <w:ind w:left="360"/>
        <w:rPr>
          <w:rFonts w:cs="Arial"/>
          <w:b/>
          <w:szCs w:val="20"/>
          <w:lang w:eastAsia="sl-SI"/>
        </w:rPr>
      </w:pPr>
      <w:r w:rsidRPr="00A27107">
        <w:rPr>
          <w:bCs/>
        </w:rPr>
        <w:t>Izpolnjen</w:t>
      </w:r>
      <w:r w:rsidRPr="00A27107">
        <w:rPr>
          <w:b/>
        </w:rPr>
        <w:t xml:space="preserve"> obrazec »ESPD«, </w:t>
      </w:r>
      <w:r w:rsidRPr="00A27107">
        <w:rPr>
          <w:bCs/>
        </w:rPr>
        <w:t>s katerim potrjuje izpolnjevanje predmetnega pogoja</w:t>
      </w:r>
    </w:p>
    <w:p w14:paraId="620C0C5D" w14:textId="003F3068" w:rsidR="00965DB0" w:rsidRPr="00181B3C" w:rsidRDefault="00953851" w:rsidP="00944CE3">
      <w:pPr>
        <w:spacing w:line="0" w:lineRule="atLeast"/>
        <w:ind w:left="426"/>
        <w:rPr>
          <w:rFonts w:cs="Arial"/>
          <w:szCs w:val="20"/>
          <w:u w:val="single"/>
          <w:lang w:eastAsia="sl-SI"/>
        </w:rPr>
      </w:pPr>
      <w:r w:rsidRPr="00181B3C">
        <w:rPr>
          <w:rFonts w:cs="Arial"/>
          <w:szCs w:val="20"/>
          <w:u w:val="single"/>
          <w:lang w:eastAsia="sl-SI"/>
        </w:rPr>
        <w:t>in</w:t>
      </w:r>
    </w:p>
    <w:p w14:paraId="43FE462A" w14:textId="14F02D7C" w:rsidR="00965DB0" w:rsidRPr="00EF0F45" w:rsidRDefault="00965DB0" w:rsidP="00944CE3">
      <w:pPr>
        <w:spacing w:line="0" w:lineRule="atLeast"/>
        <w:ind w:left="360"/>
        <w:rPr>
          <w:i/>
        </w:rPr>
      </w:pPr>
      <w:r w:rsidRPr="00A27107">
        <w:rPr>
          <w:bCs/>
        </w:rPr>
        <w:t>Fotokopija</w:t>
      </w:r>
      <w:r w:rsidRPr="00965DB0">
        <w:rPr>
          <w:b/>
        </w:rPr>
        <w:t xml:space="preserve"> veljavne zavarovalne police </w:t>
      </w:r>
      <w:r w:rsidRPr="00EF0F45">
        <w:rPr>
          <w:i/>
        </w:rPr>
        <w:t>(P</w:t>
      </w:r>
      <w:r w:rsidRPr="00EF0F45">
        <w:rPr>
          <w:rFonts w:cs="Arial"/>
          <w:i/>
          <w:szCs w:val="20"/>
        </w:rPr>
        <w:t>onudnik bo moral na zahtevo naročnika v roku največ pet delovnih dni od poziva predložiti</w:t>
      </w:r>
      <w:r w:rsidRPr="00EF0F45">
        <w:t xml:space="preserve"> </w:t>
      </w:r>
      <w:r w:rsidRPr="00EF0F45">
        <w:rPr>
          <w:rFonts w:cs="Arial"/>
          <w:i/>
          <w:szCs w:val="20"/>
        </w:rPr>
        <w:t>fotokopijo veljavne police</w:t>
      </w:r>
      <w:r w:rsidRPr="00EF0F45">
        <w:rPr>
          <w:i/>
        </w:rPr>
        <w:t xml:space="preserve">). </w:t>
      </w:r>
      <w:r w:rsidRPr="00EF0F45">
        <w:rPr>
          <w:i/>
        </w:rPr>
        <w:tab/>
      </w:r>
    </w:p>
    <w:p w14:paraId="0CD69A5F" w14:textId="77777777" w:rsidR="00965DB0" w:rsidRPr="00965DB0" w:rsidRDefault="00965DB0" w:rsidP="00944CE3">
      <w:pPr>
        <w:spacing w:line="0" w:lineRule="atLeast"/>
        <w:ind w:left="360"/>
        <w:rPr>
          <w:iCs/>
        </w:rPr>
      </w:pPr>
    </w:p>
    <w:p w14:paraId="1FECE237" w14:textId="77777777" w:rsidR="00965DB0" w:rsidRPr="00965DB0" w:rsidRDefault="00965DB0" w:rsidP="00944CE3">
      <w:pPr>
        <w:numPr>
          <w:ilvl w:val="0"/>
          <w:numId w:val="33"/>
        </w:numPr>
        <w:spacing w:line="0" w:lineRule="atLeast"/>
        <w:ind w:left="357"/>
        <w:contextualSpacing/>
        <w:rPr>
          <w:iCs/>
        </w:rPr>
      </w:pPr>
      <w:r w:rsidRPr="00831C3E">
        <w:rPr>
          <w:iCs/>
        </w:rPr>
        <w:t>Ponudnik ima, v skladu z določili druge alineje drugega ostavka 14. člena ZAID (ter ostale določbe ZAID, ki se navezujejo na predmetni člen), za polni delovni čas ali za krajši delovni čas v posebnih primerih v skladu z zakonom, ki ureja delovna razmerja, zaposlenega vsaj enega pooblaščenega arhitekta ali pooblaščenega inženirja;</w:t>
      </w:r>
      <w:r w:rsidRPr="00965DB0">
        <w:rPr>
          <w:iCs/>
        </w:rPr>
        <w:t xml:space="preserve"> ali če imajo najmanj polovico deležev v družbi družbeniki, ki so pooblaščeni arhitekti ali inženirji ali gospodarski subjekt, ki izpolnjuje pogoje za opravljanje arhitekturne in inženirske dejavnosti iz ZAID in je eden od pooblaščenih arhitektov ali inženirjev hkrati poslovodni organ; ali če je fizična oseba, ki samostojno opravlja arhitekturno ali inženirsko dejavnost za polni delovni čas ali za krajši delovni čas v posebnih primerih v skladu z zakonom, ki ureja delovna razmerja, sama pooblaščeni arhitekt ali pooblaščeni inženir.</w:t>
      </w:r>
    </w:p>
    <w:p w14:paraId="4DCE4CF2" w14:textId="77777777" w:rsidR="00944CE3" w:rsidRPr="00965DB0" w:rsidRDefault="00944CE3" w:rsidP="00944CE3">
      <w:pPr>
        <w:spacing w:line="0" w:lineRule="atLeast"/>
        <w:ind w:left="357"/>
        <w:contextualSpacing/>
        <w:rPr>
          <w:iCs/>
        </w:rPr>
      </w:pPr>
    </w:p>
    <w:p w14:paraId="21400331" w14:textId="77777777" w:rsidR="00965DB0" w:rsidRPr="00965DB0" w:rsidRDefault="00965DB0" w:rsidP="00944CE3">
      <w:pPr>
        <w:spacing w:line="0" w:lineRule="atLeast"/>
        <w:ind w:firstLine="360"/>
        <w:rPr>
          <w:rFonts w:eastAsia="Times New Roman" w:cs="Arial"/>
          <w:szCs w:val="20"/>
          <w:lang w:eastAsia="sl-SI"/>
        </w:rPr>
      </w:pPr>
      <w:r w:rsidRPr="00965DB0">
        <w:rPr>
          <w:rFonts w:eastAsia="Times New Roman" w:cs="Arial"/>
          <w:szCs w:val="20"/>
          <w:lang w:eastAsia="sl-SI"/>
        </w:rPr>
        <w:t xml:space="preserve">DOKAZILO: </w:t>
      </w:r>
    </w:p>
    <w:p w14:paraId="7060EE3E" w14:textId="0913E025" w:rsidR="00953851" w:rsidRPr="00A27107" w:rsidRDefault="00953851" w:rsidP="00944CE3">
      <w:pPr>
        <w:spacing w:line="0" w:lineRule="atLeast"/>
        <w:ind w:left="360"/>
        <w:contextualSpacing/>
        <w:rPr>
          <w:iCs/>
        </w:rPr>
      </w:pPr>
      <w:r w:rsidRPr="00A27107">
        <w:rPr>
          <w:iCs/>
        </w:rPr>
        <w:t xml:space="preserve">Izpolnjen </w:t>
      </w:r>
      <w:r w:rsidRPr="00A27107">
        <w:rPr>
          <w:b/>
          <w:bCs/>
          <w:iCs/>
        </w:rPr>
        <w:t>obrazec »ESPD«</w:t>
      </w:r>
      <w:r w:rsidRPr="00A27107">
        <w:rPr>
          <w:iCs/>
        </w:rPr>
        <w:t xml:space="preserve"> (del IV: Pogoji za sodelovanje, razdelek </w:t>
      </w:r>
      <w:r w:rsidR="00A20610" w:rsidRPr="00A27107">
        <w:rPr>
          <w:iCs/>
        </w:rPr>
        <w:t>C</w:t>
      </w:r>
      <w:r w:rsidRPr="00A27107">
        <w:rPr>
          <w:iCs/>
        </w:rPr>
        <w:t xml:space="preserve">: </w:t>
      </w:r>
      <w:r w:rsidR="00EC0D90" w:rsidRPr="00A27107">
        <w:rPr>
          <w:iCs/>
        </w:rPr>
        <w:t>Tehnična in strokovna sposobnost</w:t>
      </w:r>
      <w:r w:rsidRPr="00A27107">
        <w:rPr>
          <w:iCs/>
        </w:rPr>
        <w:t xml:space="preserve">, odstavek: </w:t>
      </w:r>
      <w:r w:rsidR="00EC0D90" w:rsidRPr="00A27107">
        <w:rPr>
          <w:iCs/>
        </w:rPr>
        <w:t>Izobrazba in strokovna sposobnost</w:t>
      </w:r>
      <w:r w:rsidRPr="00A27107">
        <w:rPr>
          <w:iCs/>
        </w:rPr>
        <w:t xml:space="preserve">) v polje ponudnik vpiše </w:t>
      </w:r>
      <w:r w:rsidR="00EC0D90" w:rsidRPr="00A27107">
        <w:rPr>
          <w:iCs/>
        </w:rPr>
        <w:t>ime in priimek,</w:t>
      </w:r>
      <w:r w:rsidRPr="00A27107">
        <w:rPr>
          <w:iCs/>
        </w:rPr>
        <w:t xml:space="preserve"> s katerim potrjuje izpolnjevanje predmetnega pogoja</w:t>
      </w:r>
      <w:r w:rsidR="00547588" w:rsidRPr="00A27107">
        <w:rPr>
          <w:iCs/>
        </w:rPr>
        <w:t xml:space="preserve"> ter številko vpisa v IZS oz. navedbo spletne strani pristojne poklicne zbornice, v primeru, da gre za subjekt, ki posluje v tujini</w:t>
      </w:r>
    </w:p>
    <w:p w14:paraId="13B1492E" w14:textId="761F256B" w:rsidR="006C19F5" w:rsidRPr="006C19F5" w:rsidRDefault="006C19F5" w:rsidP="00944CE3">
      <w:pPr>
        <w:spacing w:line="0" w:lineRule="atLeast"/>
        <w:ind w:left="426"/>
        <w:rPr>
          <w:rFonts w:cs="Arial"/>
          <w:bCs/>
          <w:szCs w:val="20"/>
          <w:u w:val="single"/>
          <w:lang w:eastAsia="sl-SI"/>
        </w:rPr>
      </w:pPr>
      <w:r w:rsidRPr="006C19F5">
        <w:rPr>
          <w:rFonts w:cs="Arial"/>
          <w:bCs/>
          <w:szCs w:val="20"/>
          <w:u w:val="single"/>
          <w:lang w:eastAsia="sl-SI"/>
        </w:rPr>
        <w:t>in</w:t>
      </w:r>
    </w:p>
    <w:p w14:paraId="4646430D" w14:textId="0DBBDB83" w:rsidR="006C19F5" w:rsidRPr="00A27107" w:rsidRDefault="006C19F5" w:rsidP="00944CE3">
      <w:pPr>
        <w:spacing w:line="0" w:lineRule="atLeast"/>
        <w:ind w:left="360"/>
        <w:contextualSpacing/>
        <w:rPr>
          <w:iCs/>
        </w:rPr>
      </w:pPr>
      <w:r w:rsidRPr="00A27107">
        <w:rPr>
          <w:iCs/>
        </w:rPr>
        <w:t xml:space="preserve">kopija obr. M </w:t>
      </w:r>
      <w:r w:rsidR="00547588" w:rsidRPr="00A27107">
        <w:rPr>
          <w:iCs/>
        </w:rPr>
        <w:t xml:space="preserve">(kot npr. M1 </w:t>
      </w:r>
      <w:proofErr w:type="spellStart"/>
      <w:r w:rsidR="00547588" w:rsidRPr="00A27107">
        <w:rPr>
          <w:iCs/>
        </w:rPr>
        <w:t>ipd</w:t>
      </w:r>
      <w:proofErr w:type="spellEnd"/>
      <w:r w:rsidR="00547588" w:rsidRPr="00A27107">
        <w:rPr>
          <w:iCs/>
        </w:rPr>
        <w:t xml:space="preserve">) </w:t>
      </w:r>
      <w:r w:rsidRPr="00A27107">
        <w:rPr>
          <w:iCs/>
        </w:rPr>
        <w:t>iz katerega izhaja zaposlitev kadra</w:t>
      </w:r>
      <w:r w:rsidR="00547588" w:rsidRPr="00A27107">
        <w:rPr>
          <w:iCs/>
        </w:rPr>
        <w:t xml:space="preserve"> pri ponudniku oz. kopijo veljavne pogodbe o zaposlitvi</w:t>
      </w:r>
    </w:p>
    <w:p w14:paraId="32CF0F1E" w14:textId="28BB1769" w:rsidR="006C19F5" w:rsidRPr="006C19F5" w:rsidRDefault="006C19F5" w:rsidP="00944CE3">
      <w:pPr>
        <w:spacing w:line="0" w:lineRule="atLeast"/>
        <w:ind w:left="426"/>
        <w:rPr>
          <w:rFonts w:cs="Arial"/>
          <w:bCs/>
          <w:szCs w:val="20"/>
          <w:u w:val="single"/>
          <w:lang w:eastAsia="sl-SI"/>
        </w:rPr>
      </w:pPr>
      <w:r w:rsidRPr="006C19F5">
        <w:rPr>
          <w:rFonts w:cs="Arial"/>
          <w:bCs/>
          <w:szCs w:val="20"/>
          <w:u w:val="single"/>
          <w:lang w:eastAsia="sl-SI"/>
        </w:rPr>
        <w:t>in</w:t>
      </w:r>
    </w:p>
    <w:p w14:paraId="3741EA6B" w14:textId="4FB4535B" w:rsidR="00965DB0" w:rsidRDefault="006C19F5" w:rsidP="00A53D87">
      <w:pPr>
        <w:spacing w:line="0" w:lineRule="atLeast"/>
        <w:ind w:left="360"/>
        <w:contextualSpacing/>
        <w:rPr>
          <w:iCs/>
        </w:rPr>
      </w:pPr>
      <w:r w:rsidRPr="00A27107">
        <w:rPr>
          <w:iCs/>
        </w:rPr>
        <w:t>vpogled v imenik pri IZS ipd.</w:t>
      </w:r>
      <w:r w:rsidR="00547588" w:rsidRPr="00A27107">
        <w:rPr>
          <w:iCs/>
        </w:rPr>
        <w:t xml:space="preserve"> oz. v primeru, da gospodarski subjekt posluje v tujini, vpogled v register poslovnih subjektov, ki je primerljiv IZS v Republike Slovenije.</w:t>
      </w:r>
    </w:p>
    <w:p w14:paraId="6BB67F98" w14:textId="77777777" w:rsidR="00D965CF" w:rsidRDefault="00D965CF" w:rsidP="00A53D87">
      <w:pPr>
        <w:spacing w:line="0" w:lineRule="atLeast"/>
        <w:ind w:left="360"/>
        <w:contextualSpacing/>
        <w:rPr>
          <w:iCs/>
        </w:rPr>
      </w:pPr>
    </w:p>
    <w:p w14:paraId="475ABA95" w14:textId="77777777" w:rsidR="00D965CF" w:rsidRDefault="00D965CF" w:rsidP="00D965CF">
      <w:pPr>
        <w:pStyle w:val="Odstavekseznama"/>
        <w:numPr>
          <w:ilvl w:val="0"/>
          <w:numId w:val="33"/>
        </w:numPr>
        <w:spacing w:line="0" w:lineRule="atLeast"/>
        <w:rPr>
          <w:iCs/>
        </w:rPr>
      </w:pPr>
      <w:r>
        <w:rPr>
          <w:iCs/>
        </w:rPr>
        <w:t>Ponudnik, v skladu s četrto alinejo drugega odstavka 14. člena ZAID,  ni v stečajnem postopku.</w:t>
      </w:r>
    </w:p>
    <w:p w14:paraId="7EB4CBA7" w14:textId="77777777" w:rsidR="00D965CF" w:rsidRDefault="00D965CF" w:rsidP="00D965CF">
      <w:pPr>
        <w:pStyle w:val="Odstavekseznama"/>
        <w:spacing w:line="0" w:lineRule="atLeast"/>
        <w:ind w:left="360"/>
        <w:rPr>
          <w:iCs/>
        </w:rPr>
      </w:pPr>
    </w:p>
    <w:p w14:paraId="78F5CA96" w14:textId="77777777" w:rsidR="00D965CF" w:rsidRDefault="00D965CF" w:rsidP="00D965CF">
      <w:pPr>
        <w:pStyle w:val="Odstavekseznama"/>
        <w:spacing w:line="0" w:lineRule="atLeast"/>
        <w:ind w:left="360"/>
        <w:rPr>
          <w:iCs/>
        </w:rPr>
      </w:pPr>
      <w:r>
        <w:rPr>
          <w:iCs/>
        </w:rPr>
        <w:t>DOKAZILA:</w:t>
      </w:r>
    </w:p>
    <w:p w14:paraId="0869E5B1" w14:textId="77777777" w:rsidR="00D965CF" w:rsidRDefault="00D965CF" w:rsidP="00D965CF">
      <w:pPr>
        <w:pStyle w:val="Odstavekseznama"/>
        <w:spacing w:line="0" w:lineRule="atLeast"/>
        <w:ind w:left="360"/>
        <w:rPr>
          <w:iCs/>
        </w:rPr>
      </w:pPr>
      <w:r>
        <w:rPr>
          <w:iCs/>
        </w:rPr>
        <w:t>Izpolnjen obrazec »ESPD«, s katerim potrjuje izpolnjevanje predmetnega pogoja</w:t>
      </w:r>
    </w:p>
    <w:p w14:paraId="619D5AE4" w14:textId="77777777" w:rsidR="00D965CF" w:rsidRDefault="00D965CF" w:rsidP="00D965CF">
      <w:pPr>
        <w:pStyle w:val="Odstavekseznama"/>
        <w:spacing w:line="0" w:lineRule="atLeast"/>
        <w:ind w:left="360"/>
        <w:rPr>
          <w:iCs/>
        </w:rPr>
      </w:pPr>
      <w:r>
        <w:rPr>
          <w:iCs/>
        </w:rPr>
        <w:t>in</w:t>
      </w:r>
    </w:p>
    <w:p w14:paraId="6CB4C161" w14:textId="77777777" w:rsidR="00D965CF" w:rsidRPr="001A228D" w:rsidRDefault="00D965CF" w:rsidP="00D965CF">
      <w:pPr>
        <w:pStyle w:val="Odstavekseznama"/>
        <w:spacing w:line="0" w:lineRule="atLeast"/>
        <w:ind w:left="360"/>
        <w:rPr>
          <w:iCs/>
        </w:rPr>
      </w:pPr>
      <w:r>
        <w:rPr>
          <w:iCs/>
        </w:rPr>
        <w:t xml:space="preserve">vpogled v evidenco </w:t>
      </w:r>
      <w:r w:rsidRPr="00195561">
        <w:rPr>
          <w:iCs/>
        </w:rPr>
        <w:t>Agencij</w:t>
      </w:r>
      <w:r>
        <w:rPr>
          <w:iCs/>
        </w:rPr>
        <w:t>e</w:t>
      </w:r>
      <w:r w:rsidRPr="00195561">
        <w:rPr>
          <w:iCs/>
        </w:rPr>
        <w:t xml:space="preserve"> Republike Slovenije za javnopravne evidence in storitve</w:t>
      </w:r>
      <w:r>
        <w:rPr>
          <w:iCs/>
        </w:rPr>
        <w:t xml:space="preserve"> (AJPES).</w:t>
      </w:r>
    </w:p>
    <w:p w14:paraId="69C087E7" w14:textId="77777777" w:rsidR="00D965CF" w:rsidRDefault="00D965CF" w:rsidP="002674D7">
      <w:pPr>
        <w:spacing w:line="0" w:lineRule="atLeast"/>
        <w:contextualSpacing/>
        <w:rPr>
          <w:iCs/>
        </w:rPr>
      </w:pPr>
    </w:p>
    <w:p w14:paraId="7B5AFF2A" w14:textId="77777777" w:rsidR="009B69EB" w:rsidRPr="00965DB0" w:rsidRDefault="009B69EB" w:rsidP="00A53D87">
      <w:pPr>
        <w:spacing w:line="0" w:lineRule="atLeast"/>
        <w:ind w:left="360"/>
        <w:contextualSpacing/>
        <w:rPr>
          <w:iCs/>
        </w:rPr>
      </w:pPr>
    </w:p>
    <w:p w14:paraId="22889C8B" w14:textId="4880E4D0" w:rsidR="00DC2DCF" w:rsidRDefault="00965DB0" w:rsidP="00944CE3">
      <w:pPr>
        <w:pStyle w:val="Odstavekseznama"/>
        <w:keepNext/>
        <w:keepLines/>
        <w:numPr>
          <w:ilvl w:val="1"/>
          <w:numId w:val="2"/>
        </w:numPr>
        <w:spacing w:line="0" w:lineRule="atLeast"/>
        <w:outlineLvl w:val="2"/>
        <w:rPr>
          <w:rFonts w:eastAsia="Times New Roman"/>
          <w:b/>
          <w:bCs/>
          <w:i/>
          <w:iCs/>
          <w:szCs w:val="26"/>
          <w:lang w:eastAsia="sl-SI"/>
        </w:rPr>
      </w:pPr>
      <w:bookmarkStart w:id="50" w:name="_Toc81830749"/>
      <w:bookmarkStart w:id="51" w:name="_Toc151715815"/>
      <w:bookmarkStart w:id="52" w:name="_Toc209605399"/>
      <w:bookmarkStart w:id="53" w:name="_Hlk530053502"/>
      <w:r w:rsidRPr="00965DB0">
        <w:rPr>
          <w:rFonts w:eastAsia="Times New Roman"/>
          <w:b/>
          <w:bCs/>
          <w:i/>
          <w:iCs/>
          <w:szCs w:val="26"/>
          <w:lang w:eastAsia="sl-SI"/>
        </w:rPr>
        <w:t>Tehnična sposobnost</w:t>
      </w:r>
      <w:bookmarkEnd w:id="50"/>
      <w:bookmarkEnd w:id="51"/>
      <w:bookmarkEnd w:id="52"/>
    </w:p>
    <w:p w14:paraId="3642005D" w14:textId="77777777" w:rsidR="009457BF" w:rsidRPr="009457BF" w:rsidRDefault="009457BF" w:rsidP="00944CE3">
      <w:pPr>
        <w:pStyle w:val="Odstavekseznama"/>
        <w:keepNext/>
        <w:keepLines/>
        <w:spacing w:line="0" w:lineRule="atLeast"/>
        <w:ind w:left="499"/>
        <w:outlineLvl w:val="2"/>
        <w:rPr>
          <w:rFonts w:eastAsia="Times New Roman"/>
          <w:b/>
          <w:bCs/>
          <w:i/>
          <w:iCs/>
          <w:szCs w:val="26"/>
          <w:lang w:eastAsia="sl-SI"/>
        </w:rPr>
      </w:pPr>
      <w:bookmarkStart w:id="54" w:name="_Hlk220915130"/>
    </w:p>
    <w:p w14:paraId="21A3DFC2" w14:textId="519E9173" w:rsidR="00D75FD3" w:rsidRDefault="00965DB0" w:rsidP="00582BA9">
      <w:pPr>
        <w:spacing w:line="0" w:lineRule="atLeast"/>
        <w:contextualSpacing/>
        <w:rPr>
          <w:rFonts w:cs="Arial"/>
          <w:szCs w:val="20"/>
        </w:rPr>
      </w:pPr>
      <w:bookmarkStart w:id="55" w:name="_Hlk224555255"/>
      <w:bookmarkStart w:id="56" w:name="_Toc199158500"/>
      <w:bookmarkStart w:id="57" w:name="_Hlk198025877"/>
      <w:bookmarkStart w:id="58" w:name="_Hlk132880785"/>
      <w:bookmarkEnd w:id="53"/>
      <w:r w:rsidRPr="00D75FD3">
        <w:rPr>
          <w:rFonts w:cs="Arial"/>
          <w:szCs w:val="20"/>
        </w:rPr>
        <w:t>Ponudnik je v zadnjih petih (5) letih, šteto od dneva objave obvestila o tem naročilu</w:t>
      </w:r>
      <w:r w:rsidR="00877BD0" w:rsidRPr="00D75FD3">
        <w:rPr>
          <w:rFonts w:cs="Arial"/>
          <w:szCs w:val="20"/>
        </w:rPr>
        <w:t>,</w:t>
      </w:r>
      <w:r w:rsidRPr="00D75FD3">
        <w:rPr>
          <w:rFonts w:cs="Arial"/>
          <w:szCs w:val="20"/>
        </w:rPr>
        <w:t xml:space="preserve"> na Portalu javnih naročil</w:t>
      </w:r>
      <w:r w:rsidR="00877BD0" w:rsidRPr="00D75FD3">
        <w:rPr>
          <w:rFonts w:cs="Arial"/>
          <w:szCs w:val="20"/>
        </w:rPr>
        <w:t xml:space="preserve"> </w:t>
      </w:r>
      <w:r w:rsidRPr="00D75FD3">
        <w:rPr>
          <w:rFonts w:cs="Arial"/>
          <w:szCs w:val="20"/>
        </w:rPr>
        <w:t>uspešno izvedel najmanj en (1) referenčni projekt iz naslova</w:t>
      </w:r>
      <w:r w:rsidR="001D7BB2" w:rsidRPr="00D75FD3">
        <w:rPr>
          <w:rFonts w:cs="Arial"/>
          <w:szCs w:val="20"/>
        </w:rPr>
        <w:t xml:space="preserve"> </w:t>
      </w:r>
      <w:r w:rsidR="00F075AA" w:rsidRPr="00D75FD3">
        <w:rPr>
          <w:rFonts w:cs="Arial"/>
          <w:szCs w:val="20"/>
        </w:rPr>
        <w:t xml:space="preserve">izdelave projektne dokumentacije </w:t>
      </w:r>
      <w:r w:rsidR="004352D0" w:rsidRPr="00D75FD3">
        <w:rPr>
          <w:rFonts w:cs="Arial"/>
          <w:szCs w:val="20"/>
        </w:rPr>
        <w:t>(</w:t>
      </w:r>
      <w:r w:rsidR="00F075AA" w:rsidRPr="00D75FD3">
        <w:rPr>
          <w:rFonts w:cs="Arial"/>
          <w:szCs w:val="20"/>
        </w:rPr>
        <w:t>PZI</w:t>
      </w:r>
      <w:r w:rsidR="004352D0" w:rsidRPr="00D75FD3">
        <w:rPr>
          <w:rFonts w:cs="Arial"/>
          <w:szCs w:val="20"/>
        </w:rPr>
        <w:t>)</w:t>
      </w:r>
      <w:r w:rsidR="00F075AA" w:rsidRPr="00D75FD3">
        <w:rPr>
          <w:rFonts w:cs="Arial"/>
          <w:szCs w:val="20"/>
        </w:rPr>
        <w:t xml:space="preserve"> </w:t>
      </w:r>
      <w:r w:rsidR="00582BA9" w:rsidRPr="00D75FD3">
        <w:rPr>
          <w:rFonts w:cs="Arial"/>
          <w:szCs w:val="20"/>
        </w:rPr>
        <w:t xml:space="preserve">za objekt z bruto </w:t>
      </w:r>
      <w:proofErr w:type="spellStart"/>
      <w:r w:rsidR="00582BA9" w:rsidRPr="00D75FD3">
        <w:rPr>
          <w:rFonts w:cs="Arial"/>
          <w:szCs w:val="20"/>
        </w:rPr>
        <w:t>povšino</w:t>
      </w:r>
      <w:proofErr w:type="spellEnd"/>
      <w:r w:rsidR="00582BA9" w:rsidRPr="00D75FD3">
        <w:rPr>
          <w:rFonts w:cs="Arial"/>
          <w:szCs w:val="20"/>
        </w:rPr>
        <w:t xml:space="preserve"> min</w:t>
      </w:r>
      <w:r w:rsidR="008F6996">
        <w:rPr>
          <w:rFonts w:cs="Arial"/>
          <w:szCs w:val="20"/>
        </w:rPr>
        <w:t>imalno v velikosti</w:t>
      </w:r>
      <w:r w:rsidR="00582BA9" w:rsidRPr="00D75FD3">
        <w:rPr>
          <w:rFonts w:cs="Arial"/>
          <w:szCs w:val="20"/>
        </w:rPr>
        <w:t xml:space="preserve"> 350 m</w:t>
      </w:r>
      <w:r w:rsidR="00582BA9" w:rsidRPr="002674D7">
        <w:rPr>
          <w:rFonts w:cs="Arial"/>
          <w:szCs w:val="20"/>
          <w:vertAlign w:val="superscript"/>
        </w:rPr>
        <w:t>2</w:t>
      </w:r>
      <w:r w:rsidR="00582BA9" w:rsidRPr="00D75FD3">
        <w:rPr>
          <w:rFonts w:cs="Arial"/>
          <w:szCs w:val="20"/>
        </w:rPr>
        <w:t>.</w:t>
      </w:r>
    </w:p>
    <w:p w14:paraId="04A539AE" w14:textId="77777777" w:rsidR="00B25888" w:rsidRDefault="00B25888" w:rsidP="00582BA9">
      <w:pPr>
        <w:spacing w:line="0" w:lineRule="atLeast"/>
        <w:contextualSpacing/>
        <w:rPr>
          <w:rFonts w:cs="Arial"/>
          <w:szCs w:val="20"/>
        </w:rPr>
      </w:pPr>
    </w:p>
    <w:p w14:paraId="4F339977" w14:textId="64E789F1" w:rsidR="00582BA9" w:rsidRPr="00D75FD3" w:rsidRDefault="00582BA9" w:rsidP="00582BA9">
      <w:pPr>
        <w:spacing w:line="0" w:lineRule="atLeast"/>
        <w:contextualSpacing/>
        <w:rPr>
          <w:rFonts w:cs="Arial"/>
          <w:szCs w:val="20"/>
        </w:rPr>
      </w:pPr>
      <w:r w:rsidRPr="00D75FD3">
        <w:rPr>
          <w:rFonts w:cs="Arial"/>
          <w:szCs w:val="20"/>
        </w:rPr>
        <w:t>Vrednost projekta navedenih projektantskih storitev mora za posamezen sklop znašati za:</w:t>
      </w:r>
      <w:r w:rsidR="0025419E" w:rsidRPr="00D75FD3">
        <w:rPr>
          <w:rFonts w:cs="Arial"/>
          <w:szCs w:val="20"/>
        </w:rPr>
        <w:t xml:space="preserve"> </w:t>
      </w:r>
      <w:r w:rsidRPr="00D75FD3">
        <w:rPr>
          <w:rFonts w:cs="Arial"/>
          <w:szCs w:val="20"/>
        </w:rPr>
        <w:t xml:space="preserve"> </w:t>
      </w:r>
    </w:p>
    <w:p w14:paraId="09933D7B" w14:textId="77777777" w:rsidR="00582BA9" w:rsidRPr="00D75FD3" w:rsidRDefault="00582BA9" w:rsidP="00582BA9">
      <w:pPr>
        <w:spacing w:line="0" w:lineRule="atLeast"/>
        <w:contextualSpacing/>
        <w:rPr>
          <w:rFonts w:cs="Arial"/>
          <w:szCs w:val="20"/>
        </w:rPr>
      </w:pPr>
    </w:p>
    <w:p w14:paraId="70AA4397" w14:textId="0BCB1C4B" w:rsidR="00582BA9" w:rsidRPr="00D75FD3" w:rsidRDefault="00582BA9" w:rsidP="00582BA9">
      <w:pPr>
        <w:spacing w:line="0" w:lineRule="atLeast"/>
        <w:contextualSpacing/>
        <w:rPr>
          <w:rFonts w:cs="Arial"/>
          <w:szCs w:val="20"/>
        </w:rPr>
      </w:pPr>
      <w:r w:rsidRPr="00D75FD3">
        <w:rPr>
          <w:rFonts w:cs="Arial"/>
          <w:szCs w:val="20"/>
        </w:rPr>
        <w:t xml:space="preserve">Sklop 1: najmanj v višini </w:t>
      </w:r>
      <w:r w:rsidR="00213567" w:rsidRPr="00D75FD3">
        <w:rPr>
          <w:rFonts w:cs="Arial"/>
          <w:szCs w:val="20"/>
        </w:rPr>
        <w:t>3</w:t>
      </w:r>
      <w:r w:rsidR="00D75FD3" w:rsidRPr="00D75FD3">
        <w:rPr>
          <w:rFonts w:cs="Arial"/>
          <w:szCs w:val="20"/>
        </w:rPr>
        <w:t>5</w:t>
      </w:r>
      <w:r w:rsidRPr="00D75FD3">
        <w:rPr>
          <w:rFonts w:cs="Arial"/>
          <w:szCs w:val="20"/>
        </w:rPr>
        <w:t>.000 EUR brez DDV,</w:t>
      </w:r>
    </w:p>
    <w:p w14:paraId="4EEFE2A1" w14:textId="03A2B20C" w:rsidR="00582BA9" w:rsidRPr="00D75FD3" w:rsidRDefault="00582BA9" w:rsidP="00582BA9">
      <w:pPr>
        <w:spacing w:line="0" w:lineRule="atLeast"/>
        <w:contextualSpacing/>
        <w:rPr>
          <w:rFonts w:cs="Arial"/>
          <w:szCs w:val="20"/>
        </w:rPr>
      </w:pPr>
      <w:r w:rsidRPr="00D75FD3">
        <w:rPr>
          <w:rFonts w:cs="Arial"/>
          <w:szCs w:val="20"/>
        </w:rPr>
        <w:t>Sklop 2:</w:t>
      </w:r>
      <w:r w:rsidRPr="00D75FD3">
        <w:t xml:space="preserve"> </w:t>
      </w:r>
      <w:r w:rsidRPr="00D75FD3">
        <w:rPr>
          <w:rFonts w:cs="Arial"/>
          <w:szCs w:val="20"/>
        </w:rPr>
        <w:t xml:space="preserve">najmanj v višini </w:t>
      </w:r>
      <w:r w:rsidR="00D75FD3" w:rsidRPr="00D75FD3">
        <w:rPr>
          <w:rFonts w:cs="Arial"/>
          <w:szCs w:val="20"/>
        </w:rPr>
        <w:t>2</w:t>
      </w:r>
      <w:r w:rsidR="00CC6C57">
        <w:rPr>
          <w:rFonts w:cs="Arial"/>
          <w:szCs w:val="20"/>
        </w:rPr>
        <w:t>0</w:t>
      </w:r>
      <w:r w:rsidRPr="00D75FD3">
        <w:rPr>
          <w:rFonts w:cs="Arial"/>
          <w:szCs w:val="20"/>
        </w:rPr>
        <w:t>.000 EUR brez DDV</w:t>
      </w:r>
      <w:r w:rsidR="00B90A16" w:rsidRPr="002674D7">
        <w:rPr>
          <w:rFonts w:cs="Arial"/>
          <w:szCs w:val="20"/>
        </w:rPr>
        <w:t>,</w:t>
      </w:r>
    </w:p>
    <w:p w14:paraId="63D60E2E" w14:textId="4AA7798A" w:rsidR="00582BA9" w:rsidRPr="00D75FD3" w:rsidRDefault="00582BA9" w:rsidP="00582BA9">
      <w:pPr>
        <w:spacing w:line="0" w:lineRule="atLeast"/>
        <w:contextualSpacing/>
        <w:rPr>
          <w:rFonts w:cs="Arial"/>
          <w:szCs w:val="20"/>
        </w:rPr>
      </w:pPr>
      <w:r w:rsidRPr="00D75FD3">
        <w:rPr>
          <w:rFonts w:cs="Arial"/>
          <w:szCs w:val="20"/>
        </w:rPr>
        <w:lastRenderedPageBreak/>
        <w:t xml:space="preserve">Sklop 3: najmanj v višini </w:t>
      </w:r>
      <w:r w:rsidR="00D75FD3" w:rsidRPr="00D75FD3">
        <w:rPr>
          <w:rFonts w:cs="Arial"/>
          <w:szCs w:val="20"/>
        </w:rPr>
        <w:t>3</w:t>
      </w:r>
      <w:r w:rsidRPr="00D75FD3">
        <w:rPr>
          <w:rFonts w:cs="Arial"/>
          <w:szCs w:val="20"/>
        </w:rPr>
        <w:t>0.000 EUR brez DDV</w:t>
      </w:r>
      <w:r w:rsidR="00213567" w:rsidRPr="00D75FD3">
        <w:rPr>
          <w:rFonts w:cs="Arial"/>
          <w:szCs w:val="20"/>
        </w:rPr>
        <w:t>,</w:t>
      </w:r>
    </w:p>
    <w:p w14:paraId="4CF176F7" w14:textId="0B7B51D6" w:rsidR="00213567" w:rsidRPr="00D75FD3" w:rsidRDefault="00213567" w:rsidP="00582BA9">
      <w:pPr>
        <w:spacing w:line="0" w:lineRule="atLeast"/>
        <w:contextualSpacing/>
        <w:rPr>
          <w:rFonts w:cs="Arial"/>
          <w:strike/>
          <w:szCs w:val="20"/>
        </w:rPr>
      </w:pPr>
      <w:r w:rsidRPr="00D75FD3">
        <w:rPr>
          <w:rFonts w:cs="Arial"/>
          <w:szCs w:val="20"/>
        </w:rPr>
        <w:t>Sklop 4:</w:t>
      </w:r>
      <w:r w:rsidRPr="00D75FD3">
        <w:t xml:space="preserve"> </w:t>
      </w:r>
      <w:r w:rsidRPr="00D75FD3">
        <w:rPr>
          <w:rFonts w:cs="Arial"/>
          <w:szCs w:val="20"/>
        </w:rPr>
        <w:t xml:space="preserve">najmanj v višini </w:t>
      </w:r>
      <w:r w:rsidR="00D75FD3" w:rsidRPr="00D75FD3">
        <w:rPr>
          <w:rFonts w:cs="Arial"/>
          <w:szCs w:val="20"/>
        </w:rPr>
        <w:t>20</w:t>
      </w:r>
      <w:r w:rsidRPr="00D75FD3">
        <w:rPr>
          <w:rFonts w:cs="Arial"/>
          <w:szCs w:val="20"/>
        </w:rPr>
        <w:t>.000 EUR brez DDV.</w:t>
      </w:r>
    </w:p>
    <w:p w14:paraId="1A2351B9" w14:textId="77777777" w:rsidR="00213567" w:rsidRDefault="00213567" w:rsidP="00582BA9">
      <w:pPr>
        <w:spacing w:line="0" w:lineRule="atLeast"/>
        <w:contextualSpacing/>
        <w:rPr>
          <w:rFonts w:cs="Arial"/>
          <w:szCs w:val="20"/>
        </w:rPr>
      </w:pPr>
    </w:p>
    <w:bookmarkEnd w:id="55"/>
    <w:p w14:paraId="417665EA" w14:textId="0206388C" w:rsidR="007A460F" w:rsidRPr="00610249" w:rsidRDefault="00213567" w:rsidP="00213567">
      <w:pPr>
        <w:spacing w:line="0" w:lineRule="atLeast"/>
        <w:contextualSpacing/>
        <w:rPr>
          <w:rFonts w:cs="Arial"/>
          <w:szCs w:val="20"/>
        </w:rPr>
      </w:pPr>
      <w:r w:rsidRPr="00610249">
        <w:rPr>
          <w:rFonts w:cs="Arial"/>
          <w:szCs w:val="20"/>
        </w:rPr>
        <w:t>Referenčni projekti za izpolnjevanje pogojev v sklop</w:t>
      </w:r>
      <w:r w:rsidR="00833EB3" w:rsidRPr="00610249">
        <w:rPr>
          <w:rFonts w:cs="Arial"/>
          <w:szCs w:val="20"/>
        </w:rPr>
        <w:t>ih 1, 2, 3 in 4</w:t>
      </w:r>
      <w:r w:rsidRPr="00610249">
        <w:rPr>
          <w:rFonts w:cs="Arial"/>
          <w:szCs w:val="20"/>
        </w:rPr>
        <w:t>, ob upoštevanju ostalih zahtev naročnika, se lahko podvajajo in bodo upoštevani kot ustrezni referenčni pogoji v drugem prijavljenem sklopu (1 ali 2</w:t>
      </w:r>
      <w:r w:rsidR="00833EB3" w:rsidRPr="00610249">
        <w:rPr>
          <w:rFonts w:cs="Arial"/>
          <w:szCs w:val="20"/>
        </w:rPr>
        <w:t xml:space="preserve"> ali 3 ali 4</w:t>
      </w:r>
      <w:r w:rsidRPr="00610249">
        <w:rPr>
          <w:rFonts w:cs="Arial"/>
          <w:szCs w:val="20"/>
        </w:rPr>
        <w:t>).</w:t>
      </w:r>
    </w:p>
    <w:p w14:paraId="54F312F1" w14:textId="77777777" w:rsidR="00D75FD3" w:rsidRPr="00754B18" w:rsidRDefault="00D75FD3" w:rsidP="00213567">
      <w:pPr>
        <w:spacing w:line="0" w:lineRule="atLeast"/>
        <w:contextualSpacing/>
        <w:rPr>
          <w:rFonts w:cs="Arial"/>
          <w:color w:val="FF0000"/>
          <w:szCs w:val="20"/>
          <w:u w:val="single"/>
        </w:rPr>
      </w:pPr>
    </w:p>
    <w:p w14:paraId="108C523E" w14:textId="68FF7800" w:rsidR="00D75FD3" w:rsidRPr="00754B18" w:rsidRDefault="00D75FD3" w:rsidP="00213567">
      <w:pPr>
        <w:spacing w:line="0" w:lineRule="atLeast"/>
        <w:contextualSpacing/>
        <w:rPr>
          <w:rFonts w:cs="Arial"/>
          <w:strike/>
          <w:szCs w:val="20"/>
          <w:u w:val="single"/>
        </w:rPr>
      </w:pPr>
      <w:proofErr w:type="spellStart"/>
      <w:r w:rsidRPr="00754B18">
        <w:rPr>
          <w:rFonts w:cs="Arial"/>
          <w:szCs w:val="20"/>
          <w:u w:val="single"/>
        </w:rPr>
        <w:t>Referečni</w:t>
      </w:r>
      <w:proofErr w:type="spellEnd"/>
      <w:r w:rsidRPr="00754B18">
        <w:rPr>
          <w:rFonts w:cs="Arial"/>
          <w:szCs w:val="20"/>
          <w:u w:val="single"/>
        </w:rPr>
        <w:t xml:space="preserve"> projekti se ne seštevajo.</w:t>
      </w:r>
    </w:p>
    <w:p w14:paraId="2F6F00DE" w14:textId="77777777" w:rsidR="00213567" w:rsidRPr="001F09E5" w:rsidRDefault="00213567" w:rsidP="00944CE3">
      <w:pPr>
        <w:spacing w:line="0" w:lineRule="atLeast"/>
        <w:contextualSpacing/>
        <w:rPr>
          <w:rFonts w:cs="Arial"/>
          <w:color w:val="FF0000"/>
          <w:szCs w:val="20"/>
        </w:rPr>
      </w:pPr>
    </w:p>
    <w:bookmarkEnd w:id="54"/>
    <w:bookmarkEnd w:id="56"/>
    <w:bookmarkEnd w:id="57"/>
    <w:p w14:paraId="19E0C3FC" w14:textId="51C675BE" w:rsidR="00965DB0" w:rsidRPr="00AD71EE" w:rsidRDefault="000262EC" w:rsidP="00944CE3">
      <w:pPr>
        <w:spacing w:line="0" w:lineRule="atLeast"/>
        <w:contextualSpacing/>
      </w:pPr>
      <w:r>
        <w:rPr>
          <w:rFonts w:cs="Arial"/>
          <w:b/>
          <w:bCs/>
          <w:szCs w:val="20"/>
        </w:rPr>
        <w:t xml:space="preserve"> </w:t>
      </w:r>
      <w:r w:rsidR="00965DB0" w:rsidRPr="00AD71EE">
        <w:t>»Uspešno«</w:t>
      </w:r>
      <w:r w:rsidR="007033A4">
        <w:t xml:space="preserve"> </w:t>
      </w:r>
      <w:r w:rsidR="00965DB0" w:rsidRPr="00AD71EE">
        <w:t>v predmetnem javnem naročilu</w:t>
      </w:r>
      <w:r w:rsidR="007033A4">
        <w:t xml:space="preserve"> </w:t>
      </w:r>
      <w:r w:rsidR="00965DB0" w:rsidRPr="00AD71EE">
        <w:t>pomeni, da je ponudnik uspešno izvedel zahtevano storitev, če je naročilo izvedel kakovostno, v dogovorjenih rokih in v skladu s pogodbenimi obveznostmi.</w:t>
      </w:r>
    </w:p>
    <w:p w14:paraId="5ECB4C73" w14:textId="77777777" w:rsidR="00965DB0" w:rsidRPr="00965DB0" w:rsidRDefault="00965DB0" w:rsidP="00944CE3">
      <w:pPr>
        <w:spacing w:line="0" w:lineRule="atLeast"/>
        <w:rPr>
          <w:rFonts w:cs="Arial"/>
          <w:szCs w:val="20"/>
        </w:rPr>
      </w:pPr>
    </w:p>
    <w:p w14:paraId="3F020565" w14:textId="572EEC86" w:rsidR="00825AEA" w:rsidRPr="002B1D33" w:rsidRDefault="005C5A0B" w:rsidP="00825AEA">
      <w:pPr>
        <w:spacing w:line="0" w:lineRule="atLeast"/>
        <w:contextualSpacing/>
        <w:rPr>
          <w:rFonts w:cs="Arial"/>
          <w:szCs w:val="20"/>
        </w:rPr>
      </w:pPr>
      <w:r w:rsidRPr="00825AEA">
        <w:rPr>
          <w:rFonts w:cs="Arial"/>
          <w:szCs w:val="20"/>
        </w:rPr>
        <w:t>Naročnik bo upošteval izključno zaključena dela. Zaključenost projekta pomeni končanje del z uspešno izvedeno primopredajo (tj. s primopredajnim zapisnikom</w:t>
      </w:r>
      <w:r w:rsidRPr="00825AEA">
        <w:rPr>
          <w:rFonts w:cs="Arial"/>
          <w:szCs w:val="20"/>
          <w:lang w:eastAsia="sl-SI"/>
        </w:rPr>
        <w:t xml:space="preserve"> ali s katerim drugim dokumentom, ki navedeno izkazuje oziroma v kolikor je iz navedenega dokumenta to razvidno</w:t>
      </w:r>
      <w:r w:rsidRPr="00825AEA">
        <w:rPr>
          <w:rFonts w:cs="Arial"/>
          <w:szCs w:val="20"/>
        </w:rPr>
        <w:t xml:space="preserve">) za referenčni projekt in so v omenjeno vrednost vključeni tako osnovna pogodba kot morebitni aneksi za dodatna dela. Referenčni projekt pomeni projekt, v katerem je ponudnik uspešno izvedel istovrstne storitve ali dela, kot so predmet tega naročila. </w:t>
      </w:r>
      <w:r w:rsidRPr="002B1D33">
        <w:rPr>
          <w:rFonts w:cs="Arial"/>
          <w:szCs w:val="20"/>
        </w:rPr>
        <w:t>Upošteva se referenca za istovrstne storitve, kar pomeni izdelave projektne dokumentacije PZI za</w:t>
      </w:r>
      <w:r w:rsidR="00825AEA" w:rsidRPr="002B1D33">
        <w:rPr>
          <w:rFonts w:cs="Arial"/>
          <w:szCs w:val="20"/>
        </w:rPr>
        <w:t xml:space="preserve"> objekte z </w:t>
      </w:r>
      <w:proofErr w:type="spellStart"/>
      <w:r w:rsidR="00825AEA" w:rsidRPr="002B1D33">
        <w:rPr>
          <w:rFonts w:cs="Arial"/>
          <w:szCs w:val="20"/>
        </w:rPr>
        <w:t>nasledjimi</w:t>
      </w:r>
      <w:proofErr w:type="spellEnd"/>
      <w:r w:rsidR="00825AEA" w:rsidRPr="002B1D33">
        <w:rPr>
          <w:rFonts w:cs="Arial"/>
          <w:szCs w:val="20"/>
        </w:rPr>
        <w:t xml:space="preserve"> klasifikacijami: 121 Gostinske stavbe in/ali 122 Poslovne in upravne stavbe in/ali 126 Stavbe splošnega družbenega pomena</w:t>
      </w:r>
    </w:p>
    <w:p w14:paraId="4B95C237" w14:textId="77777777" w:rsidR="00825AEA" w:rsidRDefault="00825AEA" w:rsidP="00825AEA">
      <w:pPr>
        <w:spacing w:line="0" w:lineRule="atLeast"/>
        <w:contextualSpacing/>
        <w:rPr>
          <w:rFonts w:cs="Arial"/>
          <w:color w:val="FF0000"/>
          <w:szCs w:val="20"/>
        </w:rPr>
      </w:pPr>
    </w:p>
    <w:p w14:paraId="1CA8D0CD" w14:textId="77777777" w:rsidR="007F293E" w:rsidRDefault="007F293E" w:rsidP="00944CE3">
      <w:pPr>
        <w:spacing w:line="0" w:lineRule="atLeast"/>
        <w:rPr>
          <w:rFonts w:cs="Arial"/>
          <w:szCs w:val="20"/>
          <w:highlight w:val="yellow"/>
        </w:rPr>
      </w:pPr>
    </w:p>
    <w:bookmarkEnd w:id="58"/>
    <w:p w14:paraId="615B11DE" w14:textId="42044AC3" w:rsidR="00403B07" w:rsidRDefault="00965DB0" w:rsidP="00944CE3">
      <w:pPr>
        <w:spacing w:line="0" w:lineRule="atLeast"/>
        <w:rPr>
          <w:rFonts w:cs="Arial"/>
        </w:rPr>
      </w:pPr>
      <w:r w:rsidRPr="00965DB0">
        <w:rPr>
          <w:rFonts w:eastAsia="Times New Roman" w:cs="Arial"/>
          <w:bCs/>
          <w:szCs w:val="20"/>
          <w:lang w:eastAsia="sl-SI"/>
        </w:rPr>
        <w:t>DOKAZILO:</w:t>
      </w:r>
      <w:r w:rsidR="00E15898">
        <w:rPr>
          <w:rFonts w:eastAsia="Times New Roman" w:cs="Arial"/>
          <w:bCs/>
          <w:szCs w:val="20"/>
          <w:lang w:eastAsia="sl-SI"/>
        </w:rPr>
        <w:t xml:space="preserve"> </w:t>
      </w:r>
      <w:r w:rsidR="00953851" w:rsidRPr="00A46FF7">
        <w:rPr>
          <w:rFonts w:cs="Arial"/>
        </w:rPr>
        <w:t xml:space="preserve">Izpolnjen </w:t>
      </w:r>
      <w:r w:rsidR="00953851" w:rsidRPr="00A46FF7">
        <w:rPr>
          <w:rFonts w:cs="Arial"/>
          <w:b/>
          <w:bCs/>
        </w:rPr>
        <w:t>obrazec »ESPD«</w:t>
      </w:r>
      <w:r w:rsidR="00953851" w:rsidRPr="00A46FF7">
        <w:rPr>
          <w:rFonts w:cs="Arial"/>
        </w:rPr>
        <w:t xml:space="preserve"> (del IV: Pogoji za sodelovanje, razdelek C: tehnična in strokovna sposobnost: Za naročila storitev: izvedba storitev določene vrste) v katerega ponudnik </w:t>
      </w:r>
      <w:r w:rsidR="00953851" w:rsidRPr="00B7163E">
        <w:rPr>
          <w:rFonts w:cs="Arial"/>
        </w:rPr>
        <w:t>vpiše</w:t>
      </w:r>
      <w:r w:rsidR="00660BE5" w:rsidRPr="00B7163E">
        <w:rPr>
          <w:rFonts w:cs="Arial"/>
        </w:rPr>
        <w:t xml:space="preserve"> izvedene referenčne projekte iz točke </w:t>
      </w:r>
      <w:r w:rsidR="001B6722" w:rsidRPr="00B7163E">
        <w:rPr>
          <w:rFonts w:cs="Arial"/>
        </w:rPr>
        <w:t>9.3</w:t>
      </w:r>
      <w:r w:rsidR="00B7163E" w:rsidRPr="00B7163E">
        <w:rPr>
          <w:rFonts w:cs="Arial"/>
        </w:rPr>
        <w:t xml:space="preserve"> </w:t>
      </w:r>
      <w:r w:rsidR="00660BE5" w:rsidRPr="00B7163E">
        <w:rPr>
          <w:rFonts w:cs="Arial"/>
        </w:rPr>
        <w:t xml:space="preserve">teh </w:t>
      </w:r>
      <w:r w:rsidR="00660BE5" w:rsidRPr="00A46FF7">
        <w:rPr>
          <w:rFonts w:cs="Arial"/>
        </w:rPr>
        <w:t>navodil, pri čemer navede</w:t>
      </w:r>
      <w:r w:rsidR="00547588" w:rsidRPr="00A46FF7">
        <w:rPr>
          <w:rFonts w:cs="Arial"/>
        </w:rPr>
        <w:t xml:space="preserve"> za vsak referenčni projekt</w:t>
      </w:r>
      <w:r w:rsidR="00B176E6" w:rsidRPr="00A46FF7">
        <w:rPr>
          <w:rFonts w:cs="Arial"/>
        </w:rPr>
        <w:t>:</w:t>
      </w:r>
      <w:r w:rsidR="00660BE5" w:rsidRPr="00A46FF7">
        <w:rPr>
          <w:rFonts w:cs="Arial"/>
        </w:rPr>
        <w:t xml:space="preserve"> </w:t>
      </w:r>
    </w:p>
    <w:p w14:paraId="708663AA" w14:textId="77777777" w:rsidR="00747075" w:rsidRDefault="00747075" w:rsidP="00944CE3">
      <w:pPr>
        <w:spacing w:line="0" w:lineRule="atLeast"/>
        <w:rPr>
          <w:rFonts w:cs="Arial"/>
        </w:rPr>
      </w:pPr>
    </w:p>
    <w:p w14:paraId="14AD10CE" w14:textId="7BAFD69D" w:rsidR="00195510" w:rsidRPr="0097421D" w:rsidRDefault="004517AE" w:rsidP="00944CE3">
      <w:pPr>
        <w:pStyle w:val="Odstavekseznama"/>
        <w:numPr>
          <w:ilvl w:val="0"/>
          <w:numId w:val="39"/>
        </w:numPr>
        <w:spacing w:line="0" w:lineRule="atLeast"/>
        <w:rPr>
          <w:rFonts w:cs="Arial"/>
          <w:b/>
          <w:bCs/>
        </w:rPr>
      </w:pPr>
      <w:r w:rsidRPr="0097421D">
        <w:rPr>
          <w:rFonts w:cs="Arial"/>
          <w:b/>
          <w:bCs/>
        </w:rPr>
        <w:t>t</w:t>
      </w:r>
      <w:r w:rsidR="00EE69FA" w:rsidRPr="0097421D">
        <w:rPr>
          <w:rFonts w:cs="Arial"/>
          <w:b/>
          <w:bCs/>
        </w:rPr>
        <w:t>očko izpolnjevanja pogoja</w:t>
      </w:r>
      <w:r w:rsidR="00195510" w:rsidRPr="0097421D">
        <w:rPr>
          <w:rFonts w:cs="Arial"/>
          <w:b/>
          <w:bCs/>
        </w:rPr>
        <w:t xml:space="preserve"> v dokumentaciji</w:t>
      </w:r>
      <w:r w:rsidR="00310C7E" w:rsidRPr="0097421D">
        <w:rPr>
          <w:rFonts w:cs="Arial"/>
          <w:b/>
          <w:bCs/>
        </w:rPr>
        <w:t xml:space="preserve"> (9.3)</w:t>
      </w:r>
      <w:r w:rsidRPr="0097421D">
        <w:rPr>
          <w:rFonts w:cs="Arial"/>
          <w:b/>
          <w:bCs/>
        </w:rPr>
        <w:t xml:space="preserve">, </w:t>
      </w:r>
    </w:p>
    <w:p w14:paraId="75434C2C" w14:textId="3CB3422A" w:rsidR="00195510" w:rsidRPr="00747075" w:rsidRDefault="00617C6D" w:rsidP="008F31E1">
      <w:pPr>
        <w:pStyle w:val="Odstavekseznama"/>
        <w:numPr>
          <w:ilvl w:val="0"/>
          <w:numId w:val="39"/>
        </w:numPr>
        <w:spacing w:line="0" w:lineRule="atLeast"/>
        <w:rPr>
          <w:rFonts w:cs="Arial"/>
        </w:rPr>
      </w:pPr>
      <w:r w:rsidRPr="00825AEA">
        <w:rPr>
          <w:rFonts w:cs="Arial"/>
          <w:b/>
          <w:bCs/>
        </w:rPr>
        <w:t xml:space="preserve">navedba </w:t>
      </w:r>
      <w:r w:rsidR="00B7163E" w:rsidRPr="00825AEA">
        <w:rPr>
          <w:rFonts w:cs="Arial"/>
          <w:b/>
          <w:bCs/>
        </w:rPr>
        <w:t>sklop</w:t>
      </w:r>
      <w:r w:rsidRPr="00825AEA">
        <w:rPr>
          <w:rFonts w:cs="Arial"/>
          <w:b/>
          <w:bCs/>
        </w:rPr>
        <w:t>a</w:t>
      </w:r>
      <w:r w:rsidR="00B7163E" w:rsidRPr="00825AEA">
        <w:rPr>
          <w:rFonts w:cs="Arial"/>
          <w:b/>
          <w:bCs/>
        </w:rPr>
        <w:t xml:space="preserve"> naročila</w:t>
      </w:r>
      <w:r w:rsidR="00747075" w:rsidRPr="00825AEA">
        <w:rPr>
          <w:rFonts w:cs="Arial"/>
          <w:b/>
          <w:bCs/>
        </w:rPr>
        <w:t>,</w:t>
      </w:r>
      <w:r w:rsidRPr="00825AEA">
        <w:rPr>
          <w:rFonts w:cs="Arial"/>
          <w:b/>
          <w:bCs/>
        </w:rPr>
        <w:t xml:space="preserve"> na katerega se ref</w:t>
      </w:r>
      <w:r w:rsidR="00747075" w:rsidRPr="00825AEA">
        <w:rPr>
          <w:rFonts w:cs="Arial"/>
          <w:b/>
          <w:bCs/>
        </w:rPr>
        <w:t>e</w:t>
      </w:r>
      <w:r w:rsidRPr="00825AEA">
        <w:rPr>
          <w:rFonts w:cs="Arial"/>
          <w:b/>
          <w:bCs/>
        </w:rPr>
        <w:t>renca nanaša</w:t>
      </w:r>
      <w:r w:rsidR="00747075" w:rsidRPr="00825AEA">
        <w:rPr>
          <w:rFonts w:cs="Arial"/>
          <w:b/>
          <w:bCs/>
        </w:rPr>
        <w:t xml:space="preserve"> </w:t>
      </w:r>
      <w:r w:rsidR="00747075">
        <w:rPr>
          <w:rFonts w:cs="Arial"/>
        </w:rPr>
        <w:t>(v</w:t>
      </w:r>
      <w:r w:rsidR="00747075" w:rsidRPr="00747075">
        <w:rPr>
          <w:rFonts w:cs="Arial"/>
        </w:rPr>
        <w:t xml:space="preserve"> </w:t>
      </w:r>
      <w:r w:rsidR="00AE225E" w:rsidRPr="00747075">
        <w:rPr>
          <w:rFonts w:cs="Arial"/>
        </w:rPr>
        <w:t>primeru, da se bo ponud</w:t>
      </w:r>
      <w:r w:rsidR="007D3181">
        <w:rPr>
          <w:rFonts w:cs="Arial"/>
        </w:rPr>
        <w:t>n</w:t>
      </w:r>
      <w:r w:rsidR="00AE225E" w:rsidRPr="00747075">
        <w:rPr>
          <w:rFonts w:cs="Arial"/>
        </w:rPr>
        <w:t>ik pr</w:t>
      </w:r>
      <w:r w:rsidR="00A218A4" w:rsidRPr="00747075">
        <w:rPr>
          <w:rFonts w:cs="Arial"/>
        </w:rPr>
        <w:t>i</w:t>
      </w:r>
      <w:r w:rsidR="00AE225E" w:rsidRPr="00747075">
        <w:rPr>
          <w:rFonts w:cs="Arial"/>
        </w:rPr>
        <w:t>jav</w:t>
      </w:r>
      <w:r w:rsidR="00A218A4" w:rsidRPr="00747075">
        <w:rPr>
          <w:rFonts w:cs="Arial"/>
        </w:rPr>
        <w:t>i</w:t>
      </w:r>
      <w:r w:rsidR="00AE225E" w:rsidRPr="00747075">
        <w:rPr>
          <w:rFonts w:cs="Arial"/>
        </w:rPr>
        <w:t>l na</w:t>
      </w:r>
      <w:r w:rsidR="00A218A4" w:rsidRPr="00747075">
        <w:rPr>
          <w:rFonts w:cs="Arial"/>
        </w:rPr>
        <w:t xml:space="preserve"> </w:t>
      </w:r>
      <w:r w:rsidR="00AE225E" w:rsidRPr="00747075">
        <w:rPr>
          <w:rFonts w:cs="Arial"/>
        </w:rPr>
        <w:t>v</w:t>
      </w:r>
      <w:r w:rsidR="00A218A4" w:rsidRPr="00747075">
        <w:rPr>
          <w:rFonts w:cs="Arial"/>
        </w:rPr>
        <w:t>eč</w:t>
      </w:r>
      <w:r w:rsidR="00AE225E" w:rsidRPr="00747075">
        <w:rPr>
          <w:rFonts w:cs="Arial"/>
        </w:rPr>
        <w:t xml:space="preserve"> kot en sklop naročila</w:t>
      </w:r>
      <w:r w:rsidR="008F31E1" w:rsidRPr="00747075">
        <w:rPr>
          <w:rFonts w:cs="Arial"/>
        </w:rPr>
        <w:t xml:space="preserve"> </w:t>
      </w:r>
      <w:r w:rsidR="00A218A4" w:rsidRPr="00747075">
        <w:rPr>
          <w:rFonts w:cs="Arial"/>
        </w:rPr>
        <w:t>in</w:t>
      </w:r>
      <w:r w:rsidR="008F31E1" w:rsidRPr="00747075">
        <w:rPr>
          <w:rFonts w:cs="Arial"/>
        </w:rPr>
        <w:t xml:space="preserve"> bo </w:t>
      </w:r>
      <w:r w:rsidR="00A218A4" w:rsidRPr="00747075">
        <w:rPr>
          <w:rFonts w:cs="Arial"/>
        </w:rPr>
        <w:t>predložil</w:t>
      </w:r>
      <w:r w:rsidR="008F31E1" w:rsidRPr="00747075">
        <w:rPr>
          <w:rFonts w:cs="Arial"/>
        </w:rPr>
        <w:t xml:space="preserve"> več refer</w:t>
      </w:r>
      <w:r w:rsidR="00747075" w:rsidRPr="00747075">
        <w:rPr>
          <w:rFonts w:cs="Arial"/>
        </w:rPr>
        <w:t>e</w:t>
      </w:r>
      <w:r w:rsidR="008F31E1" w:rsidRPr="00747075">
        <w:rPr>
          <w:rFonts w:cs="Arial"/>
        </w:rPr>
        <w:t>nc brez navedbe sklopov,</w:t>
      </w:r>
      <w:r w:rsidR="003C7C1C">
        <w:rPr>
          <w:rFonts w:cs="Arial"/>
        </w:rPr>
        <w:t xml:space="preserve"> </w:t>
      </w:r>
      <w:r w:rsidR="00AE225E" w:rsidRPr="00747075">
        <w:rPr>
          <w:rFonts w:cs="Arial"/>
        </w:rPr>
        <w:t>naročnik takš</w:t>
      </w:r>
      <w:r w:rsidR="008F31E1" w:rsidRPr="00747075">
        <w:rPr>
          <w:rFonts w:cs="Arial"/>
        </w:rPr>
        <w:t>nih refer</w:t>
      </w:r>
      <w:r w:rsidR="00747075" w:rsidRPr="00747075">
        <w:rPr>
          <w:rFonts w:cs="Arial"/>
        </w:rPr>
        <w:t>e</w:t>
      </w:r>
      <w:r w:rsidR="008F31E1" w:rsidRPr="00747075">
        <w:rPr>
          <w:rFonts w:cs="Arial"/>
        </w:rPr>
        <w:t xml:space="preserve">nc </w:t>
      </w:r>
      <w:r w:rsidR="00AE225E" w:rsidRPr="00747075">
        <w:rPr>
          <w:rFonts w:cs="Arial"/>
        </w:rPr>
        <w:t>ne b</w:t>
      </w:r>
      <w:r w:rsidR="00747075" w:rsidRPr="00747075">
        <w:rPr>
          <w:rFonts w:cs="Arial"/>
        </w:rPr>
        <w:t>o</w:t>
      </w:r>
      <w:r w:rsidR="00AE225E" w:rsidRPr="00747075">
        <w:rPr>
          <w:rFonts w:cs="Arial"/>
        </w:rPr>
        <w:t xml:space="preserve"> upošteval</w:t>
      </w:r>
      <w:r w:rsidR="00747075">
        <w:rPr>
          <w:rFonts w:cs="Arial"/>
        </w:rPr>
        <w:t>)</w:t>
      </w:r>
      <w:r w:rsidR="00747075" w:rsidRPr="00747075">
        <w:rPr>
          <w:rFonts w:cs="Arial"/>
        </w:rPr>
        <w:t>,</w:t>
      </w:r>
    </w:p>
    <w:p w14:paraId="59538684" w14:textId="50F2FF0E" w:rsidR="00310C7E" w:rsidRDefault="00EE69FA" w:rsidP="00944CE3">
      <w:pPr>
        <w:pStyle w:val="Odstavekseznama"/>
        <w:numPr>
          <w:ilvl w:val="0"/>
          <w:numId w:val="39"/>
        </w:numPr>
        <w:spacing w:line="0" w:lineRule="atLeast"/>
        <w:rPr>
          <w:rFonts w:cs="Arial"/>
        </w:rPr>
      </w:pPr>
      <w:r w:rsidRPr="00747075">
        <w:rPr>
          <w:rFonts w:cs="Arial"/>
        </w:rPr>
        <w:t>naziv referenčnega naročnika in kontaktne podatke, kjer</w:t>
      </w:r>
      <w:r w:rsidRPr="00195510">
        <w:rPr>
          <w:rFonts w:cs="Arial"/>
        </w:rPr>
        <w:t xml:space="preserve"> je navedeno mogoče preveriti; </w:t>
      </w:r>
      <w:r w:rsidR="00310C7E">
        <w:rPr>
          <w:rFonts w:cs="Arial"/>
        </w:rPr>
        <w:t>p</w:t>
      </w:r>
      <w:r w:rsidR="003B782E" w:rsidRPr="00195510">
        <w:rPr>
          <w:rFonts w:cs="Arial"/>
        </w:rPr>
        <w:t>r</w:t>
      </w:r>
      <w:r w:rsidR="001B6722" w:rsidRPr="00195510">
        <w:rPr>
          <w:rFonts w:cs="Arial"/>
        </w:rPr>
        <w:t xml:space="preserve">edmet projekta, </w:t>
      </w:r>
    </w:p>
    <w:p w14:paraId="74D64161" w14:textId="77777777" w:rsidR="00310C7E" w:rsidRDefault="001B6722" w:rsidP="00944CE3">
      <w:pPr>
        <w:pStyle w:val="Odstavekseznama"/>
        <w:numPr>
          <w:ilvl w:val="0"/>
          <w:numId w:val="39"/>
        </w:numPr>
        <w:spacing w:line="0" w:lineRule="atLeast"/>
        <w:rPr>
          <w:rFonts w:cs="Arial"/>
        </w:rPr>
      </w:pPr>
      <w:r w:rsidRPr="00195510">
        <w:rPr>
          <w:rFonts w:cs="Arial"/>
        </w:rPr>
        <w:t xml:space="preserve">številka pogodbe, </w:t>
      </w:r>
    </w:p>
    <w:p w14:paraId="3BC04DF3" w14:textId="77777777" w:rsidR="00310C7E" w:rsidRDefault="003B782E" w:rsidP="00944CE3">
      <w:pPr>
        <w:pStyle w:val="Odstavekseznama"/>
        <w:numPr>
          <w:ilvl w:val="0"/>
          <w:numId w:val="39"/>
        </w:numPr>
        <w:spacing w:line="0" w:lineRule="atLeast"/>
        <w:rPr>
          <w:rFonts w:cs="Arial"/>
        </w:rPr>
      </w:pPr>
      <w:r w:rsidRPr="00195510">
        <w:rPr>
          <w:rFonts w:cs="Arial"/>
        </w:rPr>
        <w:t>v</w:t>
      </w:r>
      <w:r w:rsidR="00660BE5" w:rsidRPr="00195510">
        <w:rPr>
          <w:rFonts w:cs="Arial"/>
        </w:rPr>
        <w:t>rednost</w:t>
      </w:r>
      <w:r w:rsidR="00EE69FA" w:rsidRPr="00195510">
        <w:rPr>
          <w:rFonts w:cs="Arial"/>
        </w:rPr>
        <w:t xml:space="preserve"> referenčnega projekta</w:t>
      </w:r>
      <w:r w:rsidR="00660BE5" w:rsidRPr="00195510">
        <w:rPr>
          <w:rFonts w:cs="Arial"/>
        </w:rPr>
        <w:t xml:space="preserve">, </w:t>
      </w:r>
    </w:p>
    <w:p w14:paraId="72CB7077" w14:textId="74F66D65" w:rsidR="00310C7E" w:rsidRDefault="00660BE5" w:rsidP="00944CE3">
      <w:pPr>
        <w:pStyle w:val="Odstavekseznama"/>
        <w:numPr>
          <w:ilvl w:val="0"/>
          <w:numId w:val="39"/>
        </w:numPr>
        <w:spacing w:line="0" w:lineRule="atLeast"/>
        <w:rPr>
          <w:rFonts w:cs="Arial"/>
        </w:rPr>
      </w:pPr>
      <w:r w:rsidRPr="00195510">
        <w:rPr>
          <w:rFonts w:cs="Arial"/>
        </w:rPr>
        <w:t>obdobje izvedbe predmetne reference</w:t>
      </w:r>
      <w:r w:rsidR="002524A4">
        <w:rPr>
          <w:rFonts w:cs="Arial"/>
        </w:rPr>
        <w:t xml:space="preserve"> ter</w:t>
      </w:r>
    </w:p>
    <w:p w14:paraId="3B9D2F55" w14:textId="70B53552" w:rsidR="00AD71EE" w:rsidRPr="00195510" w:rsidRDefault="00EE69FA" w:rsidP="00944CE3">
      <w:pPr>
        <w:pStyle w:val="Odstavekseznama"/>
        <w:numPr>
          <w:ilvl w:val="0"/>
          <w:numId w:val="39"/>
        </w:numPr>
        <w:spacing w:line="0" w:lineRule="atLeast"/>
        <w:rPr>
          <w:rFonts w:cs="Arial"/>
        </w:rPr>
      </w:pPr>
      <w:r w:rsidRPr="00195510">
        <w:rPr>
          <w:rFonts w:cs="Arial"/>
        </w:rPr>
        <w:t xml:space="preserve">način izvedbe – kako je bil gospodarski subjekt udeležen pri predmetni referenci (kot glavni izvajalec, podizvajalec </w:t>
      </w:r>
      <w:proofErr w:type="spellStart"/>
      <w:r w:rsidRPr="00195510">
        <w:rPr>
          <w:rFonts w:cs="Arial"/>
        </w:rPr>
        <w:t>ipd</w:t>
      </w:r>
      <w:proofErr w:type="spellEnd"/>
      <w:r w:rsidRPr="00195510">
        <w:rPr>
          <w:rFonts w:cs="Arial"/>
        </w:rPr>
        <w:t>)</w:t>
      </w:r>
      <w:r w:rsidR="00660BE5" w:rsidRPr="00195510">
        <w:rPr>
          <w:rFonts w:cs="Arial"/>
        </w:rPr>
        <w:t>.</w:t>
      </w:r>
    </w:p>
    <w:p w14:paraId="7DD012E4" w14:textId="77777777" w:rsidR="009D67C0" w:rsidRDefault="009D67C0" w:rsidP="00944CE3">
      <w:pPr>
        <w:spacing w:line="0" w:lineRule="atLeast"/>
        <w:ind w:left="284"/>
        <w:rPr>
          <w:rFonts w:cs="Arial"/>
        </w:rPr>
      </w:pPr>
    </w:p>
    <w:p w14:paraId="388BB413" w14:textId="77777777" w:rsidR="008F6996" w:rsidRDefault="008F6996" w:rsidP="008F6996">
      <w:pPr>
        <w:spacing w:line="0" w:lineRule="atLeast"/>
        <w:contextualSpacing/>
        <w:rPr>
          <w:rFonts w:cs="Arial"/>
          <w:szCs w:val="20"/>
        </w:rPr>
      </w:pPr>
      <w:r w:rsidRPr="001B6722">
        <w:rPr>
          <w:rFonts w:cs="Arial"/>
          <w:szCs w:val="20"/>
        </w:rPr>
        <w:t>Ponudnik ne more biti referenčni naročnik sam sebi ali svojim podizvajalcem.</w:t>
      </w:r>
      <w:r>
        <w:rPr>
          <w:rFonts w:cs="Arial"/>
          <w:szCs w:val="20"/>
        </w:rPr>
        <w:t xml:space="preserve"> </w:t>
      </w:r>
      <w:r w:rsidRPr="00965DB0">
        <w:rPr>
          <w:rFonts w:cs="Arial"/>
          <w:szCs w:val="20"/>
        </w:rPr>
        <w:t>Naročnik si pridružuje pravico do vpogleda v original pogodbe.</w:t>
      </w:r>
    </w:p>
    <w:p w14:paraId="18CAE7C6" w14:textId="77777777" w:rsidR="008F6996" w:rsidRDefault="008F6996" w:rsidP="00944CE3">
      <w:pPr>
        <w:spacing w:line="0" w:lineRule="atLeast"/>
        <w:ind w:left="284"/>
        <w:rPr>
          <w:rFonts w:cs="Arial"/>
        </w:rPr>
      </w:pPr>
    </w:p>
    <w:p w14:paraId="62E1479E" w14:textId="77777777" w:rsidR="008F6996" w:rsidRPr="00163968" w:rsidRDefault="008F6996" w:rsidP="00944CE3">
      <w:pPr>
        <w:spacing w:line="0" w:lineRule="atLeast"/>
        <w:ind w:left="284"/>
        <w:rPr>
          <w:rFonts w:cs="Arial"/>
        </w:rPr>
      </w:pPr>
    </w:p>
    <w:p w14:paraId="0FF2570A" w14:textId="264B53D0" w:rsidR="009D67C0" w:rsidRDefault="00C009DD" w:rsidP="00944CE3">
      <w:pPr>
        <w:pStyle w:val="Odstavekseznama"/>
        <w:keepNext/>
        <w:keepLines/>
        <w:numPr>
          <w:ilvl w:val="1"/>
          <w:numId w:val="2"/>
        </w:numPr>
        <w:spacing w:line="0" w:lineRule="atLeast"/>
        <w:outlineLvl w:val="2"/>
        <w:rPr>
          <w:rFonts w:eastAsia="Times New Roman"/>
          <w:b/>
          <w:bCs/>
          <w:szCs w:val="26"/>
          <w:lang w:eastAsia="sl-SI"/>
        </w:rPr>
      </w:pPr>
      <w:bookmarkStart w:id="59" w:name="_Toc209605400"/>
      <w:r w:rsidRPr="00163968">
        <w:rPr>
          <w:rFonts w:eastAsia="Times New Roman"/>
          <w:b/>
          <w:bCs/>
          <w:szCs w:val="26"/>
          <w:lang w:eastAsia="sl-SI"/>
        </w:rPr>
        <w:t>Kadrovska sposobnost</w:t>
      </w:r>
      <w:bookmarkEnd w:id="59"/>
      <w:r w:rsidR="002E37D1" w:rsidRPr="00163968">
        <w:rPr>
          <w:rFonts w:eastAsia="Times New Roman"/>
          <w:b/>
          <w:bCs/>
          <w:szCs w:val="26"/>
          <w:lang w:eastAsia="sl-SI"/>
        </w:rPr>
        <w:t xml:space="preserve"> </w:t>
      </w:r>
    </w:p>
    <w:p w14:paraId="25D6F3D1" w14:textId="77777777" w:rsidR="00D25532" w:rsidRPr="00163968" w:rsidRDefault="00D25532" w:rsidP="00944CE3">
      <w:pPr>
        <w:pStyle w:val="Odstavekseznama"/>
        <w:keepNext/>
        <w:keepLines/>
        <w:spacing w:line="0" w:lineRule="atLeast"/>
        <w:ind w:left="499"/>
        <w:outlineLvl w:val="2"/>
        <w:rPr>
          <w:rFonts w:eastAsia="Times New Roman"/>
          <w:b/>
          <w:bCs/>
          <w:szCs w:val="26"/>
          <w:lang w:eastAsia="sl-SI"/>
        </w:rPr>
      </w:pPr>
    </w:p>
    <w:p w14:paraId="04BB10BB" w14:textId="58A58D9F" w:rsidR="009D67C0" w:rsidRPr="000F4128" w:rsidRDefault="009D67C0" w:rsidP="00944CE3">
      <w:pPr>
        <w:suppressAutoHyphens/>
        <w:spacing w:line="0" w:lineRule="atLeast"/>
        <w:contextualSpacing/>
      </w:pPr>
      <w:bookmarkStart w:id="60" w:name="_Hlk198029496"/>
      <w:r w:rsidRPr="000F4128">
        <w:t>Ponudnik mora imeti za izvajanje storitev</w:t>
      </w:r>
      <w:r w:rsidR="0074194D" w:rsidRPr="000F4128">
        <w:t xml:space="preserve"> za vsak sklop</w:t>
      </w:r>
      <w:r w:rsidR="00323BB0" w:rsidRPr="000F4128">
        <w:t xml:space="preserve"> </w:t>
      </w:r>
      <w:r w:rsidRPr="000F4128">
        <w:t>naročila, ves čas trajanja</w:t>
      </w:r>
      <w:r w:rsidR="0074194D" w:rsidRPr="000F4128">
        <w:t xml:space="preserve"> le</w:t>
      </w:r>
      <w:r w:rsidR="009E3150" w:rsidRPr="000F4128">
        <w:t>-</w:t>
      </w:r>
      <w:r w:rsidR="0074194D" w:rsidRPr="000F4128">
        <w:t>tega</w:t>
      </w:r>
      <w:r w:rsidRPr="000F4128">
        <w:t xml:space="preserve">, na voljo najmanj </w:t>
      </w:r>
      <w:r w:rsidR="000F4128" w:rsidRPr="000F4128">
        <w:t xml:space="preserve">tri </w:t>
      </w:r>
      <w:r w:rsidRPr="000F4128">
        <w:t>(</w:t>
      </w:r>
      <w:r w:rsidR="000F4128" w:rsidRPr="000F4128">
        <w:t>3</w:t>
      </w:r>
      <w:r w:rsidRPr="000F4128">
        <w:t>) kadr</w:t>
      </w:r>
      <w:r w:rsidR="0097421D">
        <w:t>e</w:t>
      </w:r>
      <w:r w:rsidR="00EF0658" w:rsidRPr="000F4128">
        <w:t xml:space="preserve">, </w:t>
      </w:r>
      <w:r w:rsidRPr="000F4128">
        <w:t>s katerim</w:t>
      </w:r>
      <w:r w:rsidR="000F4128" w:rsidRPr="000F4128">
        <w:t xml:space="preserve">i </w:t>
      </w:r>
      <w:r w:rsidRPr="000F4128">
        <w:t>bo opravljal pogodbene storitve</w:t>
      </w:r>
      <w:r w:rsidR="009E3150" w:rsidRPr="000F4128">
        <w:t>,</w:t>
      </w:r>
      <w:r w:rsidRPr="000F4128">
        <w:t xml:space="preserve"> in sicer:</w:t>
      </w:r>
      <w:r w:rsidR="00CF1EB9" w:rsidRPr="000F4128">
        <w:t xml:space="preserve"> </w:t>
      </w:r>
    </w:p>
    <w:p w14:paraId="26AD96F2" w14:textId="77777777" w:rsidR="00754315" w:rsidRPr="007F0F5B" w:rsidRDefault="00754315" w:rsidP="00944CE3">
      <w:pPr>
        <w:suppressAutoHyphens/>
        <w:spacing w:line="0" w:lineRule="atLeast"/>
        <w:contextualSpacing/>
        <w:rPr>
          <w:color w:val="FF0000"/>
        </w:rPr>
      </w:pPr>
    </w:p>
    <w:p w14:paraId="177D7F99" w14:textId="535C178D" w:rsidR="009D67C0" w:rsidRPr="00610249" w:rsidRDefault="009D67C0" w:rsidP="00944CE3">
      <w:pPr>
        <w:pStyle w:val="Odstavekseznama"/>
        <w:numPr>
          <w:ilvl w:val="0"/>
          <w:numId w:val="42"/>
        </w:numPr>
        <w:suppressAutoHyphens/>
        <w:spacing w:line="0" w:lineRule="atLeast"/>
      </w:pPr>
      <w:r w:rsidRPr="00610249">
        <w:t>pooblaščenega arhitekta</w:t>
      </w:r>
      <w:r w:rsidR="00EF0658" w:rsidRPr="00610249">
        <w:t xml:space="preserve"> </w:t>
      </w:r>
      <w:r w:rsidR="00754B18">
        <w:t>ALI</w:t>
      </w:r>
      <w:r w:rsidR="00610249">
        <w:t xml:space="preserve"> pooblaščenega inženirja s</w:t>
      </w:r>
      <w:r w:rsidR="00EE0BB8">
        <w:t xml:space="preserve"> </w:t>
      </w:r>
      <w:r w:rsidR="00610249">
        <w:t xml:space="preserve">področja </w:t>
      </w:r>
      <w:proofErr w:type="spellStart"/>
      <w:r w:rsidR="00610249">
        <w:t>gradbeniništva</w:t>
      </w:r>
      <w:proofErr w:type="spellEnd"/>
    </w:p>
    <w:p w14:paraId="4494C3C2" w14:textId="230F614A" w:rsidR="009D67C0" w:rsidRPr="00610249" w:rsidRDefault="009D67C0" w:rsidP="00944CE3">
      <w:pPr>
        <w:pStyle w:val="Odstavekseznama"/>
        <w:numPr>
          <w:ilvl w:val="0"/>
          <w:numId w:val="42"/>
        </w:numPr>
        <w:suppressAutoHyphens/>
        <w:spacing w:line="0" w:lineRule="atLeast"/>
      </w:pPr>
      <w:r w:rsidRPr="00610249">
        <w:t xml:space="preserve">pooblaščenega inženirja s področja </w:t>
      </w:r>
      <w:proofErr w:type="spellStart"/>
      <w:r w:rsidR="00174011">
        <w:t>elektroinstalacij</w:t>
      </w:r>
      <w:proofErr w:type="spellEnd"/>
      <w:r w:rsidR="00174011">
        <w:t xml:space="preserve"> ter</w:t>
      </w:r>
    </w:p>
    <w:p w14:paraId="0443531F" w14:textId="1E5B7CEA" w:rsidR="002F48D7" w:rsidRPr="00610249" w:rsidRDefault="002F48D7" w:rsidP="002F48D7">
      <w:pPr>
        <w:pStyle w:val="Odstavekseznama"/>
        <w:numPr>
          <w:ilvl w:val="0"/>
          <w:numId w:val="42"/>
        </w:numPr>
        <w:suppressAutoHyphens/>
        <w:spacing w:line="0" w:lineRule="atLeast"/>
      </w:pPr>
      <w:r w:rsidRPr="00610249">
        <w:t xml:space="preserve">pooblaščenega inženirja s področja </w:t>
      </w:r>
      <w:r w:rsidR="00174011">
        <w:t>strojnih instalacij.</w:t>
      </w:r>
    </w:p>
    <w:p w14:paraId="0E554D40" w14:textId="77777777" w:rsidR="002F48D7" w:rsidRPr="007F0F5B" w:rsidRDefault="002F48D7" w:rsidP="00610249">
      <w:pPr>
        <w:pStyle w:val="Odstavekseznama"/>
        <w:suppressAutoHyphens/>
        <w:spacing w:line="0" w:lineRule="atLeast"/>
        <w:rPr>
          <w:color w:val="FF0000"/>
        </w:rPr>
      </w:pPr>
    </w:p>
    <w:bookmarkEnd w:id="60"/>
    <w:p w14:paraId="4F870A78" w14:textId="60E46CFB" w:rsidR="009D67C0" w:rsidRPr="00EF0658" w:rsidRDefault="009D67C0" w:rsidP="00944CE3">
      <w:pPr>
        <w:suppressAutoHyphens/>
        <w:spacing w:line="0" w:lineRule="atLeast"/>
        <w:contextualSpacing/>
        <w:rPr>
          <w:color w:val="000000" w:themeColor="text1"/>
        </w:rPr>
      </w:pPr>
      <w:r w:rsidRPr="00EF0658">
        <w:rPr>
          <w:color w:val="000000" w:themeColor="text1"/>
        </w:rPr>
        <w:t>Vsak nominiran kader mora</w:t>
      </w:r>
      <w:r w:rsidRPr="00EF0658">
        <w:rPr>
          <w:rFonts w:cs="Arial"/>
          <w:color w:val="000000" w:themeColor="text1"/>
        </w:rPr>
        <w:t xml:space="preserve"> izpolnjevati v nadaljevanju zahtevane pogoje,</w:t>
      </w:r>
      <w:r w:rsidR="00EF0658" w:rsidRPr="00EF0658">
        <w:rPr>
          <w:rFonts w:cs="Arial"/>
          <w:color w:val="000000" w:themeColor="text1"/>
        </w:rPr>
        <w:t xml:space="preserve"> vsak za svoje podr</w:t>
      </w:r>
      <w:r w:rsidR="00C125B5">
        <w:rPr>
          <w:rFonts w:cs="Arial"/>
          <w:color w:val="000000" w:themeColor="text1"/>
        </w:rPr>
        <w:t>o</w:t>
      </w:r>
      <w:r w:rsidR="00EF0658" w:rsidRPr="00EF0658">
        <w:rPr>
          <w:rFonts w:cs="Arial"/>
          <w:color w:val="000000" w:themeColor="text1"/>
        </w:rPr>
        <w:t>čje</w:t>
      </w:r>
      <w:r w:rsidR="009D41F2">
        <w:rPr>
          <w:rFonts w:cs="Arial"/>
          <w:color w:val="000000" w:themeColor="text1"/>
        </w:rPr>
        <w:t>,</w:t>
      </w:r>
      <w:r w:rsidR="00EF0658" w:rsidRPr="00EF0658">
        <w:rPr>
          <w:rFonts w:cs="Arial"/>
          <w:color w:val="000000" w:themeColor="text1"/>
        </w:rPr>
        <w:t xml:space="preserve"> </w:t>
      </w:r>
      <w:r w:rsidRPr="00EF0658">
        <w:rPr>
          <w:rFonts w:cs="Arial"/>
          <w:color w:val="000000" w:themeColor="text1"/>
        </w:rPr>
        <w:t>in sicer:</w:t>
      </w:r>
    </w:p>
    <w:p w14:paraId="0AA96F45" w14:textId="77777777" w:rsidR="009D67C0" w:rsidRPr="009D67C0" w:rsidRDefault="009D67C0" w:rsidP="00944CE3">
      <w:pPr>
        <w:suppressAutoHyphens/>
        <w:spacing w:line="0" w:lineRule="atLeast"/>
        <w:ind w:left="567"/>
        <w:contextualSpacing/>
        <w:rPr>
          <w:rFonts w:eastAsia="Times New Roman" w:cs="Arial"/>
          <w:color w:val="FF0000"/>
          <w:szCs w:val="20"/>
        </w:rPr>
      </w:pPr>
    </w:p>
    <w:p w14:paraId="1AEE4AC6" w14:textId="128662EE" w:rsidR="002F48D7" w:rsidRPr="00EF0658" w:rsidRDefault="009D67C0" w:rsidP="00491063">
      <w:pPr>
        <w:numPr>
          <w:ilvl w:val="0"/>
          <w:numId w:val="49"/>
        </w:numPr>
        <w:suppressAutoHyphens/>
        <w:spacing w:line="0" w:lineRule="atLeast"/>
        <w:rPr>
          <w:rFonts w:cs="Arial"/>
          <w:color w:val="000000" w:themeColor="text1"/>
          <w:szCs w:val="20"/>
        </w:rPr>
      </w:pPr>
      <w:r w:rsidRPr="00EF0658">
        <w:rPr>
          <w:rFonts w:cs="Arial"/>
          <w:color w:val="000000" w:themeColor="text1"/>
          <w:szCs w:val="20"/>
        </w:rPr>
        <w:t xml:space="preserve">je vpisan v imenik pooblaščenih arhitektov in inženirjev pri pristojni poklicni zbornici (npr. Inženirski zbornici Slovenije – v nadaljnjem besedilu: IZS, Zbornici za arhitekturo in prostor Slovenije – v nadaljnjem besedilu: ZAPS, </w:t>
      </w:r>
      <w:proofErr w:type="spellStart"/>
      <w:r w:rsidRPr="00EF0658">
        <w:rPr>
          <w:rFonts w:cs="Arial"/>
          <w:color w:val="000000" w:themeColor="text1"/>
          <w:szCs w:val="20"/>
        </w:rPr>
        <w:t>ipd</w:t>
      </w:r>
      <w:proofErr w:type="spellEnd"/>
      <w:r w:rsidRPr="00EF0658">
        <w:rPr>
          <w:rFonts w:cs="Arial"/>
          <w:color w:val="000000" w:themeColor="text1"/>
          <w:szCs w:val="20"/>
        </w:rPr>
        <w:t>) kot pooblaščeni arhitekt, kot pooblaščeni inženir s področja gradbeništva</w:t>
      </w:r>
      <w:r w:rsidR="002F48D7">
        <w:rPr>
          <w:rFonts w:cs="Arial"/>
          <w:color w:val="000000" w:themeColor="text1"/>
          <w:szCs w:val="20"/>
        </w:rPr>
        <w:t xml:space="preserve">, </w:t>
      </w:r>
      <w:r w:rsidR="002F48D7" w:rsidRPr="00EF0658">
        <w:rPr>
          <w:rFonts w:cs="Arial"/>
          <w:color w:val="000000" w:themeColor="text1"/>
          <w:szCs w:val="20"/>
        </w:rPr>
        <w:t xml:space="preserve">kot pooblaščeni inženir s področja </w:t>
      </w:r>
      <w:r w:rsidR="002F48D7">
        <w:rPr>
          <w:rFonts w:cs="Arial"/>
          <w:color w:val="000000" w:themeColor="text1"/>
          <w:szCs w:val="20"/>
        </w:rPr>
        <w:t>elektrotehnike</w:t>
      </w:r>
    </w:p>
    <w:p w14:paraId="24E62FF2" w14:textId="77777777" w:rsidR="009D67C0" w:rsidRPr="00EF0658" w:rsidRDefault="009D67C0" w:rsidP="00944CE3">
      <w:pPr>
        <w:suppressAutoHyphens/>
        <w:spacing w:line="0" w:lineRule="atLeast"/>
        <w:ind w:left="720"/>
        <w:rPr>
          <w:rFonts w:cs="Arial"/>
          <w:color w:val="000000" w:themeColor="text1"/>
          <w:szCs w:val="20"/>
        </w:rPr>
      </w:pPr>
    </w:p>
    <w:p w14:paraId="2DCA22AB" w14:textId="77777777" w:rsidR="009D67C0" w:rsidRPr="00EF0658" w:rsidRDefault="009D67C0" w:rsidP="00944CE3">
      <w:pPr>
        <w:suppressAutoHyphens/>
        <w:spacing w:line="0" w:lineRule="atLeast"/>
        <w:ind w:left="720"/>
        <w:rPr>
          <w:rFonts w:cs="Arial"/>
          <w:color w:val="000000" w:themeColor="text1"/>
          <w:szCs w:val="20"/>
        </w:rPr>
      </w:pPr>
      <w:r w:rsidRPr="00EF0658">
        <w:rPr>
          <w:rFonts w:cs="Arial"/>
          <w:color w:val="000000" w:themeColor="text1"/>
          <w:szCs w:val="20"/>
        </w:rPr>
        <w:t>oziroma</w:t>
      </w:r>
    </w:p>
    <w:p w14:paraId="3EA0C619" w14:textId="77777777" w:rsidR="009D67C0" w:rsidRPr="00EF0658" w:rsidRDefault="009D67C0" w:rsidP="00944CE3">
      <w:pPr>
        <w:suppressAutoHyphens/>
        <w:spacing w:line="0" w:lineRule="atLeast"/>
        <w:ind w:left="720"/>
        <w:rPr>
          <w:rFonts w:cs="Arial"/>
          <w:color w:val="000000" w:themeColor="text1"/>
          <w:szCs w:val="20"/>
        </w:rPr>
      </w:pPr>
    </w:p>
    <w:p w14:paraId="38DC8DF7" w14:textId="0F430F9C" w:rsidR="009D67C0" w:rsidRPr="00EF0658" w:rsidRDefault="009D67C0" w:rsidP="00944CE3">
      <w:pPr>
        <w:suppressAutoHyphens/>
        <w:spacing w:line="0" w:lineRule="atLeast"/>
        <w:ind w:left="720"/>
        <w:rPr>
          <w:rFonts w:cs="Arial"/>
          <w:color w:val="000000" w:themeColor="text1"/>
          <w:szCs w:val="20"/>
        </w:rPr>
      </w:pPr>
      <w:r w:rsidRPr="00EF0658">
        <w:rPr>
          <w:rFonts w:cs="Arial"/>
          <w:color w:val="000000" w:themeColor="text1"/>
          <w:szCs w:val="20"/>
        </w:rPr>
        <w:t>če kader ni vpisan v imenik pri pristojni poklicni zbornici, mora izpolnjevati pogoje za vpis (npr. pri IZS, ZAPS, ipd.), skladno z določili 7. člena ZAID, in sicer kot pooblaščeni arhitekt, kot pooblaščeni inženir s področja gradbeništva</w:t>
      </w:r>
      <w:r w:rsidR="002F48D7">
        <w:rPr>
          <w:rFonts w:cs="Arial"/>
          <w:color w:val="000000" w:themeColor="text1"/>
          <w:szCs w:val="20"/>
        </w:rPr>
        <w:t xml:space="preserve">, kot </w:t>
      </w:r>
      <w:r w:rsidR="002F48D7" w:rsidRPr="00EF0658">
        <w:rPr>
          <w:rFonts w:cs="Arial"/>
          <w:color w:val="000000" w:themeColor="text1"/>
          <w:szCs w:val="20"/>
        </w:rPr>
        <w:t xml:space="preserve">pooblaščeni inženir s področja </w:t>
      </w:r>
      <w:r w:rsidR="002F48D7">
        <w:rPr>
          <w:rFonts w:cs="Arial"/>
          <w:color w:val="000000" w:themeColor="text1"/>
          <w:szCs w:val="20"/>
        </w:rPr>
        <w:t xml:space="preserve">elektrotehnike. </w:t>
      </w:r>
      <w:r w:rsidR="00AE2FC3" w:rsidRPr="00AE2FC3">
        <w:rPr>
          <w:rFonts w:cs="Arial"/>
          <w:color w:val="000000" w:themeColor="text1"/>
          <w:szCs w:val="20"/>
        </w:rPr>
        <w:t>Kader, ki ni vpisan v ustrezen imenik, lahko že v ponudbi predloži potrdilo institucije o izobrazbi</w:t>
      </w:r>
      <w:r w:rsidR="00AE2FC3">
        <w:rPr>
          <w:rFonts w:cs="Arial"/>
          <w:color w:val="000000" w:themeColor="text1"/>
          <w:szCs w:val="20"/>
        </w:rPr>
        <w:t>.</w:t>
      </w:r>
    </w:p>
    <w:p w14:paraId="003F1141" w14:textId="77777777" w:rsidR="009D67C0" w:rsidRPr="00EF0658" w:rsidRDefault="009D67C0" w:rsidP="00944CE3">
      <w:pPr>
        <w:spacing w:line="0" w:lineRule="atLeast"/>
        <w:ind w:left="720"/>
        <w:rPr>
          <w:rFonts w:eastAsia="Times New Roman" w:cs="Arial"/>
          <w:color w:val="000000" w:themeColor="text1"/>
          <w:szCs w:val="20"/>
          <w:lang w:eastAsia="sl-SI"/>
        </w:rPr>
      </w:pPr>
    </w:p>
    <w:p w14:paraId="0E8599E5" w14:textId="77777777" w:rsidR="009D67C0" w:rsidRPr="00EF0658" w:rsidRDefault="009D67C0" w:rsidP="00944CE3">
      <w:pPr>
        <w:autoSpaceDE w:val="0"/>
        <w:autoSpaceDN w:val="0"/>
        <w:adjustRightInd w:val="0"/>
        <w:spacing w:line="0" w:lineRule="atLeast"/>
        <w:jc w:val="left"/>
        <w:rPr>
          <w:rFonts w:cs="Arial"/>
          <w:color w:val="000000" w:themeColor="text1"/>
          <w:szCs w:val="20"/>
          <w:lang w:eastAsia="sl-SI"/>
        </w:rPr>
      </w:pPr>
      <w:r w:rsidRPr="00EF0658">
        <w:rPr>
          <w:rFonts w:cs="Arial"/>
          <w:color w:val="000000" w:themeColor="text1"/>
          <w:szCs w:val="20"/>
          <w:lang w:eastAsia="sl-SI"/>
        </w:rPr>
        <w:t xml:space="preserve">            in</w:t>
      </w:r>
    </w:p>
    <w:p w14:paraId="366DB146" w14:textId="77777777" w:rsidR="009D67C0" w:rsidRPr="0009735C" w:rsidRDefault="009D67C0" w:rsidP="00944CE3">
      <w:pPr>
        <w:autoSpaceDE w:val="0"/>
        <w:autoSpaceDN w:val="0"/>
        <w:adjustRightInd w:val="0"/>
        <w:spacing w:line="0" w:lineRule="atLeast"/>
        <w:jc w:val="left"/>
        <w:rPr>
          <w:rFonts w:cs="Arial"/>
          <w:color w:val="FF0000"/>
          <w:szCs w:val="20"/>
          <w:lang w:eastAsia="sl-SI"/>
        </w:rPr>
      </w:pPr>
    </w:p>
    <w:p w14:paraId="2559C1CA" w14:textId="681C99DB" w:rsidR="00B25888" w:rsidRPr="00B25888" w:rsidRDefault="007033A4" w:rsidP="00987E3D">
      <w:pPr>
        <w:pStyle w:val="Odstavekseznama"/>
        <w:numPr>
          <w:ilvl w:val="1"/>
          <w:numId w:val="42"/>
        </w:numPr>
        <w:suppressAutoHyphens/>
        <w:autoSpaceDE w:val="0"/>
        <w:autoSpaceDN w:val="0"/>
        <w:adjustRightInd w:val="0"/>
        <w:spacing w:line="0" w:lineRule="atLeast"/>
        <w:ind w:left="720"/>
        <w:rPr>
          <w:rFonts w:cs="Arial"/>
          <w:szCs w:val="20"/>
        </w:rPr>
      </w:pPr>
      <w:bookmarkStart w:id="61" w:name="_Hlk224555408"/>
      <w:bookmarkStart w:id="62" w:name="_Hlk525136047"/>
      <w:r w:rsidRPr="00B25888">
        <w:rPr>
          <w:rFonts w:cs="Arial"/>
          <w:szCs w:val="20"/>
        </w:rPr>
        <w:t xml:space="preserve">je bil v zadnjih 5 (petih) letih, šteto od dneva objave obvestila o </w:t>
      </w:r>
      <w:r w:rsidRPr="00B25888">
        <w:rPr>
          <w:rFonts w:cs="Arial"/>
          <w:szCs w:val="20"/>
          <w:lang w:eastAsia="sl-SI"/>
        </w:rPr>
        <w:t xml:space="preserve">naročilu na portalu javnih naročil, kot </w:t>
      </w:r>
      <w:r w:rsidRPr="00B25888">
        <w:rPr>
          <w:rFonts w:eastAsia="Times New Roman" w:cs="Arial"/>
          <w:lang w:eastAsia="sl-SI"/>
        </w:rPr>
        <w:t xml:space="preserve">projektant na najmanj </w:t>
      </w:r>
      <w:r w:rsidR="00DE6DF8" w:rsidRPr="00B25888">
        <w:rPr>
          <w:rFonts w:eastAsia="Times New Roman" w:cs="Arial"/>
          <w:lang w:eastAsia="sl-SI"/>
        </w:rPr>
        <w:t>1 (</w:t>
      </w:r>
      <w:r w:rsidRPr="00B25888">
        <w:rPr>
          <w:rFonts w:eastAsia="Times New Roman" w:cs="Arial"/>
          <w:lang w:eastAsia="sl-SI"/>
        </w:rPr>
        <w:t>enem</w:t>
      </w:r>
      <w:r w:rsidR="00DE6DF8" w:rsidRPr="00B25888">
        <w:rPr>
          <w:rFonts w:eastAsia="Times New Roman" w:cs="Arial"/>
          <w:lang w:eastAsia="sl-SI"/>
        </w:rPr>
        <w:t>)</w:t>
      </w:r>
      <w:r w:rsidRPr="00B25888">
        <w:rPr>
          <w:rFonts w:eastAsia="Times New Roman" w:cs="Arial"/>
          <w:lang w:eastAsia="sl-SI"/>
        </w:rPr>
        <w:t xml:space="preserve"> uspešno zaključenem projektu s področja izdelave </w:t>
      </w:r>
      <w:r w:rsidRPr="00491063">
        <w:t>PZI</w:t>
      </w:r>
      <w:r w:rsidR="004352D0" w:rsidRPr="00491063">
        <w:t xml:space="preserve"> za objekt</w:t>
      </w:r>
      <w:r w:rsidR="00DE6DF8" w:rsidRPr="00491063">
        <w:t xml:space="preserve"> z bruto površino m</w:t>
      </w:r>
      <w:r w:rsidR="00143069" w:rsidRPr="00B25888">
        <w:rPr>
          <w:rFonts w:cs="Arial"/>
          <w:szCs w:val="20"/>
        </w:rPr>
        <w:t>in</w:t>
      </w:r>
      <w:r w:rsidR="00AE3D4C">
        <w:rPr>
          <w:rFonts w:cs="Arial"/>
          <w:szCs w:val="20"/>
        </w:rPr>
        <w:t>imalno</w:t>
      </w:r>
      <w:r w:rsidR="00143069" w:rsidRPr="00B25888">
        <w:rPr>
          <w:rFonts w:cs="Arial"/>
          <w:szCs w:val="20"/>
        </w:rPr>
        <w:t xml:space="preserve"> 350 m</w:t>
      </w:r>
      <w:r w:rsidR="00143069" w:rsidRPr="002674D7">
        <w:rPr>
          <w:rFonts w:cs="Arial"/>
          <w:szCs w:val="20"/>
          <w:vertAlign w:val="superscript"/>
        </w:rPr>
        <w:t>2</w:t>
      </w:r>
      <w:r w:rsidR="00B25888">
        <w:rPr>
          <w:rFonts w:cs="Arial"/>
          <w:szCs w:val="20"/>
        </w:rPr>
        <w:t xml:space="preserve"> </w:t>
      </w:r>
      <w:r w:rsidR="00B25888" w:rsidRPr="00B25888">
        <w:rPr>
          <w:rFonts w:cs="Arial"/>
          <w:szCs w:val="20"/>
        </w:rPr>
        <w:t xml:space="preserve">ter z vrednostjo projekta navedenih projektantskih storitev za posamezen sklop: </w:t>
      </w:r>
    </w:p>
    <w:p w14:paraId="7F6C3866" w14:textId="77777777" w:rsidR="00B25888" w:rsidRDefault="00B25888" w:rsidP="00B25888">
      <w:pPr>
        <w:spacing w:line="0" w:lineRule="atLeast"/>
        <w:rPr>
          <w:rFonts w:cs="Arial"/>
          <w:szCs w:val="20"/>
        </w:rPr>
      </w:pPr>
    </w:p>
    <w:p w14:paraId="75BC8EF9" w14:textId="77777777" w:rsidR="00B25888" w:rsidRPr="00802ED7" w:rsidRDefault="00B25888" w:rsidP="00B25888">
      <w:pPr>
        <w:spacing w:line="0" w:lineRule="atLeast"/>
        <w:ind w:left="360"/>
        <w:rPr>
          <w:rFonts w:cs="Arial"/>
          <w:szCs w:val="20"/>
        </w:rPr>
      </w:pPr>
      <w:r w:rsidRPr="00802ED7">
        <w:rPr>
          <w:rFonts w:cs="Arial"/>
          <w:szCs w:val="20"/>
        </w:rPr>
        <w:t xml:space="preserve">Sklop 1: najmanj v višini 35.000 EUR brez DDV, </w:t>
      </w:r>
    </w:p>
    <w:p w14:paraId="5DC5D247" w14:textId="77777777" w:rsidR="00B25888" w:rsidRPr="00802ED7" w:rsidRDefault="00B25888" w:rsidP="00B25888">
      <w:pPr>
        <w:spacing w:line="0" w:lineRule="atLeast"/>
        <w:ind w:left="360"/>
        <w:rPr>
          <w:rFonts w:cs="Arial"/>
          <w:szCs w:val="20"/>
        </w:rPr>
      </w:pPr>
      <w:r w:rsidRPr="00802ED7">
        <w:rPr>
          <w:rFonts w:cs="Arial"/>
          <w:szCs w:val="20"/>
        </w:rPr>
        <w:t>Sklop 2:</w:t>
      </w:r>
      <w:r w:rsidRPr="00802ED7">
        <w:t xml:space="preserve"> </w:t>
      </w:r>
      <w:r w:rsidRPr="00802ED7">
        <w:rPr>
          <w:rFonts w:cs="Arial"/>
          <w:szCs w:val="20"/>
        </w:rPr>
        <w:t xml:space="preserve">najmanj v višini 20.000 EUR brez DDV, </w:t>
      </w:r>
    </w:p>
    <w:p w14:paraId="0920D652" w14:textId="77777777" w:rsidR="00B25888" w:rsidRPr="00802ED7" w:rsidRDefault="00B25888" w:rsidP="00B25888">
      <w:pPr>
        <w:spacing w:line="0" w:lineRule="atLeast"/>
        <w:ind w:left="360"/>
        <w:rPr>
          <w:rFonts w:cs="Arial"/>
          <w:szCs w:val="20"/>
        </w:rPr>
      </w:pPr>
      <w:r w:rsidRPr="00802ED7">
        <w:rPr>
          <w:rFonts w:cs="Arial"/>
          <w:szCs w:val="20"/>
        </w:rPr>
        <w:t xml:space="preserve">Sklop 3: najmanj v višini 30.000 EUR brez DDV in </w:t>
      </w:r>
    </w:p>
    <w:p w14:paraId="4BCACA2D" w14:textId="77777777" w:rsidR="00B25888" w:rsidRPr="00D75FD3" w:rsidRDefault="00B25888" w:rsidP="00B25888">
      <w:pPr>
        <w:spacing w:line="0" w:lineRule="atLeast"/>
        <w:ind w:left="360"/>
        <w:rPr>
          <w:rFonts w:cs="Arial"/>
          <w:strike/>
          <w:szCs w:val="20"/>
        </w:rPr>
      </w:pPr>
      <w:r w:rsidRPr="00802ED7">
        <w:rPr>
          <w:rFonts w:cs="Arial"/>
          <w:szCs w:val="20"/>
        </w:rPr>
        <w:t>Sklop 4:</w:t>
      </w:r>
      <w:r w:rsidRPr="00802ED7">
        <w:t xml:space="preserve"> </w:t>
      </w:r>
      <w:r w:rsidRPr="00802ED7">
        <w:rPr>
          <w:rFonts w:cs="Arial"/>
          <w:szCs w:val="20"/>
        </w:rPr>
        <w:t>najmanj v višini 20.000 EUR brez DDV.</w:t>
      </w:r>
    </w:p>
    <w:bookmarkEnd w:id="61"/>
    <w:p w14:paraId="75BF9BE2" w14:textId="77777777" w:rsidR="00491063" w:rsidRPr="00491063" w:rsidRDefault="00491063" w:rsidP="00B25888">
      <w:pPr>
        <w:pStyle w:val="Odstavekseznama"/>
        <w:suppressAutoHyphens/>
        <w:autoSpaceDE w:val="0"/>
        <w:autoSpaceDN w:val="0"/>
        <w:adjustRightInd w:val="0"/>
        <w:spacing w:line="0" w:lineRule="atLeast"/>
        <w:ind w:left="1080"/>
        <w:rPr>
          <w:color w:val="FF0000"/>
        </w:rPr>
      </w:pPr>
    </w:p>
    <w:bookmarkEnd w:id="62"/>
    <w:p w14:paraId="544689E4" w14:textId="0DF399B4" w:rsidR="009D67C0" w:rsidRPr="004517AE" w:rsidRDefault="009D67C0" w:rsidP="00944CE3">
      <w:pPr>
        <w:suppressAutoHyphens/>
        <w:spacing w:line="0" w:lineRule="atLeast"/>
        <w:contextualSpacing/>
      </w:pPr>
      <w:r w:rsidRPr="004517AE">
        <w:t xml:space="preserve">V primeru, da ob oddaji ponudbe za predmetno naročilo </w:t>
      </w:r>
      <w:r w:rsidR="00B4017C">
        <w:t xml:space="preserve">kader </w:t>
      </w:r>
      <w:r w:rsidRPr="004517AE">
        <w:t>še ni vpisan v ustrezen imenik pooblaščenih inženirjev pri pristojni zbornici, mora to biti najkasneje do uvedbe v delo, v primeru, da bo izbran kot izvajalec v tem postopku.</w:t>
      </w:r>
    </w:p>
    <w:p w14:paraId="6B23CD60" w14:textId="77777777" w:rsidR="00A2019F" w:rsidRDefault="00A2019F" w:rsidP="00944CE3">
      <w:pPr>
        <w:suppressAutoHyphens/>
        <w:spacing w:line="0" w:lineRule="atLeast"/>
        <w:contextualSpacing/>
        <w:rPr>
          <w:color w:val="FF0000"/>
          <w:u w:val="single"/>
        </w:rPr>
      </w:pPr>
    </w:p>
    <w:p w14:paraId="25D569A2" w14:textId="77777777" w:rsidR="00737582" w:rsidRPr="000F4128" w:rsidRDefault="00737582" w:rsidP="00737582">
      <w:pPr>
        <w:suppressAutoHyphens/>
        <w:spacing w:line="0" w:lineRule="atLeast"/>
        <w:rPr>
          <w:color w:val="FF0000"/>
          <w:u w:val="single"/>
        </w:rPr>
      </w:pPr>
      <w:r w:rsidRPr="000F4128">
        <w:rPr>
          <w:u w:val="single"/>
        </w:rPr>
        <w:t xml:space="preserve">Vsak kader lahko nastopa le v eni vlogi v sklopu. </w:t>
      </w:r>
    </w:p>
    <w:p w14:paraId="32F5D83D" w14:textId="77777777" w:rsidR="00737582" w:rsidRDefault="00737582" w:rsidP="00944CE3">
      <w:pPr>
        <w:suppressAutoHyphens/>
        <w:spacing w:line="0" w:lineRule="atLeast"/>
        <w:contextualSpacing/>
        <w:rPr>
          <w:color w:val="FF0000"/>
          <w:u w:val="single"/>
        </w:rPr>
      </w:pPr>
    </w:p>
    <w:p w14:paraId="06643F4C" w14:textId="69469CD6" w:rsidR="00A2019F" w:rsidRDefault="00A2019F" w:rsidP="00944CE3">
      <w:pPr>
        <w:spacing w:line="0" w:lineRule="atLeast"/>
        <w:rPr>
          <w:rFonts w:cs="Arial"/>
          <w:szCs w:val="20"/>
        </w:rPr>
      </w:pPr>
      <w:r w:rsidRPr="00E15898">
        <w:rPr>
          <w:rFonts w:cs="Arial"/>
          <w:szCs w:val="20"/>
        </w:rPr>
        <w:t>V posameznem sklopu se kader lahko podvaja.</w:t>
      </w:r>
      <w:r w:rsidRPr="00440851">
        <w:rPr>
          <w:rFonts w:cs="Arial"/>
          <w:szCs w:val="20"/>
        </w:rPr>
        <w:t xml:space="preserve"> Navedeno pomeni, da ponudnik za sklop, za kater</w:t>
      </w:r>
      <w:r w:rsidR="00B4017C">
        <w:rPr>
          <w:rFonts w:cs="Arial"/>
          <w:szCs w:val="20"/>
        </w:rPr>
        <w:t>ega</w:t>
      </w:r>
      <w:r w:rsidRPr="00440851">
        <w:rPr>
          <w:rFonts w:cs="Arial"/>
          <w:szCs w:val="20"/>
        </w:rPr>
        <w:t xml:space="preserve"> oddaja ponudbo</w:t>
      </w:r>
      <w:r w:rsidR="00B4017C">
        <w:rPr>
          <w:rFonts w:cs="Arial"/>
          <w:szCs w:val="20"/>
        </w:rPr>
        <w:t>,</w:t>
      </w:r>
      <w:r w:rsidRPr="00440851">
        <w:rPr>
          <w:rFonts w:cs="Arial"/>
          <w:szCs w:val="20"/>
        </w:rPr>
        <w:t xml:space="preserve"> lahko hkrati, za </w:t>
      </w:r>
      <w:r w:rsidR="0009735C">
        <w:rPr>
          <w:rFonts w:cs="Arial"/>
          <w:szCs w:val="20"/>
        </w:rPr>
        <w:t>drug</w:t>
      </w:r>
      <w:r w:rsidR="00AE2FC3">
        <w:rPr>
          <w:rFonts w:cs="Arial"/>
          <w:szCs w:val="20"/>
        </w:rPr>
        <w:t>e</w:t>
      </w:r>
      <w:r w:rsidR="0009735C">
        <w:rPr>
          <w:rFonts w:cs="Arial"/>
          <w:szCs w:val="20"/>
        </w:rPr>
        <w:t xml:space="preserve"> </w:t>
      </w:r>
      <w:r w:rsidRPr="00440851">
        <w:rPr>
          <w:rFonts w:cs="Arial"/>
          <w:szCs w:val="20"/>
        </w:rPr>
        <w:t>sklop</w:t>
      </w:r>
      <w:r w:rsidR="00AE2FC3">
        <w:rPr>
          <w:rFonts w:cs="Arial"/>
          <w:szCs w:val="20"/>
        </w:rPr>
        <w:t>e</w:t>
      </w:r>
      <w:r w:rsidR="00440851" w:rsidRPr="00440851">
        <w:rPr>
          <w:rFonts w:cs="Arial"/>
          <w:szCs w:val="20"/>
        </w:rPr>
        <w:t xml:space="preserve">, </w:t>
      </w:r>
      <w:r w:rsidRPr="00440851">
        <w:rPr>
          <w:rFonts w:cs="Arial"/>
          <w:szCs w:val="20"/>
        </w:rPr>
        <w:t>pr</w:t>
      </w:r>
      <w:r w:rsidR="004D4A96" w:rsidRPr="00440851">
        <w:rPr>
          <w:rFonts w:cs="Arial"/>
          <w:szCs w:val="20"/>
        </w:rPr>
        <w:t>ijavi isti kader</w:t>
      </w:r>
      <w:r w:rsidRPr="00440851">
        <w:rPr>
          <w:rFonts w:cs="Arial"/>
          <w:szCs w:val="20"/>
        </w:rPr>
        <w:t>.</w:t>
      </w:r>
      <w:r w:rsidR="00440851" w:rsidRPr="00440851">
        <w:rPr>
          <w:rFonts w:cs="Arial"/>
          <w:szCs w:val="20"/>
        </w:rPr>
        <w:t xml:space="preserve"> </w:t>
      </w:r>
    </w:p>
    <w:p w14:paraId="05A24F5C" w14:textId="77777777" w:rsidR="009D67C0" w:rsidRPr="0033435E" w:rsidRDefault="009D67C0" w:rsidP="00944CE3">
      <w:pPr>
        <w:suppressAutoHyphens/>
        <w:autoSpaceDE w:val="0"/>
        <w:autoSpaceDN w:val="0"/>
        <w:adjustRightInd w:val="0"/>
        <w:spacing w:line="0" w:lineRule="atLeast"/>
        <w:contextualSpacing/>
        <w:rPr>
          <w:rFonts w:cs="Arial"/>
          <w:color w:val="FF0000"/>
          <w:szCs w:val="20"/>
        </w:rPr>
      </w:pPr>
    </w:p>
    <w:p w14:paraId="6A1C61AA" w14:textId="743D5426" w:rsidR="00E15898" w:rsidRDefault="009D67C0" w:rsidP="00944CE3">
      <w:pPr>
        <w:spacing w:line="0" w:lineRule="atLeast"/>
        <w:rPr>
          <w:rFonts w:eastAsia="Times New Roman" w:cs="Arial"/>
          <w:szCs w:val="20"/>
        </w:rPr>
      </w:pPr>
      <w:r w:rsidRPr="00E15898">
        <w:rPr>
          <w:rFonts w:cs="Arial"/>
          <w:szCs w:val="20"/>
          <w:lang w:eastAsia="sl-SI"/>
        </w:rPr>
        <w:t xml:space="preserve">DOKAZILO: </w:t>
      </w:r>
      <w:r w:rsidR="00E15898" w:rsidRPr="00AA7241">
        <w:rPr>
          <w:rFonts w:cs="Arial"/>
          <w:b/>
          <w:szCs w:val="20"/>
        </w:rPr>
        <w:t xml:space="preserve">Izpolnjen obrazec »ESPD« </w:t>
      </w:r>
      <w:r w:rsidR="00E15898" w:rsidRPr="00AA7241">
        <w:rPr>
          <w:rFonts w:eastAsia="Times New Roman" w:cs="Arial"/>
          <w:szCs w:val="20"/>
        </w:rPr>
        <w:t xml:space="preserve">(del IV: Pogoji za sodelovanje, C: Tehnična in strokovna sposobnost/ Izobrazba in strokovna usposobljenost). Ponudnik v obrazec ESPD navede zahtevane podatke: </w:t>
      </w:r>
    </w:p>
    <w:p w14:paraId="2C7786AC" w14:textId="77777777" w:rsidR="002524A4" w:rsidRPr="00AA7241" w:rsidRDefault="002524A4" w:rsidP="00944CE3">
      <w:pPr>
        <w:spacing w:line="0" w:lineRule="atLeast"/>
        <w:rPr>
          <w:rFonts w:eastAsia="Times New Roman" w:cs="Arial"/>
          <w:szCs w:val="20"/>
        </w:rPr>
      </w:pPr>
    </w:p>
    <w:p w14:paraId="5DDBAE58" w14:textId="30552979" w:rsidR="00E15898" w:rsidRPr="008858CD" w:rsidRDefault="00E15898" w:rsidP="008858CD">
      <w:pPr>
        <w:pStyle w:val="Odstavekseznama"/>
        <w:numPr>
          <w:ilvl w:val="0"/>
          <w:numId w:val="42"/>
        </w:numPr>
        <w:spacing w:line="0" w:lineRule="atLeast"/>
        <w:rPr>
          <w:rFonts w:eastAsia="Times New Roman" w:cs="Arial"/>
          <w:szCs w:val="20"/>
        </w:rPr>
      </w:pPr>
      <w:r w:rsidRPr="008858CD">
        <w:rPr>
          <w:rFonts w:eastAsia="Times New Roman" w:cs="Arial"/>
          <w:szCs w:val="20"/>
        </w:rPr>
        <w:t>IME in PRIIMEK kadra</w:t>
      </w:r>
      <w:r w:rsidR="00940D9A">
        <w:rPr>
          <w:rFonts w:eastAsia="Times New Roman" w:cs="Arial"/>
          <w:szCs w:val="20"/>
        </w:rPr>
        <w:t xml:space="preserve"> ter </w:t>
      </w:r>
      <w:r w:rsidR="00940D9A" w:rsidRPr="00E06EDF">
        <w:rPr>
          <w:rFonts w:eastAsia="Times New Roman" w:cs="Arial"/>
          <w:szCs w:val="20"/>
          <w:u w:val="single"/>
        </w:rPr>
        <w:t>navedba sklopa/ov naročila, na katerega ga prijavlja</w:t>
      </w:r>
      <w:r w:rsidRPr="008858CD">
        <w:rPr>
          <w:rFonts w:eastAsia="Times New Roman" w:cs="Arial"/>
          <w:szCs w:val="20"/>
        </w:rPr>
        <w:t xml:space="preserve">/ navedbo področja, evidenčno številko vpisa pri pristojni poklicni zbornici (če je kader vpisan v evidenco, npr. pri </w:t>
      </w:r>
      <w:r w:rsidRPr="008858CD">
        <w:rPr>
          <w:rFonts w:cs="Arial"/>
          <w:szCs w:val="20"/>
        </w:rPr>
        <w:t>ZAPS,</w:t>
      </w:r>
      <w:r w:rsidRPr="008858CD">
        <w:rPr>
          <w:rFonts w:eastAsia="Times New Roman" w:cs="Arial"/>
          <w:szCs w:val="20"/>
        </w:rPr>
        <w:t xml:space="preserve"> IZS) oz. navedbo, da ni vpisan ter v kolikor ni zaposlen pri ponudniku, navedbo subjekta, pri katerem je zaposlen;</w:t>
      </w:r>
    </w:p>
    <w:p w14:paraId="3063367A" w14:textId="77777777" w:rsidR="00CB6B02" w:rsidRDefault="00CB6B02" w:rsidP="00944CE3">
      <w:pPr>
        <w:spacing w:line="0" w:lineRule="atLeast"/>
        <w:rPr>
          <w:rFonts w:eastAsia="Times New Roman" w:cs="Arial"/>
          <w:b/>
          <w:bCs/>
          <w:i/>
          <w:iCs/>
          <w:szCs w:val="20"/>
        </w:rPr>
      </w:pPr>
    </w:p>
    <w:p w14:paraId="4FBC3BE9" w14:textId="42C3E0B4" w:rsidR="00E15898" w:rsidRDefault="00E15898" w:rsidP="00944CE3">
      <w:pPr>
        <w:spacing w:line="0" w:lineRule="atLeast"/>
        <w:rPr>
          <w:rFonts w:eastAsia="Times New Roman" w:cs="Arial"/>
          <w:b/>
          <w:bCs/>
          <w:i/>
          <w:iCs/>
          <w:szCs w:val="20"/>
        </w:rPr>
      </w:pPr>
      <w:r w:rsidRPr="002524A4">
        <w:rPr>
          <w:rFonts w:eastAsia="Times New Roman" w:cs="Arial"/>
          <w:b/>
          <w:bCs/>
          <w:i/>
          <w:iCs/>
          <w:szCs w:val="20"/>
        </w:rPr>
        <w:t xml:space="preserve">/za kader </w:t>
      </w:r>
      <w:r w:rsidR="00AE2FC3">
        <w:rPr>
          <w:rFonts w:eastAsia="Times New Roman" w:cs="Arial"/>
          <w:b/>
          <w:bCs/>
          <w:i/>
          <w:iCs/>
          <w:szCs w:val="20"/>
        </w:rPr>
        <w:t>v sklopih 1, 2</w:t>
      </w:r>
      <w:r w:rsidR="004352D0">
        <w:rPr>
          <w:rFonts w:eastAsia="Times New Roman" w:cs="Arial"/>
          <w:b/>
          <w:bCs/>
          <w:i/>
          <w:iCs/>
          <w:szCs w:val="20"/>
        </w:rPr>
        <w:t>, 3 in 4</w:t>
      </w:r>
      <w:r w:rsidR="00B4017C">
        <w:rPr>
          <w:rFonts w:eastAsia="Times New Roman" w:cs="Arial"/>
          <w:b/>
          <w:bCs/>
          <w:i/>
          <w:iCs/>
          <w:szCs w:val="20"/>
        </w:rPr>
        <w:t xml:space="preserve">, </w:t>
      </w:r>
      <w:r w:rsidRPr="002524A4">
        <w:rPr>
          <w:rFonts w:eastAsia="Times New Roman" w:cs="Arial"/>
          <w:b/>
          <w:bCs/>
          <w:i/>
          <w:iCs/>
          <w:szCs w:val="20"/>
        </w:rPr>
        <w:t>za katerega</w:t>
      </w:r>
      <w:r w:rsidR="004352D0">
        <w:rPr>
          <w:rFonts w:eastAsia="Times New Roman" w:cs="Arial"/>
          <w:b/>
          <w:bCs/>
          <w:i/>
          <w:iCs/>
          <w:szCs w:val="20"/>
        </w:rPr>
        <w:t>/e</w:t>
      </w:r>
      <w:r w:rsidRPr="002524A4">
        <w:rPr>
          <w:rFonts w:eastAsia="Times New Roman" w:cs="Arial"/>
          <w:b/>
          <w:bCs/>
          <w:i/>
          <w:iCs/>
          <w:szCs w:val="20"/>
        </w:rPr>
        <w:t xml:space="preserve"> ponudnik prijavlja reference</w:t>
      </w:r>
      <w:r w:rsidR="00B4017C">
        <w:rPr>
          <w:rFonts w:eastAsia="Times New Roman" w:cs="Arial"/>
          <w:b/>
          <w:bCs/>
          <w:i/>
          <w:iCs/>
          <w:szCs w:val="20"/>
        </w:rPr>
        <w:t>,</w:t>
      </w:r>
      <w:r w:rsidRPr="002524A4">
        <w:rPr>
          <w:rFonts w:eastAsia="Times New Roman" w:cs="Arial"/>
          <w:b/>
          <w:bCs/>
          <w:i/>
          <w:iCs/>
          <w:szCs w:val="20"/>
        </w:rPr>
        <w:t xml:space="preserve"> poda še naslednje podatke/:</w:t>
      </w:r>
    </w:p>
    <w:p w14:paraId="0353409A" w14:textId="4D6864DC" w:rsidR="00E15898" w:rsidRDefault="00540160" w:rsidP="00944CE3">
      <w:pPr>
        <w:spacing w:line="0" w:lineRule="atLeast"/>
        <w:rPr>
          <w:rFonts w:cs="Arial"/>
          <w:szCs w:val="20"/>
        </w:rPr>
      </w:pPr>
      <w:r w:rsidRPr="002524A4">
        <w:rPr>
          <w:rFonts w:eastAsia="Times New Roman" w:cs="Arial"/>
          <w:szCs w:val="20"/>
        </w:rPr>
        <w:t>-</w:t>
      </w:r>
      <w:r w:rsidR="008858CD">
        <w:rPr>
          <w:rFonts w:eastAsia="Times New Roman" w:cs="Arial"/>
          <w:szCs w:val="20"/>
        </w:rPr>
        <w:t xml:space="preserve"> </w:t>
      </w:r>
      <w:r w:rsidR="00E15898" w:rsidRPr="002524A4">
        <w:rPr>
          <w:rFonts w:eastAsia="Times New Roman" w:cs="Arial"/>
          <w:szCs w:val="20"/>
        </w:rPr>
        <w:t>NAZIV REFERENČNEGA NAROČNIKA</w:t>
      </w:r>
      <w:r w:rsidR="00E15898" w:rsidRPr="002524A4">
        <w:rPr>
          <w:rFonts w:cs="Arial"/>
          <w:szCs w:val="20"/>
        </w:rPr>
        <w:t>/ KONTAKTNA OSEBA (telefonska številka ali  elektronski naslov) za preveritev projekta;</w:t>
      </w:r>
    </w:p>
    <w:p w14:paraId="2BE1F717" w14:textId="38F22384" w:rsidR="00E15898" w:rsidRDefault="00540160" w:rsidP="00944CE3">
      <w:pPr>
        <w:spacing w:line="0" w:lineRule="atLeast"/>
        <w:rPr>
          <w:rFonts w:cs="Arial"/>
          <w:szCs w:val="20"/>
        </w:rPr>
      </w:pPr>
      <w:r w:rsidRPr="002524A4">
        <w:rPr>
          <w:rFonts w:cs="Arial"/>
          <w:szCs w:val="20"/>
        </w:rPr>
        <w:t>-</w:t>
      </w:r>
      <w:r w:rsidR="008858CD">
        <w:rPr>
          <w:rFonts w:cs="Arial"/>
          <w:szCs w:val="20"/>
        </w:rPr>
        <w:t xml:space="preserve"> </w:t>
      </w:r>
      <w:r w:rsidR="00E15898" w:rsidRPr="002524A4">
        <w:rPr>
          <w:rFonts w:cs="Arial"/>
          <w:szCs w:val="20"/>
        </w:rPr>
        <w:t>OPIS PROJEKTA (kratko)/DATUM sklenitve - zaključenosti projekta;</w:t>
      </w:r>
    </w:p>
    <w:p w14:paraId="16D0E81B" w14:textId="3C493F64" w:rsidR="00E15898" w:rsidRDefault="00540160" w:rsidP="00944CE3">
      <w:pPr>
        <w:spacing w:line="0" w:lineRule="atLeast"/>
        <w:rPr>
          <w:rFonts w:cs="Arial"/>
          <w:szCs w:val="20"/>
        </w:rPr>
      </w:pPr>
      <w:r w:rsidRPr="002524A4">
        <w:rPr>
          <w:rFonts w:cs="Arial"/>
          <w:szCs w:val="20"/>
        </w:rPr>
        <w:t>-</w:t>
      </w:r>
      <w:r w:rsidR="008858CD">
        <w:rPr>
          <w:rFonts w:cs="Arial"/>
          <w:szCs w:val="20"/>
        </w:rPr>
        <w:t xml:space="preserve"> </w:t>
      </w:r>
      <w:r w:rsidR="00E15898" w:rsidRPr="002524A4">
        <w:rPr>
          <w:rFonts w:cs="Arial"/>
          <w:szCs w:val="20"/>
        </w:rPr>
        <w:t>številka pogodbe/naročilnice/dogovora ali druge podlage za projekt;</w:t>
      </w:r>
    </w:p>
    <w:p w14:paraId="67650782" w14:textId="6111C142" w:rsidR="00E15898" w:rsidRPr="002524A4" w:rsidRDefault="00540160" w:rsidP="00944CE3">
      <w:pPr>
        <w:spacing w:line="0" w:lineRule="atLeast"/>
        <w:rPr>
          <w:rFonts w:cs="Arial"/>
          <w:szCs w:val="20"/>
        </w:rPr>
      </w:pPr>
      <w:r w:rsidRPr="002524A4">
        <w:rPr>
          <w:rFonts w:cs="Arial"/>
          <w:szCs w:val="20"/>
        </w:rPr>
        <w:t>-</w:t>
      </w:r>
      <w:r w:rsidR="008858CD">
        <w:rPr>
          <w:rFonts w:cs="Arial"/>
          <w:szCs w:val="20"/>
        </w:rPr>
        <w:t xml:space="preserve"> </w:t>
      </w:r>
      <w:r w:rsidR="00E15898" w:rsidRPr="002524A4">
        <w:rPr>
          <w:rFonts w:cs="Arial"/>
          <w:szCs w:val="20"/>
        </w:rPr>
        <w:t>vrednost projekta v EUR z DDV.</w:t>
      </w:r>
    </w:p>
    <w:p w14:paraId="151D8A04" w14:textId="77777777" w:rsidR="00E15898" w:rsidRDefault="00E15898" w:rsidP="00944CE3">
      <w:pPr>
        <w:spacing w:line="0" w:lineRule="atLeast"/>
        <w:ind w:left="360"/>
        <w:rPr>
          <w:rFonts w:cs="Arial"/>
          <w:szCs w:val="20"/>
          <w:lang w:eastAsia="sl-SI"/>
        </w:rPr>
      </w:pPr>
    </w:p>
    <w:p w14:paraId="733F79D6" w14:textId="21ECD113" w:rsidR="009D67C0" w:rsidRPr="00D16E35" w:rsidRDefault="009D67C0" w:rsidP="00754315">
      <w:pPr>
        <w:spacing w:line="0" w:lineRule="atLeast"/>
        <w:rPr>
          <w:rFonts w:cs="Arial"/>
          <w:szCs w:val="20"/>
          <w:lang w:eastAsia="sl-SI"/>
        </w:rPr>
      </w:pPr>
      <w:r w:rsidRPr="00D16E35">
        <w:rPr>
          <w:rFonts w:cs="Arial"/>
          <w:szCs w:val="20"/>
          <w:lang w:eastAsia="sl-SI"/>
        </w:rPr>
        <w:t>in</w:t>
      </w:r>
    </w:p>
    <w:p w14:paraId="4975585A" w14:textId="5732F602" w:rsidR="009D67C0" w:rsidRPr="00D16E35" w:rsidRDefault="009D67C0" w:rsidP="00754315">
      <w:pPr>
        <w:spacing w:line="0" w:lineRule="atLeast"/>
        <w:rPr>
          <w:rFonts w:cs="Arial"/>
          <w:i/>
          <w:iCs/>
          <w:szCs w:val="20"/>
          <w:lang w:eastAsia="sl-SI"/>
        </w:rPr>
      </w:pPr>
      <w:r w:rsidRPr="00D16E35">
        <w:rPr>
          <w:rFonts w:cs="Arial"/>
          <w:szCs w:val="20"/>
          <w:lang w:eastAsia="sl-SI"/>
        </w:rPr>
        <w:t xml:space="preserve">Izpolnjen obrazec </w:t>
      </w:r>
      <w:r w:rsidRPr="00D16E35">
        <w:rPr>
          <w:rFonts w:cs="Arial"/>
          <w:b/>
          <w:bCs/>
          <w:szCs w:val="20"/>
          <w:lang w:eastAsia="sl-SI"/>
        </w:rPr>
        <w:t>»Izjava kadra s pooblastilom«</w:t>
      </w:r>
      <w:r w:rsidRPr="00D16E35">
        <w:rPr>
          <w:rFonts w:cs="Arial"/>
          <w:szCs w:val="20"/>
          <w:lang w:eastAsia="sl-SI"/>
        </w:rPr>
        <w:t xml:space="preserve"> </w:t>
      </w:r>
      <w:r w:rsidRPr="00D16E35">
        <w:rPr>
          <w:rFonts w:cs="Arial"/>
          <w:i/>
          <w:iCs/>
          <w:szCs w:val="20"/>
          <w:lang w:eastAsia="sl-SI"/>
        </w:rPr>
        <w:t>(samo v primeru, če nominiran kader ni vpisan v pristojno poklicno zbornico)</w:t>
      </w:r>
      <w:r w:rsidR="006F21EF">
        <w:rPr>
          <w:rFonts w:cs="Arial"/>
          <w:i/>
          <w:iCs/>
          <w:szCs w:val="20"/>
          <w:lang w:eastAsia="sl-SI"/>
        </w:rPr>
        <w:t>.</w:t>
      </w:r>
    </w:p>
    <w:p w14:paraId="61B84F3E" w14:textId="5FB44E80" w:rsidR="00B7193C" w:rsidRPr="00073C67" w:rsidRDefault="00B7193C" w:rsidP="00944CE3">
      <w:pPr>
        <w:pStyle w:val="Naslov1"/>
        <w:numPr>
          <w:ilvl w:val="0"/>
          <w:numId w:val="2"/>
        </w:numPr>
        <w:tabs>
          <w:tab w:val="num" w:pos="0"/>
        </w:tabs>
        <w:suppressAutoHyphens/>
        <w:spacing w:before="280" w:beforeAutospacing="0" w:after="280" w:afterAutospacing="0" w:line="0" w:lineRule="atLeast"/>
        <w:rPr>
          <w:rFonts w:cs="Arial"/>
        </w:rPr>
      </w:pPr>
      <w:bookmarkStart w:id="63" w:name="_Toc209605401"/>
      <w:bookmarkStart w:id="64" w:name="_Hlk163594020"/>
      <w:bookmarkStart w:id="65" w:name="_Toc336851744"/>
      <w:bookmarkStart w:id="66" w:name="_Toc336851792"/>
      <w:bookmarkEnd w:id="48"/>
      <w:r w:rsidRPr="00073C67">
        <w:rPr>
          <w:rFonts w:cs="Arial"/>
          <w:caps w:val="0"/>
        </w:rPr>
        <w:t>MERILO</w:t>
      </w:r>
      <w:bookmarkEnd w:id="63"/>
    </w:p>
    <w:bookmarkEnd w:id="64"/>
    <w:bookmarkEnd w:id="65"/>
    <w:bookmarkEnd w:id="66"/>
    <w:p w14:paraId="3CECADBF" w14:textId="60E80CD4" w:rsidR="00487A81" w:rsidRPr="00E96FBD" w:rsidRDefault="00487A81" w:rsidP="00944CE3">
      <w:pPr>
        <w:spacing w:line="0" w:lineRule="atLeast"/>
        <w:rPr>
          <w:rFonts w:cs="Arial"/>
          <w:szCs w:val="20"/>
        </w:rPr>
      </w:pPr>
      <w:r w:rsidRPr="00073C67">
        <w:rPr>
          <w:rFonts w:cs="Arial"/>
          <w:szCs w:val="20"/>
        </w:rPr>
        <w:t>Merilo</w:t>
      </w:r>
      <w:r w:rsidR="00D67A94">
        <w:rPr>
          <w:rFonts w:cs="Arial"/>
          <w:szCs w:val="20"/>
        </w:rPr>
        <w:t xml:space="preserve"> </w:t>
      </w:r>
      <w:r w:rsidR="006E581D" w:rsidRPr="00301722">
        <w:rPr>
          <w:rFonts w:cs="Arial"/>
          <w:b/>
          <w:bCs/>
          <w:szCs w:val="20"/>
        </w:rPr>
        <w:t xml:space="preserve">za </w:t>
      </w:r>
      <w:r w:rsidR="009F2081" w:rsidRPr="00301722">
        <w:rPr>
          <w:rFonts w:cs="Arial"/>
          <w:b/>
          <w:bCs/>
          <w:szCs w:val="20"/>
        </w:rPr>
        <w:t xml:space="preserve">posamezni </w:t>
      </w:r>
      <w:r w:rsidR="006E581D" w:rsidRPr="00301722">
        <w:rPr>
          <w:rFonts w:cs="Arial"/>
          <w:b/>
          <w:bCs/>
          <w:szCs w:val="20"/>
        </w:rPr>
        <w:t>sklop</w:t>
      </w:r>
      <w:r w:rsidR="00D67A94">
        <w:rPr>
          <w:rFonts w:cs="Arial"/>
          <w:szCs w:val="20"/>
        </w:rPr>
        <w:t xml:space="preserve"> </w:t>
      </w:r>
      <w:r w:rsidR="006E581D" w:rsidRPr="00073C67">
        <w:rPr>
          <w:rFonts w:cs="Arial"/>
          <w:szCs w:val="20"/>
        </w:rPr>
        <w:t>je</w:t>
      </w:r>
      <w:r w:rsidRPr="00073C67">
        <w:rPr>
          <w:rFonts w:cs="Arial"/>
          <w:szCs w:val="20"/>
        </w:rPr>
        <w:t xml:space="preserve"> ekonomsko </w:t>
      </w:r>
      <w:r w:rsidRPr="00E96FBD">
        <w:rPr>
          <w:rFonts w:cs="Arial"/>
          <w:szCs w:val="20"/>
        </w:rPr>
        <w:t>najugodnejša ponudba, določena na podlagi izračunanega M, ki se izračuna po naslednji formuli ob izpolnjevanju vseh pogojev iz dokumentacije naročila:</w:t>
      </w:r>
    </w:p>
    <w:p w14:paraId="5ED24663" w14:textId="77777777" w:rsidR="00487A81" w:rsidRPr="00487A81" w:rsidRDefault="00487A81" w:rsidP="00944CE3">
      <w:pPr>
        <w:spacing w:line="0" w:lineRule="atLeast"/>
        <w:rPr>
          <w:rFonts w:cs="Arial"/>
          <w:color w:val="FF0000"/>
          <w:szCs w:val="20"/>
        </w:rPr>
      </w:pPr>
    </w:p>
    <w:p w14:paraId="43E3212D" w14:textId="04507B00" w:rsidR="00487A81" w:rsidRPr="00073C67" w:rsidRDefault="00487A81" w:rsidP="00944CE3">
      <w:pPr>
        <w:spacing w:line="0" w:lineRule="atLeast"/>
        <w:rPr>
          <w:szCs w:val="20"/>
        </w:rPr>
      </w:pPr>
      <w:r w:rsidRPr="00E15898">
        <w:rPr>
          <w:szCs w:val="20"/>
        </w:rPr>
        <w:t>M = C</w:t>
      </w:r>
      <w:r w:rsidR="00850F5D">
        <w:rPr>
          <w:szCs w:val="20"/>
        </w:rPr>
        <w:t xml:space="preserve"> </w:t>
      </w:r>
      <w:r w:rsidRPr="00E15898">
        <w:rPr>
          <w:szCs w:val="20"/>
        </w:rPr>
        <w:t>*</w:t>
      </w:r>
      <w:r w:rsidR="00850F5D">
        <w:rPr>
          <w:szCs w:val="20"/>
        </w:rPr>
        <w:t xml:space="preserve"> </w:t>
      </w:r>
      <w:r w:rsidRPr="00E15898">
        <w:rPr>
          <w:szCs w:val="20"/>
        </w:rPr>
        <w:t>(1</w:t>
      </w:r>
      <w:r w:rsidR="00850F5D">
        <w:rPr>
          <w:szCs w:val="20"/>
        </w:rPr>
        <w:t xml:space="preserve"> </w:t>
      </w:r>
      <w:r w:rsidRPr="00E15898">
        <w:rPr>
          <w:szCs w:val="20"/>
        </w:rPr>
        <w:t>-</w:t>
      </w:r>
      <w:r w:rsidR="00850F5D">
        <w:rPr>
          <w:szCs w:val="20"/>
        </w:rPr>
        <w:t xml:space="preserve"> </w:t>
      </w:r>
      <w:r w:rsidRPr="00E15898">
        <w:rPr>
          <w:szCs w:val="20"/>
        </w:rPr>
        <w:t>(Mer1</w:t>
      </w:r>
      <w:r w:rsidR="00850F5D">
        <w:rPr>
          <w:szCs w:val="20"/>
        </w:rPr>
        <w:t xml:space="preserve"> </w:t>
      </w:r>
      <w:r w:rsidRPr="00E15898">
        <w:rPr>
          <w:szCs w:val="20"/>
        </w:rPr>
        <w:t>/100)</w:t>
      </w:r>
      <w:r w:rsidR="00073C67" w:rsidRPr="00E15898">
        <w:rPr>
          <w:szCs w:val="20"/>
        </w:rPr>
        <w:t>)</w:t>
      </w:r>
      <w:r w:rsidRPr="00073C67">
        <w:rPr>
          <w:szCs w:val="20"/>
        </w:rPr>
        <w:t xml:space="preserve"> </w:t>
      </w:r>
    </w:p>
    <w:p w14:paraId="7B7C93AF" w14:textId="77777777" w:rsidR="00487A81" w:rsidRPr="00E96FBD" w:rsidRDefault="00487A81" w:rsidP="00944CE3">
      <w:pPr>
        <w:tabs>
          <w:tab w:val="left" w:pos="4680"/>
        </w:tabs>
        <w:spacing w:line="0" w:lineRule="atLeast"/>
        <w:rPr>
          <w:rFonts w:cs="Arial"/>
          <w:b/>
          <w:highlight w:val="yellow"/>
        </w:rPr>
      </w:pPr>
    </w:p>
    <w:p w14:paraId="753AA6B1" w14:textId="77777777" w:rsidR="00487A81" w:rsidRDefault="00487A81" w:rsidP="00944CE3">
      <w:pPr>
        <w:spacing w:line="0" w:lineRule="atLeast"/>
        <w:rPr>
          <w:rFonts w:cs="Arial"/>
          <w:szCs w:val="20"/>
        </w:rPr>
      </w:pPr>
      <w:r w:rsidRPr="00E96FBD">
        <w:rPr>
          <w:rFonts w:cs="Arial"/>
          <w:szCs w:val="20"/>
        </w:rPr>
        <w:t>pri čemer oznake v formuli pomenijo:</w:t>
      </w:r>
    </w:p>
    <w:p w14:paraId="7C71C9A3" w14:textId="77777777" w:rsidR="00872E7E" w:rsidRPr="00E96FBD" w:rsidRDefault="00872E7E" w:rsidP="00944CE3">
      <w:pPr>
        <w:spacing w:line="0" w:lineRule="atLeast"/>
        <w:rPr>
          <w:rFonts w:cs="Arial"/>
          <w:color w:val="FF0000"/>
          <w:szCs w:val="20"/>
        </w:rPr>
      </w:pPr>
    </w:p>
    <w:tbl>
      <w:tblPr>
        <w:tblW w:w="8789" w:type="dxa"/>
        <w:tblInd w:w="132" w:type="dxa"/>
        <w:tblBorders>
          <w:top w:val="single" w:sz="8" w:space="0" w:color="auto"/>
          <w:left w:val="single" w:sz="8" w:space="0" w:color="auto"/>
          <w:bottom w:val="single" w:sz="4"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874"/>
        <w:gridCol w:w="7915"/>
      </w:tblGrid>
      <w:tr w:rsidR="00487A81" w:rsidRPr="00E96FBD" w14:paraId="470862D5" w14:textId="77777777" w:rsidTr="00505ED6">
        <w:trPr>
          <w:trHeight w:val="502"/>
        </w:trPr>
        <w:tc>
          <w:tcPr>
            <w:tcW w:w="874" w:type="dxa"/>
            <w:tcMar>
              <w:top w:w="0" w:type="dxa"/>
              <w:left w:w="108" w:type="dxa"/>
              <w:bottom w:w="0" w:type="dxa"/>
              <w:right w:w="108" w:type="dxa"/>
            </w:tcMar>
          </w:tcPr>
          <w:p w14:paraId="0491DB7C" w14:textId="77777777" w:rsidR="00487A81" w:rsidRPr="00E96FBD" w:rsidRDefault="00487A81" w:rsidP="00944CE3">
            <w:pPr>
              <w:spacing w:line="0" w:lineRule="atLeast"/>
              <w:rPr>
                <w:rFonts w:cs="Arial"/>
                <w:bCs/>
                <w:szCs w:val="20"/>
              </w:rPr>
            </w:pPr>
            <w:r w:rsidRPr="00E96FBD">
              <w:rPr>
                <w:rFonts w:cs="Arial"/>
                <w:bCs/>
                <w:szCs w:val="20"/>
              </w:rPr>
              <w:t>C</w:t>
            </w:r>
          </w:p>
        </w:tc>
        <w:tc>
          <w:tcPr>
            <w:tcW w:w="7915" w:type="dxa"/>
            <w:tcMar>
              <w:top w:w="0" w:type="dxa"/>
              <w:left w:w="108" w:type="dxa"/>
              <w:bottom w:w="0" w:type="dxa"/>
              <w:right w:w="108" w:type="dxa"/>
            </w:tcMar>
          </w:tcPr>
          <w:p w14:paraId="6A9DE934" w14:textId="6B4FFEB0" w:rsidR="00487A81" w:rsidRPr="00E96FBD" w:rsidRDefault="00487A81" w:rsidP="00944CE3">
            <w:pPr>
              <w:spacing w:line="0" w:lineRule="atLeast"/>
              <w:rPr>
                <w:rFonts w:cs="Arial"/>
                <w:szCs w:val="20"/>
              </w:rPr>
            </w:pPr>
            <w:r w:rsidRPr="00E96FBD">
              <w:rPr>
                <w:rFonts w:cs="Arial"/>
                <w:szCs w:val="20"/>
              </w:rPr>
              <w:t>Skupna ponudbena vrednost</w:t>
            </w:r>
            <w:r>
              <w:rPr>
                <w:rFonts w:cs="Arial"/>
                <w:szCs w:val="20"/>
              </w:rPr>
              <w:t xml:space="preserve"> </w:t>
            </w:r>
            <w:r w:rsidR="009A44E2">
              <w:rPr>
                <w:rFonts w:cs="Arial"/>
                <w:szCs w:val="20"/>
              </w:rPr>
              <w:t xml:space="preserve">za sklop </w:t>
            </w:r>
            <w:r>
              <w:rPr>
                <w:rFonts w:cs="Arial"/>
                <w:szCs w:val="20"/>
              </w:rPr>
              <w:t>v EUR</w:t>
            </w:r>
            <w:r w:rsidRPr="00E96FBD">
              <w:rPr>
                <w:rFonts w:cs="Arial"/>
                <w:szCs w:val="20"/>
              </w:rPr>
              <w:t xml:space="preserve"> z DDV.</w:t>
            </w:r>
          </w:p>
        </w:tc>
      </w:tr>
      <w:tr w:rsidR="00487A81" w:rsidRPr="00E96FBD" w14:paraId="0C1918C9" w14:textId="77777777" w:rsidTr="00505ED6">
        <w:trPr>
          <w:trHeight w:val="1617"/>
        </w:trPr>
        <w:tc>
          <w:tcPr>
            <w:tcW w:w="874" w:type="dxa"/>
            <w:tcMar>
              <w:top w:w="0" w:type="dxa"/>
              <w:left w:w="108" w:type="dxa"/>
              <w:bottom w:w="0" w:type="dxa"/>
              <w:right w:w="108" w:type="dxa"/>
            </w:tcMar>
          </w:tcPr>
          <w:p w14:paraId="27C45148" w14:textId="77777777" w:rsidR="00487A81" w:rsidRPr="00E96FBD" w:rsidRDefault="00487A81" w:rsidP="00944CE3">
            <w:pPr>
              <w:spacing w:line="0" w:lineRule="atLeast"/>
              <w:rPr>
                <w:rFonts w:cs="Arial"/>
                <w:bCs/>
                <w:szCs w:val="20"/>
              </w:rPr>
            </w:pPr>
            <w:r w:rsidRPr="00E96FBD">
              <w:rPr>
                <w:rFonts w:cs="Arial"/>
                <w:bCs/>
                <w:szCs w:val="20"/>
              </w:rPr>
              <w:lastRenderedPageBreak/>
              <w:t>Mer1</w:t>
            </w:r>
          </w:p>
        </w:tc>
        <w:tc>
          <w:tcPr>
            <w:tcW w:w="7915" w:type="dxa"/>
            <w:tcMar>
              <w:top w:w="0" w:type="dxa"/>
              <w:left w:w="108" w:type="dxa"/>
              <w:bottom w:w="0" w:type="dxa"/>
              <w:right w:w="108" w:type="dxa"/>
            </w:tcMar>
          </w:tcPr>
          <w:p w14:paraId="4C148B85" w14:textId="1FB9F676" w:rsidR="00491063" w:rsidRDefault="000D01C2" w:rsidP="00352BB1">
            <w:pPr>
              <w:spacing w:line="0" w:lineRule="atLeast"/>
              <w:rPr>
                <w:rFonts w:cs="Arial"/>
                <w:szCs w:val="20"/>
              </w:rPr>
            </w:pPr>
            <w:bookmarkStart w:id="67" w:name="_Hlk224555459"/>
            <w:r>
              <w:rPr>
                <w:rFonts w:cs="Arial"/>
                <w:szCs w:val="20"/>
                <w:u w:val="single"/>
              </w:rPr>
              <w:t>Dodatni r</w:t>
            </w:r>
            <w:r w:rsidR="00487A81" w:rsidRPr="00B927E5">
              <w:rPr>
                <w:rFonts w:cs="Arial"/>
                <w:szCs w:val="20"/>
                <w:u w:val="single"/>
              </w:rPr>
              <w:t>eferenci kadr</w:t>
            </w:r>
            <w:r w:rsidR="00352BB1">
              <w:rPr>
                <w:rFonts w:cs="Arial"/>
                <w:szCs w:val="20"/>
                <w:u w:val="single"/>
              </w:rPr>
              <w:t xml:space="preserve">ov </w:t>
            </w:r>
            <w:r w:rsidR="00487A81" w:rsidRPr="00B927E5">
              <w:rPr>
                <w:rFonts w:cs="Arial"/>
                <w:szCs w:val="20"/>
                <w:u w:val="single"/>
              </w:rPr>
              <w:t>podobnih projektov</w:t>
            </w:r>
            <w:r w:rsidR="00737582">
              <w:rPr>
                <w:rFonts w:cs="Arial"/>
                <w:szCs w:val="20"/>
                <w:u w:val="single"/>
              </w:rPr>
              <w:t xml:space="preserve"> za posamezni sklop</w:t>
            </w:r>
            <w:r w:rsidR="00487A81" w:rsidRPr="00B927E5">
              <w:rPr>
                <w:rFonts w:cs="Arial"/>
                <w:szCs w:val="20"/>
                <w:u w:val="single"/>
              </w:rPr>
              <w:t xml:space="preserve"> </w:t>
            </w:r>
            <w:r>
              <w:rPr>
                <w:rFonts w:cs="Arial"/>
                <w:szCs w:val="20"/>
              </w:rPr>
              <w:t>–</w:t>
            </w:r>
            <w:r w:rsidR="00487A81" w:rsidRPr="00FC09CF">
              <w:rPr>
                <w:rFonts w:cs="Arial"/>
                <w:szCs w:val="20"/>
              </w:rPr>
              <w:t xml:space="preserve"> nominiran</w:t>
            </w:r>
            <w:r>
              <w:rPr>
                <w:rFonts w:cs="Arial"/>
                <w:szCs w:val="20"/>
              </w:rPr>
              <w:t xml:space="preserve">i kader </w:t>
            </w:r>
            <w:r w:rsidR="00487A81" w:rsidRPr="00E15898">
              <w:rPr>
                <w:rFonts w:cs="Arial"/>
                <w:bCs/>
                <w:szCs w:val="20"/>
              </w:rPr>
              <w:t>pooblaščeni arhitekt</w:t>
            </w:r>
            <w:r w:rsidR="003F5222" w:rsidRPr="00E15898">
              <w:rPr>
                <w:rFonts w:cs="Arial"/>
                <w:bCs/>
                <w:szCs w:val="20"/>
              </w:rPr>
              <w:t xml:space="preserve"> ALI pooblaščeni </w:t>
            </w:r>
            <w:r w:rsidR="003F5222" w:rsidRPr="00934542">
              <w:rPr>
                <w:rFonts w:cs="Arial"/>
                <w:bCs/>
                <w:szCs w:val="20"/>
              </w:rPr>
              <w:t>inženir s področja gradbeništva</w:t>
            </w:r>
            <w:r>
              <w:rPr>
                <w:rFonts w:cs="Arial"/>
                <w:bCs/>
                <w:szCs w:val="20"/>
              </w:rPr>
              <w:t xml:space="preserve"> ALI </w:t>
            </w:r>
            <w:r w:rsidRPr="00610249">
              <w:t>pooblaščen</w:t>
            </w:r>
            <w:r>
              <w:t xml:space="preserve">i </w:t>
            </w:r>
            <w:r w:rsidRPr="00610249">
              <w:t>inženir</w:t>
            </w:r>
            <w:r>
              <w:t xml:space="preserve"> </w:t>
            </w:r>
            <w:r w:rsidRPr="00610249">
              <w:t>s področja gradbeništva</w:t>
            </w:r>
            <w:r>
              <w:t xml:space="preserve"> ALI </w:t>
            </w:r>
            <w:r w:rsidRPr="00610249">
              <w:t>pooblaščen</w:t>
            </w:r>
            <w:r w:rsidR="00287FF7">
              <w:t>i</w:t>
            </w:r>
            <w:r>
              <w:t xml:space="preserve"> </w:t>
            </w:r>
            <w:r w:rsidRPr="00610249">
              <w:t>inženir</w:t>
            </w:r>
            <w:r>
              <w:t xml:space="preserve"> </w:t>
            </w:r>
            <w:r w:rsidRPr="00610249">
              <w:t xml:space="preserve">s področja </w:t>
            </w:r>
            <w:r w:rsidR="00174011">
              <w:t>elektroin</w:t>
            </w:r>
            <w:r w:rsidR="00287FF7">
              <w:t>š</w:t>
            </w:r>
            <w:r w:rsidR="00174011">
              <w:t>talacij ALI pooblašče</w:t>
            </w:r>
            <w:r w:rsidR="0056213C">
              <w:t xml:space="preserve">ni </w:t>
            </w:r>
            <w:r w:rsidR="00174011">
              <w:t>inženir</w:t>
            </w:r>
            <w:r w:rsidR="0056213C">
              <w:t xml:space="preserve"> </w:t>
            </w:r>
            <w:r w:rsidR="00174011">
              <w:t>s pod</w:t>
            </w:r>
            <w:r w:rsidR="0056213C">
              <w:t>r</w:t>
            </w:r>
            <w:r w:rsidR="00174011">
              <w:t xml:space="preserve">očja strojnih instalacij </w:t>
            </w:r>
            <w:r w:rsidR="003F5222" w:rsidRPr="00934542">
              <w:rPr>
                <w:rFonts w:cs="Arial"/>
                <w:bCs/>
                <w:szCs w:val="20"/>
              </w:rPr>
              <w:t>i</w:t>
            </w:r>
            <w:r w:rsidR="00487A81" w:rsidRPr="00934542">
              <w:rPr>
                <w:rFonts w:cs="Arial"/>
                <w:bCs/>
                <w:szCs w:val="20"/>
              </w:rPr>
              <w:t>z točke</w:t>
            </w:r>
            <w:r w:rsidR="00487A81" w:rsidRPr="00934542">
              <w:rPr>
                <w:rFonts w:cs="Arial"/>
                <w:szCs w:val="20"/>
              </w:rPr>
              <w:t xml:space="preserve"> 9.</w:t>
            </w:r>
            <w:r w:rsidR="00FC09CF" w:rsidRPr="00934542">
              <w:rPr>
                <w:rFonts w:cs="Arial"/>
                <w:szCs w:val="20"/>
              </w:rPr>
              <w:t>4</w:t>
            </w:r>
            <w:r w:rsidR="00487A81" w:rsidRPr="00934542">
              <w:rPr>
                <w:rFonts w:cs="Arial"/>
                <w:szCs w:val="20"/>
              </w:rPr>
              <w:t xml:space="preserve"> lahko zbere za vsako ustrezno referenco </w:t>
            </w:r>
            <w:r w:rsidR="00985D90">
              <w:rPr>
                <w:rFonts w:cs="Arial"/>
                <w:szCs w:val="20"/>
              </w:rPr>
              <w:t>5</w:t>
            </w:r>
            <w:r w:rsidR="00487A81" w:rsidRPr="001143A4">
              <w:rPr>
                <w:rFonts w:cs="Arial"/>
                <w:szCs w:val="20"/>
              </w:rPr>
              <w:t xml:space="preserve"> točk in največ </w:t>
            </w:r>
            <w:r w:rsidR="00985D90">
              <w:rPr>
                <w:rFonts w:cs="Arial"/>
              </w:rPr>
              <w:t>10</w:t>
            </w:r>
            <w:r w:rsidR="00487A81" w:rsidRPr="001143A4">
              <w:t xml:space="preserve"> </w:t>
            </w:r>
            <w:r w:rsidR="00487A81" w:rsidRPr="00934542">
              <w:t>točk</w:t>
            </w:r>
            <w:r w:rsidR="00487A81" w:rsidRPr="00934542">
              <w:rPr>
                <w:rFonts w:cs="Arial"/>
                <w:szCs w:val="20"/>
              </w:rPr>
              <w:t xml:space="preserve"> ob </w:t>
            </w:r>
            <w:r w:rsidR="00487A81" w:rsidRPr="00FC09CF">
              <w:rPr>
                <w:rFonts w:cs="Arial"/>
                <w:szCs w:val="20"/>
              </w:rPr>
              <w:t xml:space="preserve">predložitvi vsaj </w:t>
            </w:r>
            <w:r w:rsidR="0056213C">
              <w:rPr>
                <w:rFonts w:cs="Arial"/>
                <w:szCs w:val="20"/>
              </w:rPr>
              <w:t xml:space="preserve">2 </w:t>
            </w:r>
            <w:r w:rsidR="00487A81" w:rsidRPr="00FC09CF">
              <w:rPr>
                <w:rFonts w:cs="Arial"/>
                <w:szCs w:val="20"/>
              </w:rPr>
              <w:t>referenc, ki dokazujeta</w:t>
            </w:r>
            <w:r w:rsidR="00A255EC">
              <w:rPr>
                <w:rFonts w:cs="Arial"/>
                <w:szCs w:val="20"/>
              </w:rPr>
              <w:t>, da</w:t>
            </w:r>
            <w:r w:rsidR="003F4ED5">
              <w:rPr>
                <w:rFonts w:cs="Arial"/>
                <w:szCs w:val="20"/>
              </w:rPr>
              <w:t xml:space="preserve"> je</w:t>
            </w:r>
            <w:r w:rsidR="00487A81" w:rsidRPr="00FC09CF">
              <w:rPr>
                <w:rFonts w:cs="Arial"/>
                <w:szCs w:val="20"/>
              </w:rPr>
              <w:t xml:space="preserve"> </w:t>
            </w:r>
            <w:r w:rsidR="009344E1" w:rsidRPr="009344E1">
              <w:rPr>
                <w:rFonts w:cs="Arial"/>
                <w:szCs w:val="20"/>
              </w:rPr>
              <w:t xml:space="preserve">v zadnjih 5 (petih) </w:t>
            </w:r>
            <w:r w:rsidR="009344E1" w:rsidRPr="005F32B7">
              <w:rPr>
                <w:rFonts w:cs="Arial"/>
                <w:szCs w:val="20"/>
              </w:rPr>
              <w:t>letih, šteto od dneva objave obvestila o naročilu na portalu javnih naročil</w:t>
            </w:r>
            <w:r w:rsidR="00850F5D" w:rsidRPr="005F32B7">
              <w:rPr>
                <w:rFonts w:cs="Arial"/>
                <w:szCs w:val="20"/>
              </w:rPr>
              <w:t>,</w:t>
            </w:r>
            <w:r w:rsidR="00505ED6" w:rsidRPr="005F32B7">
              <w:rPr>
                <w:rFonts w:cs="Arial"/>
                <w:szCs w:val="20"/>
              </w:rPr>
              <w:t xml:space="preserve"> </w:t>
            </w:r>
            <w:r w:rsidR="00487A81" w:rsidRPr="005F32B7">
              <w:rPr>
                <w:rFonts w:cs="Arial"/>
                <w:szCs w:val="20"/>
              </w:rPr>
              <w:t>sodelova</w:t>
            </w:r>
            <w:r w:rsidR="00A255EC" w:rsidRPr="005F32B7">
              <w:rPr>
                <w:rFonts w:cs="Arial"/>
                <w:szCs w:val="20"/>
              </w:rPr>
              <w:t xml:space="preserve">l </w:t>
            </w:r>
            <w:r w:rsidR="003F5222" w:rsidRPr="005F32B7">
              <w:rPr>
                <w:rFonts w:cs="Arial"/>
                <w:szCs w:val="20"/>
              </w:rPr>
              <w:t>v vlogi projektanta pri</w:t>
            </w:r>
            <w:r w:rsidR="000D0620" w:rsidRPr="005F32B7">
              <w:rPr>
                <w:rFonts w:cs="Arial"/>
                <w:szCs w:val="20"/>
              </w:rPr>
              <w:t xml:space="preserve"> zaključenem projektu s področja izdelave</w:t>
            </w:r>
            <w:r w:rsidR="003F5222" w:rsidRPr="005F32B7">
              <w:rPr>
                <w:rFonts w:cs="Arial"/>
                <w:szCs w:val="20"/>
              </w:rPr>
              <w:t xml:space="preserve"> </w:t>
            </w:r>
            <w:r w:rsidR="003F5222" w:rsidRPr="005F32B7">
              <w:t xml:space="preserve">PZI </w:t>
            </w:r>
            <w:r w:rsidR="00352BB1" w:rsidRPr="00463710">
              <w:t xml:space="preserve">za objekt z bruto površino </w:t>
            </w:r>
            <w:r w:rsidR="00F31270">
              <w:t xml:space="preserve">v </w:t>
            </w:r>
            <w:proofErr w:type="spellStart"/>
            <w:r w:rsidR="00352BB1" w:rsidRPr="00463710">
              <w:t>m</w:t>
            </w:r>
            <w:r w:rsidR="00352BB1" w:rsidRPr="00463710">
              <w:rPr>
                <w:rFonts w:cs="Arial"/>
                <w:szCs w:val="20"/>
              </w:rPr>
              <w:t>in</w:t>
            </w:r>
            <w:r w:rsidR="00F31270">
              <w:rPr>
                <w:rFonts w:cs="Arial"/>
                <w:szCs w:val="20"/>
              </w:rPr>
              <w:t>imlni</w:t>
            </w:r>
            <w:proofErr w:type="spellEnd"/>
            <w:r w:rsidR="00F31270">
              <w:rPr>
                <w:rFonts w:cs="Arial"/>
                <w:szCs w:val="20"/>
              </w:rPr>
              <w:t xml:space="preserve"> velikosti</w:t>
            </w:r>
            <w:r w:rsidR="00352BB1" w:rsidRPr="00463710">
              <w:rPr>
                <w:rFonts w:cs="Arial"/>
                <w:szCs w:val="20"/>
              </w:rPr>
              <w:t xml:space="preserve"> 350 m</w:t>
            </w:r>
            <w:r w:rsidR="00352BB1" w:rsidRPr="002674D7">
              <w:rPr>
                <w:rFonts w:cs="Arial"/>
                <w:szCs w:val="20"/>
                <w:vertAlign w:val="superscript"/>
              </w:rPr>
              <w:t>2</w:t>
            </w:r>
            <w:r w:rsidR="00352BB1">
              <w:rPr>
                <w:rFonts w:cs="Arial"/>
                <w:szCs w:val="20"/>
              </w:rPr>
              <w:t xml:space="preserve"> ter z</w:t>
            </w:r>
            <w:r w:rsidR="00352BB1" w:rsidRPr="00463710">
              <w:rPr>
                <w:rFonts w:cs="Arial"/>
                <w:szCs w:val="20"/>
              </w:rPr>
              <w:t xml:space="preserve"> </w:t>
            </w:r>
            <w:r w:rsidR="00352BB1">
              <w:rPr>
                <w:rFonts w:cs="Arial"/>
                <w:szCs w:val="20"/>
              </w:rPr>
              <w:t>v</w:t>
            </w:r>
            <w:r w:rsidR="00352BB1" w:rsidRPr="00D75FD3">
              <w:rPr>
                <w:rFonts w:cs="Arial"/>
                <w:szCs w:val="20"/>
              </w:rPr>
              <w:t>rednost</w:t>
            </w:r>
            <w:r w:rsidR="00352BB1">
              <w:rPr>
                <w:rFonts w:cs="Arial"/>
                <w:szCs w:val="20"/>
              </w:rPr>
              <w:t>jo</w:t>
            </w:r>
            <w:r w:rsidR="00352BB1" w:rsidRPr="00D75FD3">
              <w:rPr>
                <w:rFonts w:cs="Arial"/>
                <w:szCs w:val="20"/>
              </w:rPr>
              <w:t xml:space="preserve"> projekta navedenih projektantskih storitev </w:t>
            </w:r>
            <w:r w:rsidR="00352BB1">
              <w:rPr>
                <w:rFonts w:cs="Arial"/>
                <w:szCs w:val="20"/>
              </w:rPr>
              <w:t xml:space="preserve">za </w:t>
            </w:r>
            <w:r w:rsidR="00352BB1" w:rsidRPr="00D75FD3">
              <w:rPr>
                <w:rFonts w:cs="Arial"/>
                <w:szCs w:val="20"/>
              </w:rPr>
              <w:t>posamezen sklop</w:t>
            </w:r>
            <w:r w:rsidR="00352BB1">
              <w:rPr>
                <w:rFonts w:cs="Arial"/>
                <w:szCs w:val="20"/>
              </w:rPr>
              <w:t xml:space="preserve">: </w:t>
            </w:r>
          </w:p>
          <w:p w14:paraId="71EF7E3B" w14:textId="77777777" w:rsidR="00491063" w:rsidRDefault="00491063" w:rsidP="00352BB1">
            <w:pPr>
              <w:spacing w:line="0" w:lineRule="atLeast"/>
              <w:rPr>
                <w:rFonts w:cs="Arial"/>
                <w:szCs w:val="20"/>
              </w:rPr>
            </w:pPr>
          </w:p>
          <w:p w14:paraId="76A10CDF" w14:textId="77777777" w:rsidR="00491063" w:rsidRDefault="00352BB1" w:rsidP="00352BB1">
            <w:pPr>
              <w:spacing w:line="0" w:lineRule="atLeast"/>
              <w:rPr>
                <w:rFonts w:cs="Arial"/>
                <w:szCs w:val="20"/>
              </w:rPr>
            </w:pPr>
            <w:r w:rsidRPr="00D75FD3">
              <w:rPr>
                <w:rFonts w:cs="Arial"/>
                <w:szCs w:val="20"/>
              </w:rPr>
              <w:t>Sklop 1: najmanj v višini 35.000 EUR brez DDV,</w:t>
            </w:r>
            <w:r>
              <w:rPr>
                <w:rFonts w:cs="Arial"/>
                <w:szCs w:val="20"/>
              </w:rPr>
              <w:t xml:space="preserve"> </w:t>
            </w:r>
          </w:p>
          <w:p w14:paraId="5E9529F8" w14:textId="77777777" w:rsidR="00491063" w:rsidRDefault="00352BB1" w:rsidP="00352BB1">
            <w:pPr>
              <w:spacing w:line="0" w:lineRule="atLeast"/>
              <w:rPr>
                <w:rFonts w:cs="Arial"/>
                <w:szCs w:val="20"/>
              </w:rPr>
            </w:pPr>
            <w:r w:rsidRPr="00D75FD3">
              <w:rPr>
                <w:rFonts w:cs="Arial"/>
                <w:szCs w:val="20"/>
              </w:rPr>
              <w:t>Sklop 2:</w:t>
            </w:r>
            <w:r w:rsidRPr="00D75FD3">
              <w:t xml:space="preserve"> </w:t>
            </w:r>
            <w:r w:rsidRPr="00D75FD3">
              <w:rPr>
                <w:rFonts w:cs="Arial"/>
                <w:szCs w:val="20"/>
              </w:rPr>
              <w:t>najmanj v višini 2</w:t>
            </w:r>
            <w:r>
              <w:rPr>
                <w:rFonts w:cs="Arial"/>
                <w:szCs w:val="20"/>
              </w:rPr>
              <w:t>0</w:t>
            </w:r>
            <w:r w:rsidRPr="00D75FD3">
              <w:rPr>
                <w:rFonts w:cs="Arial"/>
                <w:szCs w:val="20"/>
              </w:rPr>
              <w:t>.000 EUR brez DDV</w:t>
            </w:r>
            <w:r>
              <w:rPr>
                <w:rFonts w:cs="Arial"/>
                <w:szCs w:val="20"/>
              </w:rPr>
              <w:t xml:space="preserve">, </w:t>
            </w:r>
          </w:p>
          <w:p w14:paraId="3FB19A33" w14:textId="77777777" w:rsidR="00491063" w:rsidRDefault="00352BB1" w:rsidP="00352BB1">
            <w:pPr>
              <w:spacing w:line="0" w:lineRule="atLeast"/>
              <w:rPr>
                <w:rFonts w:cs="Arial"/>
                <w:szCs w:val="20"/>
              </w:rPr>
            </w:pPr>
            <w:r w:rsidRPr="00D75FD3">
              <w:rPr>
                <w:rFonts w:cs="Arial"/>
                <w:szCs w:val="20"/>
              </w:rPr>
              <w:t>Sklop 3: najmanj v višini 30.000 EUR brez DDV</w:t>
            </w:r>
            <w:r>
              <w:rPr>
                <w:rFonts w:cs="Arial"/>
                <w:szCs w:val="20"/>
              </w:rPr>
              <w:t xml:space="preserve"> in</w:t>
            </w:r>
            <w:r w:rsidR="00491063">
              <w:rPr>
                <w:rFonts w:cs="Arial"/>
                <w:szCs w:val="20"/>
              </w:rPr>
              <w:t xml:space="preserve"> </w:t>
            </w:r>
          </w:p>
          <w:p w14:paraId="6DEE82C3" w14:textId="62F081D4" w:rsidR="00352BB1" w:rsidRPr="00D75FD3" w:rsidRDefault="00352BB1" w:rsidP="00352BB1">
            <w:pPr>
              <w:spacing w:line="0" w:lineRule="atLeast"/>
              <w:rPr>
                <w:rFonts w:cs="Arial"/>
                <w:strike/>
                <w:szCs w:val="20"/>
              </w:rPr>
            </w:pPr>
            <w:r w:rsidRPr="00D75FD3">
              <w:rPr>
                <w:rFonts w:cs="Arial"/>
                <w:szCs w:val="20"/>
              </w:rPr>
              <w:t>Sklop 4:</w:t>
            </w:r>
            <w:r w:rsidRPr="00D75FD3">
              <w:t xml:space="preserve"> </w:t>
            </w:r>
            <w:r w:rsidRPr="00D75FD3">
              <w:rPr>
                <w:rFonts w:cs="Arial"/>
                <w:szCs w:val="20"/>
              </w:rPr>
              <w:t>najmanj v višini 20.000 EUR brez DDV.</w:t>
            </w:r>
          </w:p>
          <w:bookmarkEnd w:id="67"/>
          <w:p w14:paraId="0D5C6DF8" w14:textId="77777777" w:rsidR="00352BB1" w:rsidRDefault="00352BB1" w:rsidP="00E31645">
            <w:pPr>
              <w:spacing w:line="0" w:lineRule="atLeast"/>
              <w:rPr>
                <w:strike/>
              </w:rPr>
            </w:pPr>
          </w:p>
          <w:p w14:paraId="3B8C0245" w14:textId="184B9F36" w:rsidR="005F32B7" w:rsidRDefault="005F32B7" w:rsidP="00E31645">
            <w:pPr>
              <w:spacing w:line="0" w:lineRule="atLeast"/>
            </w:pPr>
            <w:r w:rsidRPr="00356C28">
              <w:t xml:space="preserve">Že prijavljena referenca </w:t>
            </w:r>
            <w:r>
              <w:t xml:space="preserve">nominiranega </w:t>
            </w:r>
            <w:r w:rsidRPr="00356C28">
              <w:t xml:space="preserve">kadra za izpolnjevanje pogoja v točki 9.4 </w:t>
            </w:r>
            <w:r w:rsidR="000D01C2" w:rsidRPr="0056213C">
              <w:rPr>
                <w:u w:val="single"/>
              </w:rPr>
              <w:t>NE</w:t>
            </w:r>
            <w:r w:rsidRPr="00356C28">
              <w:t xml:space="preserve"> more biti prijavljena kot dodatna referenca.</w:t>
            </w:r>
          </w:p>
          <w:p w14:paraId="380AC1C6" w14:textId="641D7326" w:rsidR="000E4F8E" w:rsidRPr="00FC09CF" w:rsidRDefault="005F32B7" w:rsidP="00E31645">
            <w:pPr>
              <w:pStyle w:val="Odstavekseznama"/>
              <w:spacing w:line="0" w:lineRule="atLeast"/>
            </w:pPr>
            <w:r>
              <w:t xml:space="preserve"> </w:t>
            </w:r>
          </w:p>
          <w:p w14:paraId="3D1C91FB" w14:textId="2DF3705A" w:rsidR="0009342C" w:rsidRPr="00FC09CF" w:rsidRDefault="00487A81" w:rsidP="00352BB1">
            <w:pPr>
              <w:spacing w:line="0" w:lineRule="atLeast"/>
              <w:rPr>
                <w:rFonts w:cs="Arial"/>
                <w:szCs w:val="20"/>
              </w:rPr>
            </w:pPr>
            <w:r w:rsidRPr="00E15898">
              <w:rPr>
                <w:rFonts w:cs="Arial"/>
                <w:b/>
                <w:bCs/>
                <w:szCs w:val="20"/>
              </w:rPr>
              <w:t xml:space="preserve">Dokazilo: </w:t>
            </w:r>
            <w:bookmarkStart w:id="68" w:name="_Hlk95984658"/>
            <w:r w:rsidRPr="000D01C2">
              <w:rPr>
                <w:rFonts w:cs="Arial"/>
                <w:b/>
                <w:bCs/>
                <w:szCs w:val="20"/>
              </w:rPr>
              <w:t>vpis v</w:t>
            </w:r>
            <w:r w:rsidR="00E15898" w:rsidRPr="000D01C2">
              <w:rPr>
                <w:rFonts w:cs="Arial"/>
                <w:b/>
                <w:bCs/>
                <w:szCs w:val="20"/>
              </w:rPr>
              <w:t xml:space="preserve"> </w:t>
            </w:r>
            <w:r w:rsidRPr="000D01C2">
              <w:rPr>
                <w:rFonts w:cs="Arial"/>
                <w:b/>
                <w:bCs/>
                <w:szCs w:val="20"/>
              </w:rPr>
              <w:t>obraz</w:t>
            </w:r>
            <w:r w:rsidR="00E15898" w:rsidRPr="000D01C2">
              <w:rPr>
                <w:rFonts w:cs="Arial"/>
                <w:b/>
                <w:bCs/>
                <w:szCs w:val="20"/>
              </w:rPr>
              <w:t>e</w:t>
            </w:r>
            <w:r w:rsidRPr="000D01C2">
              <w:rPr>
                <w:rFonts w:cs="Arial"/>
                <w:b/>
                <w:bCs/>
                <w:szCs w:val="20"/>
              </w:rPr>
              <w:t>c »</w:t>
            </w:r>
            <w:r w:rsidR="00E15898" w:rsidRPr="000D01C2">
              <w:rPr>
                <w:rFonts w:cs="Arial"/>
                <w:b/>
                <w:bCs/>
                <w:szCs w:val="20"/>
              </w:rPr>
              <w:t>Merilo</w:t>
            </w:r>
            <w:r w:rsidRPr="000D01C2">
              <w:rPr>
                <w:rFonts w:cs="Arial"/>
                <w:b/>
                <w:bCs/>
                <w:szCs w:val="20"/>
              </w:rPr>
              <w:t>«</w:t>
            </w:r>
            <w:bookmarkEnd w:id="68"/>
          </w:p>
        </w:tc>
      </w:tr>
    </w:tbl>
    <w:p w14:paraId="004C588D" w14:textId="77777777" w:rsidR="00487A81" w:rsidRDefault="00487A81" w:rsidP="00944CE3">
      <w:pPr>
        <w:tabs>
          <w:tab w:val="left" w:pos="4680"/>
        </w:tabs>
        <w:spacing w:line="0" w:lineRule="atLeast"/>
        <w:rPr>
          <w:rFonts w:cs="Arial"/>
          <w:b/>
          <w:highlight w:val="yellow"/>
        </w:rPr>
      </w:pPr>
    </w:p>
    <w:p w14:paraId="4DFF66A7" w14:textId="77777777" w:rsidR="00D67A94" w:rsidRDefault="00D67A94" w:rsidP="00944CE3">
      <w:pPr>
        <w:tabs>
          <w:tab w:val="left" w:pos="4680"/>
        </w:tabs>
        <w:spacing w:line="0" w:lineRule="atLeast"/>
      </w:pPr>
    </w:p>
    <w:p w14:paraId="0BEDCAAE" w14:textId="5D78F9CB" w:rsidR="00487A81" w:rsidRPr="00EC0155" w:rsidRDefault="009F2081" w:rsidP="00944CE3">
      <w:pPr>
        <w:tabs>
          <w:tab w:val="left" w:pos="4680"/>
        </w:tabs>
        <w:spacing w:line="0" w:lineRule="atLeast"/>
        <w:rPr>
          <w:rFonts w:cs="Arial"/>
          <w:szCs w:val="20"/>
          <w:u w:val="single"/>
        </w:rPr>
      </w:pPr>
      <w:r>
        <w:rPr>
          <w:b/>
          <w:bCs/>
        </w:rPr>
        <w:t>Velja za vse sklope</w:t>
      </w:r>
      <w:r w:rsidR="00D67A94" w:rsidRPr="00D67A94">
        <w:rPr>
          <w:b/>
          <w:bCs/>
        </w:rPr>
        <w:t>:</w:t>
      </w:r>
      <w:r w:rsidR="0056213C">
        <w:rPr>
          <w:b/>
          <w:bCs/>
        </w:rPr>
        <w:t xml:space="preserve"> </w:t>
      </w:r>
      <w:r w:rsidR="00487A81" w:rsidRPr="00F64620">
        <w:t>Upoštevajo se samo reference kadr</w:t>
      </w:r>
      <w:r w:rsidR="0033579E">
        <w:t>ov</w:t>
      </w:r>
      <w:r w:rsidR="00487A81" w:rsidRPr="00F64620">
        <w:t>, ki</w:t>
      </w:r>
      <w:r w:rsidR="0033579E">
        <w:t xml:space="preserve"> so </w:t>
      </w:r>
      <w:r w:rsidR="00487A81" w:rsidRPr="00F64620">
        <w:t>prijavlje</w:t>
      </w:r>
      <w:r w:rsidR="0033579E">
        <w:t xml:space="preserve">ni </w:t>
      </w:r>
      <w:r w:rsidR="00487A81" w:rsidRPr="00F64620">
        <w:t>v točki 9.</w:t>
      </w:r>
      <w:r w:rsidR="0033579E">
        <w:t xml:space="preserve">4. </w:t>
      </w:r>
      <w:r w:rsidR="00487A81" w:rsidRPr="00F64620">
        <w:t xml:space="preserve">Reference morebitnega drugega kadra se ne bodo upoštevale pri izračunu merila. </w:t>
      </w:r>
    </w:p>
    <w:p w14:paraId="5DDAE1BB" w14:textId="77777777" w:rsidR="00D67A94" w:rsidRPr="00EC0155" w:rsidRDefault="00D67A94" w:rsidP="00944CE3">
      <w:pPr>
        <w:tabs>
          <w:tab w:val="left" w:pos="4680"/>
        </w:tabs>
        <w:spacing w:line="0" w:lineRule="atLeast"/>
        <w:rPr>
          <w:rFonts w:cs="Arial"/>
          <w:szCs w:val="20"/>
          <w:u w:val="single"/>
        </w:rPr>
      </w:pPr>
    </w:p>
    <w:p w14:paraId="5ACA4FBF" w14:textId="253266BC" w:rsidR="00487A81" w:rsidRDefault="00487A81" w:rsidP="00944CE3">
      <w:pPr>
        <w:tabs>
          <w:tab w:val="left" w:pos="4680"/>
        </w:tabs>
        <w:spacing w:line="0" w:lineRule="atLeast"/>
      </w:pPr>
      <w:r w:rsidRPr="005C6D02">
        <w:rPr>
          <w:b/>
          <w:bCs/>
        </w:rPr>
        <w:t>Najugodnejši ponudnik</w:t>
      </w:r>
      <w:r w:rsidR="006E581D">
        <w:rPr>
          <w:b/>
          <w:bCs/>
        </w:rPr>
        <w:t xml:space="preserve"> </w:t>
      </w:r>
      <w:r w:rsidR="002D18FF">
        <w:rPr>
          <w:b/>
          <w:bCs/>
        </w:rPr>
        <w:t>v</w:t>
      </w:r>
      <w:r w:rsidR="006E581D">
        <w:rPr>
          <w:b/>
          <w:bCs/>
        </w:rPr>
        <w:t xml:space="preserve"> posamezn</w:t>
      </w:r>
      <w:r w:rsidR="002D18FF">
        <w:rPr>
          <w:b/>
          <w:bCs/>
        </w:rPr>
        <w:t>em</w:t>
      </w:r>
      <w:r w:rsidR="006E581D">
        <w:rPr>
          <w:b/>
          <w:bCs/>
        </w:rPr>
        <w:t xml:space="preserve"> sklop</w:t>
      </w:r>
      <w:r w:rsidR="002D18FF">
        <w:rPr>
          <w:b/>
          <w:bCs/>
        </w:rPr>
        <w:t>u</w:t>
      </w:r>
      <w:r w:rsidR="006E581D">
        <w:rPr>
          <w:b/>
          <w:bCs/>
        </w:rPr>
        <w:t xml:space="preserve"> </w:t>
      </w:r>
      <w:r w:rsidRPr="005C6D02">
        <w:rPr>
          <w:b/>
          <w:bCs/>
        </w:rPr>
        <w:t>je tisti z najnižjim M.</w:t>
      </w:r>
      <w:r>
        <w:t xml:space="preserve"> V kolikor dva ali več ponudnikov dosežejo enako vrednost M</w:t>
      </w:r>
      <w:r w:rsidR="006E581D">
        <w:t xml:space="preserve"> </w:t>
      </w:r>
      <w:r w:rsidR="002D18FF">
        <w:t>v</w:t>
      </w:r>
      <w:r w:rsidR="006E581D">
        <w:t xml:space="preserve"> posamezn</w:t>
      </w:r>
      <w:r w:rsidR="002D18FF">
        <w:t>em</w:t>
      </w:r>
      <w:r w:rsidR="006E581D">
        <w:t xml:space="preserve"> sklop</w:t>
      </w:r>
      <w:r w:rsidR="002D18FF">
        <w:t>u</w:t>
      </w:r>
      <w:r>
        <w:t>, bo naročnik izbral ponudnika</w:t>
      </w:r>
      <w:r w:rsidR="00C125B5">
        <w:t xml:space="preserve"> </w:t>
      </w:r>
      <w:r>
        <w:t>z nižjo skupno ponudbeno ceno v EUR z DDV</w:t>
      </w:r>
      <w:r w:rsidR="00C125B5">
        <w:t xml:space="preserve"> po posameznem sklopu</w:t>
      </w:r>
      <w:r>
        <w:t>.</w:t>
      </w:r>
    </w:p>
    <w:p w14:paraId="2733C1C1" w14:textId="77777777" w:rsidR="009738ED" w:rsidRDefault="009738ED" w:rsidP="00944CE3">
      <w:pPr>
        <w:tabs>
          <w:tab w:val="left" w:pos="4680"/>
        </w:tabs>
        <w:spacing w:line="0" w:lineRule="atLeast"/>
      </w:pPr>
    </w:p>
    <w:p w14:paraId="36C344B1" w14:textId="309D8CEA" w:rsidR="00487A81" w:rsidRDefault="00487A81" w:rsidP="00944CE3">
      <w:pPr>
        <w:tabs>
          <w:tab w:val="left" w:pos="4680"/>
        </w:tabs>
        <w:spacing w:line="0" w:lineRule="atLeast"/>
      </w:pPr>
      <w:r>
        <w:t>V primeru, da bo več ponudnikov ponudilo enako najnižjo ponudbeno ceno v EUR z DDV</w:t>
      </w:r>
      <w:r w:rsidR="00AB72EF">
        <w:t xml:space="preserve"> za posamezni sklop</w:t>
      </w:r>
      <w:r>
        <w:t xml:space="preserve">, bo naročnik izbral tistega ponudnika, ki bo zbral večje skupno število točk </w:t>
      </w:r>
      <w:r w:rsidRPr="00F64620">
        <w:t>v merilu Mer1</w:t>
      </w:r>
      <w:r w:rsidR="00AB72EF" w:rsidRPr="00F64620">
        <w:t xml:space="preserve"> za posamezni sklop</w:t>
      </w:r>
      <w:r w:rsidRPr="00F64620">
        <w:t>.</w:t>
      </w:r>
    </w:p>
    <w:p w14:paraId="7C2F1170" w14:textId="77777777" w:rsidR="00487A81" w:rsidRDefault="00487A81" w:rsidP="00944CE3">
      <w:pPr>
        <w:tabs>
          <w:tab w:val="left" w:pos="4680"/>
        </w:tabs>
        <w:spacing w:line="0" w:lineRule="atLeast"/>
      </w:pPr>
    </w:p>
    <w:p w14:paraId="34BCFF68" w14:textId="785A4EB2" w:rsidR="00487A81" w:rsidRDefault="00487A81" w:rsidP="00944CE3">
      <w:pPr>
        <w:tabs>
          <w:tab w:val="left" w:pos="4680"/>
        </w:tabs>
        <w:spacing w:line="0" w:lineRule="atLeast"/>
      </w:pPr>
      <w:r>
        <w:t>V primeru, da bo tudi več ponudnikov zbralo enako skupno število točk v merilu Mer1</w:t>
      </w:r>
      <w:r w:rsidR="00AB72EF">
        <w:t xml:space="preserve"> za </w:t>
      </w:r>
      <w:proofErr w:type="spellStart"/>
      <w:r w:rsidR="00AB72EF">
        <w:t>posamzeni</w:t>
      </w:r>
      <w:proofErr w:type="spellEnd"/>
      <w:r w:rsidR="00AB72EF">
        <w:t xml:space="preserve"> sklop</w:t>
      </w:r>
      <w:r>
        <w:t>, bo naročnik ponudnika izbral z žrebom</w:t>
      </w:r>
      <w:r w:rsidR="00AB72EF">
        <w:t xml:space="preserve"> po posameznem sklopu</w:t>
      </w:r>
      <w:r>
        <w:t>. Ponudnike</w:t>
      </w:r>
      <w:r w:rsidR="00AB72EF">
        <w:t xml:space="preserve"> </w:t>
      </w:r>
      <w:r>
        <w:t>bo naročnik pisno obvestil o žrebu in jim omogočil prisotnost na žrebu. Žreb po potekal v prostorih naročnika. Izmed ponudnikov, ki so ponudili enako navedeno najnižjo ceno, bo izbran tisti ponudnik, ki bo prvi izžreban. Ponudnikom, ki ne bodo prisotni na žrebu, bo naročnik posredoval zapisnik žrebanja.</w:t>
      </w:r>
    </w:p>
    <w:p w14:paraId="7298FB26" w14:textId="64C84483" w:rsidR="001624BF" w:rsidRPr="00965DB0" w:rsidRDefault="00C44686" w:rsidP="00944CE3">
      <w:pPr>
        <w:pStyle w:val="Naslov1"/>
        <w:numPr>
          <w:ilvl w:val="0"/>
          <w:numId w:val="2"/>
        </w:numPr>
        <w:tabs>
          <w:tab w:val="num" w:pos="0"/>
        </w:tabs>
        <w:suppressAutoHyphens/>
        <w:spacing w:before="280" w:beforeAutospacing="0" w:after="280" w:afterAutospacing="0" w:line="0" w:lineRule="atLeast"/>
        <w:rPr>
          <w:rFonts w:cs="Arial"/>
          <w:caps w:val="0"/>
          <w:szCs w:val="20"/>
          <w:lang w:eastAsia="ar-SA"/>
        </w:rPr>
      </w:pPr>
      <w:bookmarkStart w:id="69" w:name="_Toc209605402"/>
      <w:r w:rsidRPr="0019462F">
        <w:rPr>
          <w:rFonts w:cs="Arial"/>
          <w:caps w:val="0"/>
          <w:szCs w:val="20"/>
          <w:lang w:eastAsia="ar-SA"/>
        </w:rPr>
        <w:t>PONUDBA</w:t>
      </w:r>
      <w:bookmarkStart w:id="70" w:name="_Toc336851746"/>
      <w:bookmarkStart w:id="71" w:name="_Toc336851794"/>
      <w:bookmarkEnd w:id="69"/>
    </w:p>
    <w:p w14:paraId="692A8A05" w14:textId="538A38FE" w:rsidR="00120550" w:rsidRPr="0019462F" w:rsidRDefault="00C44686" w:rsidP="00944CE3">
      <w:pPr>
        <w:pStyle w:val="Naslov2"/>
        <w:keepLines w:val="0"/>
        <w:numPr>
          <w:ilvl w:val="1"/>
          <w:numId w:val="2"/>
        </w:numPr>
        <w:suppressAutoHyphens/>
        <w:spacing w:before="180" w:line="0" w:lineRule="atLeast"/>
        <w:ind w:left="426" w:hanging="426"/>
        <w:rPr>
          <w:rFonts w:cs="Arial"/>
          <w:smallCaps w:val="0"/>
          <w:szCs w:val="20"/>
          <w:lang w:eastAsia="ar-SA"/>
        </w:rPr>
      </w:pPr>
      <w:bookmarkStart w:id="72" w:name="_Toc209605403"/>
      <w:r w:rsidRPr="0019462F">
        <w:rPr>
          <w:rFonts w:eastAsia="Arial Unicode MS" w:cs="Arial"/>
          <w:smallCaps w:val="0"/>
          <w:szCs w:val="20"/>
          <w:lang w:eastAsia="ar-SA"/>
        </w:rPr>
        <w:t>P</w:t>
      </w:r>
      <w:r w:rsidR="00120550" w:rsidRPr="0019462F">
        <w:rPr>
          <w:rFonts w:eastAsia="Arial Unicode MS" w:cs="Arial"/>
          <w:smallCaps w:val="0"/>
          <w:szCs w:val="20"/>
          <w:lang w:eastAsia="ar-SA"/>
        </w:rPr>
        <w:t>onudbena</w:t>
      </w:r>
      <w:r w:rsidR="00120550" w:rsidRPr="0019462F">
        <w:rPr>
          <w:rFonts w:cs="Arial"/>
          <w:smallCaps w:val="0"/>
          <w:szCs w:val="20"/>
          <w:lang w:eastAsia="ar-SA"/>
        </w:rPr>
        <w:t xml:space="preserve"> dokumentacija</w:t>
      </w:r>
      <w:bookmarkEnd w:id="70"/>
      <w:bookmarkEnd w:id="71"/>
      <w:bookmarkEnd w:id="72"/>
    </w:p>
    <w:p w14:paraId="1FFDBDFB" w14:textId="197F2F34" w:rsidR="00D56D86" w:rsidRPr="0019462F" w:rsidRDefault="00E62AE3" w:rsidP="00944CE3">
      <w:pPr>
        <w:spacing w:line="0" w:lineRule="atLeast"/>
        <w:rPr>
          <w:rFonts w:cs="Arial"/>
        </w:rPr>
      </w:pPr>
      <w:r w:rsidRPr="0019462F">
        <w:rPr>
          <w:rFonts w:cs="Arial"/>
        </w:rPr>
        <w:t>Ponudbeno dokumentacijo sestavlja</w:t>
      </w:r>
      <w:r w:rsidR="000037A4" w:rsidRPr="0019462F">
        <w:rPr>
          <w:rFonts w:cs="Arial"/>
        </w:rPr>
        <w:t>jo</w:t>
      </w:r>
      <w:r w:rsidRPr="0019462F">
        <w:rPr>
          <w:rFonts w:cs="Arial"/>
        </w:rPr>
        <w:t xml:space="preserve"> naslednji dokument</w:t>
      </w:r>
      <w:r w:rsidR="000037A4" w:rsidRPr="0019462F">
        <w:rPr>
          <w:rFonts w:cs="Arial"/>
        </w:rPr>
        <w:t>i</w:t>
      </w:r>
      <w:r w:rsidRPr="0019462F">
        <w:rPr>
          <w:rFonts w:cs="Arial"/>
        </w:rPr>
        <w:t>:</w:t>
      </w:r>
    </w:p>
    <w:p w14:paraId="7EDC98B9" w14:textId="2BDE67D6" w:rsidR="00BF4CA1" w:rsidRDefault="00DA319E" w:rsidP="00944CE3">
      <w:pPr>
        <w:pStyle w:val="Odstavekseznama"/>
        <w:numPr>
          <w:ilvl w:val="0"/>
          <w:numId w:val="8"/>
        </w:numPr>
        <w:spacing w:line="0" w:lineRule="atLeast"/>
        <w:ind w:left="714" w:hanging="357"/>
        <w:rPr>
          <w:rFonts w:cs="Arial"/>
        </w:rPr>
      </w:pPr>
      <w:r w:rsidRPr="0019462F">
        <w:rPr>
          <w:rFonts w:cs="Arial"/>
        </w:rPr>
        <w:t xml:space="preserve">izpolnjen obrazec </w:t>
      </w:r>
      <w:r w:rsidR="00F133ED" w:rsidRPr="0019462F">
        <w:rPr>
          <w:rFonts w:cs="Arial"/>
          <w:iCs/>
        </w:rPr>
        <w:t xml:space="preserve">»ESPD« </w:t>
      </w:r>
      <w:r w:rsidR="0056213C">
        <w:rPr>
          <w:rFonts w:cs="Arial"/>
          <w:iCs/>
        </w:rPr>
        <w:t>(</w:t>
      </w:r>
      <w:r w:rsidR="00E96793" w:rsidRPr="0019462F">
        <w:rPr>
          <w:rFonts w:cs="Arial"/>
        </w:rPr>
        <w:t>za vse gospodarske subjekte v ponudbi</w:t>
      </w:r>
      <w:r w:rsidR="0056213C">
        <w:rPr>
          <w:rFonts w:cs="Arial"/>
        </w:rPr>
        <w:t>)</w:t>
      </w:r>
      <w:r w:rsidR="00AC2F4E" w:rsidRPr="0019462F">
        <w:rPr>
          <w:rFonts w:cs="Arial"/>
        </w:rPr>
        <w:t>;</w:t>
      </w:r>
    </w:p>
    <w:p w14:paraId="610AB339" w14:textId="0E42535D" w:rsidR="00293D4F" w:rsidRPr="0019462F" w:rsidRDefault="00293D4F" w:rsidP="00944CE3">
      <w:pPr>
        <w:pStyle w:val="Odstavekseznama"/>
        <w:numPr>
          <w:ilvl w:val="0"/>
          <w:numId w:val="8"/>
        </w:numPr>
        <w:spacing w:line="0" w:lineRule="atLeast"/>
        <w:ind w:left="714" w:hanging="357"/>
        <w:rPr>
          <w:rFonts w:cs="Arial"/>
        </w:rPr>
      </w:pPr>
      <w:r>
        <w:rPr>
          <w:rFonts w:cs="Arial"/>
        </w:rPr>
        <w:t>izpolnjen obrazec »Rekapitulacija predračuna«</w:t>
      </w:r>
      <w:r w:rsidR="0056213C">
        <w:rPr>
          <w:rFonts w:cs="Arial"/>
        </w:rPr>
        <w:t>;</w:t>
      </w:r>
    </w:p>
    <w:p w14:paraId="4A7987D8" w14:textId="7E2DBF8F" w:rsidR="00BF4CA1" w:rsidRPr="0019462F" w:rsidRDefault="00FD5C62" w:rsidP="00944CE3">
      <w:pPr>
        <w:pStyle w:val="Odstavekseznama"/>
        <w:numPr>
          <w:ilvl w:val="0"/>
          <w:numId w:val="8"/>
        </w:numPr>
        <w:spacing w:line="0" w:lineRule="atLeast"/>
        <w:ind w:left="714" w:hanging="357"/>
        <w:rPr>
          <w:rFonts w:cs="Arial"/>
        </w:rPr>
      </w:pPr>
      <w:r w:rsidRPr="0019462F">
        <w:rPr>
          <w:rFonts w:cs="Arial"/>
        </w:rPr>
        <w:t>izpolnjen obrazec »Predračun«</w:t>
      </w:r>
      <w:bookmarkStart w:id="73" w:name="_Hlk514924822"/>
      <w:r w:rsidR="0056213C">
        <w:rPr>
          <w:rFonts w:cs="Arial"/>
        </w:rPr>
        <w:t>;</w:t>
      </w:r>
    </w:p>
    <w:p w14:paraId="6EF536A6" w14:textId="147A3D5D" w:rsidR="00C83385" w:rsidRPr="00352BB1" w:rsidRDefault="001C4262" w:rsidP="00944CE3">
      <w:pPr>
        <w:pStyle w:val="Odstavekseznama"/>
        <w:numPr>
          <w:ilvl w:val="0"/>
          <w:numId w:val="8"/>
        </w:numPr>
        <w:suppressAutoHyphens/>
        <w:spacing w:line="0" w:lineRule="atLeast"/>
        <w:rPr>
          <w:rFonts w:cs="Arial"/>
          <w:szCs w:val="20"/>
          <w:u w:val="single"/>
        </w:rPr>
      </w:pPr>
      <w:r>
        <w:rPr>
          <w:rFonts w:cs="Arial"/>
        </w:rPr>
        <w:t xml:space="preserve">izpolnjen obrazec »Merilo« kot </w:t>
      </w:r>
      <w:r w:rsidR="00C83385" w:rsidRPr="00C83385">
        <w:rPr>
          <w:rFonts w:cs="Arial"/>
        </w:rPr>
        <w:t>dokazil</w:t>
      </w:r>
      <w:r>
        <w:rPr>
          <w:rFonts w:cs="Arial"/>
        </w:rPr>
        <w:t xml:space="preserve">o, </w:t>
      </w:r>
      <w:r w:rsidRPr="00352BB1">
        <w:rPr>
          <w:rFonts w:cs="Arial"/>
          <w:u w:val="single"/>
        </w:rPr>
        <w:t>v primeru</w:t>
      </w:r>
      <w:r w:rsidR="004B0FA9">
        <w:rPr>
          <w:rFonts w:cs="Arial"/>
          <w:u w:val="single"/>
        </w:rPr>
        <w:t xml:space="preserve"> </w:t>
      </w:r>
      <w:r w:rsidR="00C83385" w:rsidRPr="00352BB1">
        <w:rPr>
          <w:rFonts w:cs="Arial"/>
          <w:u w:val="single"/>
        </w:rPr>
        <w:t>izpolnjevanj</w:t>
      </w:r>
      <w:r w:rsidRPr="00352BB1">
        <w:rPr>
          <w:rFonts w:cs="Arial"/>
          <w:u w:val="single"/>
        </w:rPr>
        <w:t>a</w:t>
      </w:r>
      <w:r w:rsidR="00C83385" w:rsidRPr="00352BB1">
        <w:rPr>
          <w:rFonts w:cs="Arial"/>
          <w:u w:val="single"/>
        </w:rPr>
        <w:t xml:space="preserve"> merila iz točke 10 (Merilo) </w:t>
      </w:r>
      <w:r w:rsidR="00941A75" w:rsidRPr="00352BB1">
        <w:rPr>
          <w:rFonts w:cs="Arial"/>
          <w:u w:val="single"/>
        </w:rPr>
        <w:t xml:space="preserve">za </w:t>
      </w:r>
      <w:proofErr w:type="spellStart"/>
      <w:r w:rsidR="00941A75" w:rsidRPr="00352BB1">
        <w:rPr>
          <w:rFonts w:cs="Arial"/>
          <w:u w:val="single"/>
        </w:rPr>
        <w:t>posem</w:t>
      </w:r>
      <w:r w:rsidR="0058580F" w:rsidRPr="00352BB1">
        <w:rPr>
          <w:rFonts w:cs="Arial"/>
          <w:u w:val="single"/>
        </w:rPr>
        <w:t>e</w:t>
      </w:r>
      <w:r w:rsidR="00941A75" w:rsidRPr="00352BB1">
        <w:rPr>
          <w:rFonts w:cs="Arial"/>
          <w:u w:val="single"/>
        </w:rPr>
        <w:t>zni</w:t>
      </w:r>
      <w:proofErr w:type="spellEnd"/>
      <w:r w:rsidR="00941A75" w:rsidRPr="00352BB1">
        <w:rPr>
          <w:rFonts w:cs="Arial"/>
          <w:u w:val="single"/>
        </w:rPr>
        <w:t xml:space="preserve"> sklop </w:t>
      </w:r>
      <w:r w:rsidR="00C83385" w:rsidRPr="00352BB1">
        <w:rPr>
          <w:rFonts w:cs="Arial"/>
          <w:u w:val="single"/>
        </w:rPr>
        <w:t xml:space="preserve">teh navodil </w:t>
      </w:r>
      <w:r w:rsidR="0056213C">
        <w:rPr>
          <w:rFonts w:cs="Arial"/>
          <w:u w:val="single"/>
        </w:rPr>
        <w:t>ter</w:t>
      </w:r>
    </w:p>
    <w:p w14:paraId="155CDB74" w14:textId="6FD9B00B" w:rsidR="00D3626F" w:rsidRPr="0019462F" w:rsidRDefault="00D3626F" w:rsidP="00944CE3">
      <w:pPr>
        <w:pStyle w:val="Odstavekseznama"/>
        <w:numPr>
          <w:ilvl w:val="0"/>
          <w:numId w:val="8"/>
        </w:numPr>
        <w:suppressAutoHyphens/>
        <w:spacing w:line="0" w:lineRule="atLeast"/>
        <w:rPr>
          <w:rFonts w:cs="Arial"/>
          <w:szCs w:val="20"/>
        </w:rPr>
      </w:pPr>
      <w:r w:rsidRPr="0019462F">
        <w:rPr>
          <w:rFonts w:cs="Arial"/>
          <w:szCs w:val="20"/>
        </w:rPr>
        <w:t>izpolnjen obrazec »Soglasje podizvajalca« v primeru, da ponudnik nastopa s podizvajalci in ti zahtevajo neposredna plačila</w:t>
      </w:r>
      <w:r w:rsidR="0056213C">
        <w:rPr>
          <w:rFonts w:cs="Arial"/>
          <w:szCs w:val="20"/>
        </w:rPr>
        <w:t>.</w:t>
      </w:r>
    </w:p>
    <w:p w14:paraId="34668378" w14:textId="77777777" w:rsidR="00D3626F" w:rsidRPr="0019462F" w:rsidRDefault="00D3626F" w:rsidP="00944CE3">
      <w:pPr>
        <w:spacing w:line="0" w:lineRule="atLeast"/>
        <w:rPr>
          <w:rFonts w:cs="Arial"/>
        </w:rPr>
      </w:pPr>
    </w:p>
    <w:bookmarkEnd w:id="73"/>
    <w:p w14:paraId="57BDF8CE" w14:textId="2F2366CA" w:rsidR="005625FE" w:rsidRDefault="00E905C4" w:rsidP="00944CE3">
      <w:pPr>
        <w:spacing w:line="0" w:lineRule="atLeast"/>
        <w:rPr>
          <w:rFonts w:cs="Arial"/>
          <w:szCs w:val="20"/>
          <w:lang w:eastAsia="sl-SI"/>
        </w:rPr>
      </w:pPr>
      <w:r w:rsidRPr="0019462F">
        <w:rPr>
          <w:rFonts w:cs="Arial"/>
          <w:szCs w:val="20"/>
          <w:lang w:eastAsia="sl-SI"/>
        </w:rPr>
        <w:t>Ponudnik v ponudbi priloži le dokumente, ki so navedeni v tej točki.</w:t>
      </w:r>
      <w:r w:rsidR="00E72D79" w:rsidRPr="0019462F">
        <w:rPr>
          <w:rFonts w:cs="Arial"/>
          <w:szCs w:val="20"/>
          <w:lang w:eastAsia="sl-SI"/>
        </w:rPr>
        <w:t xml:space="preserve"> </w:t>
      </w:r>
      <w:r w:rsidR="00342EAB" w:rsidRPr="0019462F">
        <w:rPr>
          <w:rFonts w:cs="Arial"/>
          <w:szCs w:val="20"/>
          <w:lang w:eastAsia="sl-SI"/>
        </w:rPr>
        <w:t>V času pregleda ponudb bo moral ponudnik na poziv naročnika ponudbo dopolniti z dokazili, kot je navedeno za posameznimi zahtevanim pogojem oziroma razlogom za izključitev.</w:t>
      </w:r>
      <w:r w:rsidR="00FC09CF">
        <w:rPr>
          <w:rFonts w:cs="Arial"/>
          <w:szCs w:val="20"/>
          <w:lang w:eastAsia="sl-SI"/>
        </w:rPr>
        <w:t xml:space="preserve"> </w:t>
      </w:r>
    </w:p>
    <w:p w14:paraId="1FA6730E" w14:textId="77777777" w:rsidR="00324DA3" w:rsidRDefault="00324DA3" w:rsidP="00944CE3">
      <w:pPr>
        <w:spacing w:line="0" w:lineRule="atLeast"/>
        <w:rPr>
          <w:rFonts w:cs="Arial"/>
          <w:szCs w:val="20"/>
          <w:lang w:eastAsia="sl-SI"/>
        </w:rPr>
      </w:pPr>
    </w:p>
    <w:p w14:paraId="3286A5CC" w14:textId="476DBB79" w:rsidR="00FC09CF" w:rsidRPr="0019462F" w:rsidRDefault="00FC09CF" w:rsidP="00944CE3">
      <w:pPr>
        <w:spacing w:line="0" w:lineRule="atLeast"/>
        <w:rPr>
          <w:rFonts w:cs="Arial"/>
          <w:szCs w:val="20"/>
          <w:lang w:eastAsia="sl-SI"/>
        </w:rPr>
      </w:pPr>
      <w:r w:rsidRPr="009A0682">
        <w:rPr>
          <w:rFonts w:eastAsia="Times New Roman" w:cs="Arial"/>
          <w:szCs w:val="20"/>
          <w:lang w:eastAsia="sl-SI"/>
        </w:rPr>
        <w:t>Ponudnik lahko že v ponudbi predloži tudi druge dokumente, ki so navedene za posameznim pogojem.</w:t>
      </w:r>
    </w:p>
    <w:p w14:paraId="2D39D47E" w14:textId="77777777" w:rsidR="00877FA4" w:rsidRPr="0019462F" w:rsidRDefault="00877FA4" w:rsidP="00944CE3">
      <w:pPr>
        <w:spacing w:line="0" w:lineRule="atLeast"/>
        <w:rPr>
          <w:rFonts w:cs="Arial"/>
          <w:szCs w:val="20"/>
          <w:lang w:eastAsia="sl-SI"/>
        </w:rPr>
      </w:pPr>
    </w:p>
    <w:p w14:paraId="6301F9B9" w14:textId="77777777" w:rsidR="00492610" w:rsidRPr="0019462F" w:rsidRDefault="00584B84" w:rsidP="00944CE3">
      <w:pPr>
        <w:spacing w:line="0" w:lineRule="atLeast"/>
      </w:pPr>
      <w:r w:rsidRPr="0019462F">
        <w:rPr>
          <w:rFonts w:cs="Arial"/>
          <w:szCs w:val="20"/>
          <w:lang w:eastAsia="sl-SI"/>
        </w:rPr>
        <w:t>Obrazci, ki jih mora predložiti ponudnik, so del dokumentacije v zvezi z oddajo javnega naročila. Izjave so lahko predložene na teh obrazcih ali na ponudnikovih, ki pa vsebinsko bistveno ne smejo odstopati od priloženih obrazcev.</w:t>
      </w:r>
      <w:r w:rsidR="00E72D79" w:rsidRPr="0019462F">
        <w:rPr>
          <w:rFonts w:cs="Arial"/>
          <w:szCs w:val="20"/>
          <w:lang w:eastAsia="sl-SI"/>
        </w:rPr>
        <w:t xml:space="preserve"> Šteje se, da je s podpisom ponudbe podpisana vsa dokumentacija, ki jo je </w:t>
      </w:r>
      <w:r w:rsidR="00E72D79" w:rsidRPr="0019462F">
        <w:rPr>
          <w:rFonts w:cs="Arial"/>
          <w:szCs w:val="20"/>
          <w:lang w:eastAsia="sl-SI"/>
        </w:rPr>
        <w:lastRenderedPageBreak/>
        <w:t>ponudnik predložil v sistem e-JN, razen dokumentov, kjer je to izrecno navedeno in zahtevano.</w:t>
      </w:r>
      <w:r w:rsidR="00492610" w:rsidRPr="0019462F">
        <w:rPr>
          <w:rFonts w:cs="Arial"/>
          <w:szCs w:val="20"/>
          <w:lang w:eastAsia="sl-SI"/>
        </w:rPr>
        <w:t xml:space="preserve"> </w:t>
      </w:r>
      <w:r w:rsidR="00492610" w:rsidRPr="0019462F">
        <w:rPr>
          <w:szCs w:val="20"/>
          <w:lang w:eastAsia="sl-SI"/>
        </w:rPr>
        <w:t>Za potrebe preverjanj v uradni evidenci morajo biti pooblastila podpisana lastnoročno ali elektronsko.</w:t>
      </w:r>
    </w:p>
    <w:p w14:paraId="4AAABB5A" w14:textId="77777777" w:rsidR="00584B84" w:rsidRPr="0019462F" w:rsidRDefault="00584B84" w:rsidP="00944CE3">
      <w:pPr>
        <w:spacing w:line="0" w:lineRule="atLeast"/>
        <w:rPr>
          <w:rFonts w:cs="Arial"/>
          <w:szCs w:val="20"/>
          <w:lang w:eastAsia="sl-SI"/>
        </w:rPr>
      </w:pPr>
    </w:p>
    <w:p w14:paraId="12E24217" w14:textId="3BD6281A" w:rsidR="009052E9" w:rsidRPr="0019462F" w:rsidRDefault="009052E9" w:rsidP="00944CE3">
      <w:pPr>
        <w:spacing w:line="0" w:lineRule="atLeast"/>
        <w:rPr>
          <w:rFonts w:cs="Arial"/>
          <w:szCs w:val="20"/>
          <w:lang w:eastAsia="sl-SI"/>
        </w:rPr>
      </w:pPr>
      <w:r w:rsidRPr="0019462F">
        <w:rPr>
          <w:rFonts w:cs="Arial"/>
          <w:szCs w:val="20"/>
          <w:lang w:eastAsia="sl-SI"/>
        </w:rPr>
        <w:t>Ponudnik, ki odda ponudbo, pod kazensko in materialno odgovornostjo jamči, da so vsi podatki in dokumenti, podani v ponudbi, resnični</w:t>
      </w:r>
      <w:r w:rsidR="00961BF4" w:rsidRPr="0019462F">
        <w:rPr>
          <w:rFonts w:cs="Arial"/>
          <w:szCs w:val="20"/>
          <w:lang w:eastAsia="sl-SI"/>
        </w:rPr>
        <w:t>,</w:t>
      </w:r>
      <w:r w:rsidRPr="0019462F">
        <w:rPr>
          <w:rFonts w:cs="Arial"/>
          <w:szCs w:val="20"/>
          <w:lang w:eastAsia="sl-SI"/>
        </w:rPr>
        <w:t xml:space="preserve"> in da datoteke priloženih listin ustrezajo originalu. V nasprotnem primeru ponudnik naročniku odgovarja za vso škodo, ki mu je nastala.</w:t>
      </w:r>
    </w:p>
    <w:p w14:paraId="0D0E3065" w14:textId="77777777" w:rsidR="00E96793" w:rsidRPr="0019462F" w:rsidRDefault="00C44686" w:rsidP="00944CE3">
      <w:pPr>
        <w:pStyle w:val="Naslov2"/>
        <w:keepLines w:val="0"/>
        <w:numPr>
          <w:ilvl w:val="1"/>
          <w:numId w:val="2"/>
        </w:numPr>
        <w:suppressAutoHyphens/>
        <w:spacing w:before="180" w:line="0" w:lineRule="atLeast"/>
        <w:ind w:left="426" w:hanging="426"/>
        <w:rPr>
          <w:rFonts w:eastAsia="Arial Unicode MS" w:cs="Arial"/>
          <w:smallCaps w:val="0"/>
          <w:szCs w:val="20"/>
          <w:lang w:eastAsia="ar-SA"/>
        </w:rPr>
      </w:pPr>
      <w:bookmarkStart w:id="74" w:name="_Toc209605404"/>
      <w:r w:rsidRPr="0019462F">
        <w:rPr>
          <w:rFonts w:eastAsia="Arial Unicode MS" w:cs="Arial"/>
          <w:smallCaps w:val="0"/>
          <w:szCs w:val="20"/>
          <w:lang w:eastAsia="ar-SA"/>
        </w:rPr>
        <w:t>S</w:t>
      </w:r>
      <w:r w:rsidR="00E96793" w:rsidRPr="0019462F">
        <w:rPr>
          <w:rFonts w:eastAsia="Arial Unicode MS" w:cs="Arial"/>
          <w:smallCaps w:val="0"/>
          <w:szCs w:val="20"/>
          <w:lang w:eastAsia="ar-SA"/>
        </w:rPr>
        <w:t>estavljanje ponudbe</w:t>
      </w:r>
      <w:bookmarkEnd w:id="74"/>
    </w:p>
    <w:p w14:paraId="74634378" w14:textId="77777777" w:rsidR="00584B84" w:rsidRPr="0019462F" w:rsidRDefault="00584B84" w:rsidP="00944CE3">
      <w:pPr>
        <w:pStyle w:val="Naslov3"/>
        <w:spacing w:line="0" w:lineRule="atLeast"/>
        <w:rPr>
          <w:rFonts w:eastAsia="Arial Unicode MS" w:cs="Arial"/>
          <w:szCs w:val="20"/>
          <w:lang w:eastAsia="ar-SA"/>
        </w:rPr>
      </w:pPr>
      <w:bookmarkStart w:id="75" w:name="_Toc209605405"/>
      <w:bookmarkStart w:id="76" w:name="_Toc336851750"/>
      <w:bookmarkStart w:id="77" w:name="_Toc336851798"/>
      <w:bookmarkStart w:id="78" w:name="_Toc336851748"/>
      <w:bookmarkStart w:id="79" w:name="_Toc336851796"/>
      <w:r w:rsidRPr="0019462F">
        <w:rPr>
          <w:rFonts w:eastAsia="Arial Unicode MS" w:cs="Arial"/>
          <w:szCs w:val="20"/>
          <w:lang w:eastAsia="ar-SA"/>
        </w:rPr>
        <w:t>Obrazec ESPD – za vse gospodarske subjekte</w:t>
      </w:r>
      <w:bookmarkEnd w:id="75"/>
    </w:p>
    <w:p w14:paraId="31C27FB9" w14:textId="5D64BC74" w:rsidR="00584B84" w:rsidRPr="0019462F" w:rsidRDefault="00584B84" w:rsidP="00944CE3">
      <w:pPr>
        <w:spacing w:line="0" w:lineRule="atLeast"/>
        <w:rPr>
          <w:rFonts w:cs="Arial"/>
        </w:rPr>
      </w:pPr>
      <w:r w:rsidRPr="0019462F">
        <w:rPr>
          <w:rFonts w:cs="Arial"/>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S predložitvijo obrazca ESPD ponudnik tudi potrdi, da izpolnjuje vse druge zahteve naročila.</w:t>
      </w:r>
    </w:p>
    <w:p w14:paraId="7C9E9CCE" w14:textId="30C989C0" w:rsidR="004C29AA" w:rsidRPr="0019462F" w:rsidRDefault="004C29AA" w:rsidP="00944CE3">
      <w:pPr>
        <w:spacing w:line="0" w:lineRule="atLeast"/>
        <w:rPr>
          <w:rFonts w:cs="Arial"/>
        </w:rPr>
      </w:pPr>
    </w:p>
    <w:p w14:paraId="3673ADD5" w14:textId="1BD3B78B" w:rsidR="00106E09" w:rsidRPr="0019462F" w:rsidRDefault="00106E09" w:rsidP="00944CE3">
      <w:pPr>
        <w:spacing w:line="0" w:lineRule="atLeast"/>
        <w:rPr>
          <w:rFonts w:cs="Arial"/>
        </w:rPr>
      </w:pPr>
      <w:r w:rsidRPr="0019462F">
        <w:rPr>
          <w:rFonts w:cs="Arial"/>
        </w:rPr>
        <w:t>V primeru, da je v obrazcu ESPD zahtevan obvezen vnos v posamezno polje, naročnik pa se v predmetni dokumentaciji naročila v zvezi s tem poljem ni opredelil, ponudnik vpiše poljuben številčni ali črkovni znak.</w:t>
      </w:r>
    </w:p>
    <w:p w14:paraId="0FE745F6" w14:textId="77777777" w:rsidR="00106E09" w:rsidRPr="0019462F" w:rsidRDefault="00106E09" w:rsidP="00944CE3">
      <w:pPr>
        <w:spacing w:line="0" w:lineRule="atLeast"/>
        <w:rPr>
          <w:rFonts w:cs="Arial"/>
        </w:rPr>
      </w:pPr>
    </w:p>
    <w:p w14:paraId="3EB7BAAE" w14:textId="4BCB11C7" w:rsidR="00945DC5" w:rsidRPr="0019462F" w:rsidRDefault="00584B84" w:rsidP="00944CE3">
      <w:pPr>
        <w:spacing w:line="0" w:lineRule="atLeast"/>
        <w:rPr>
          <w:rFonts w:cs="Arial"/>
          <w:szCs w:val="20"/>
          <w:lang w:eastAsia="sl-SI"/>
        </w:rPr>
      </w:pPr>
      <w:r w:rsidRPr="0019462F">
        <w:rPr>
          <w:rFonts w:cs="Arial"/>
          <w:szCs w:val="20"/>
          <w:lang w:eastAsia="sl-SI"/>
        </w:rPr>
        <w:t>S predložitvijo obrazca ESPD se šteje, da je ponudnik podal tudi izjavo, da potrjuje, da ni povezan s funkcionarjem in po njegovem vedenju ni povezan z družinskim članom funkcionarja na način, določen v prvem odstavku 35. člena Zakona o integriteti in preprečevanju korupcije (Uradni list RS, št. 69/11 – uradno prečiščeno besedilo</w:t>
      </w:r>
      <w:r w:rsidR="00342EAB" w:rsidRPr="0019462F">
        <w:rPr>
          <w:rFonts w:cs="Arial"/>
          <w:szCs w:val="20"/>
          <w:lang w:eastAsia="sl-SI"/>
        </w:rPr>
        <w:t>,</w:t>
      </w:r>
      <w:r w:rsidRPr="0019462F">
        <w:rPr>
          <w:rFonts w:cs="Arial"/>
          <w:szCs w:val="20"/>
          <w:lang w:eastAsia="sl-SI"/>
        </w:rPr>
        <w:t xml:space="preserve"> </w:t>
      </w:r>
      <w:r w:rsidR="00342EAB" w:rsidRPr="0019462F">
        <w:rPr>
          <w:rFonts w:cs="Arial"/>
          <w:szCs w:val="20"/>
          <w:lang w:eastAsia="sl-SI"/>
        </w:rPr>
        <w:t>158/20</w:t>
      </w:r>
      <w:r w:rsidR="00C92CF4" w:rsidRPr="0019462F">
        <w:rPr>
          <w:rFonts w:cs="Arial"/>
          <w:szCs w:val="20"/>
          <w:lang w:eastAsia="sl-SI"/>
        </w:rPr>
        <w:t xml:space="preserve">, 3/22 – </w:t>
      </w:r>
      <w:proofErr w:type="spellStart"/>
      <w:r w:rsidR="00C92CF4" w:rsidRPr="0019462F">
        <w:rPr>
          <w:rFonts w:cs="Arial"/>
          <w:szCs w:val="20"/>
          <w:lang w:eastAsia="sl-SI"/>
        </w:rPr>
        <w:t>ZDeb</w:t>
      </w:r>
      <w:proofErr w:type="spellEnd"/>
      <w:r w:rsidR="00C92CF4" w:rsidRPr="0019462F">
        <w:rPr>
          <w:rFonts w:cs="Arial"/>
          <w:szCs w:val="20"/>
          <w:lang w:eastAsia="sl-SI"/>
        </w:rPr>
        <w:t xml:space="preserve"> in 16/23 – </w:t>
      </w:r>
      <w:proofErr w:type="spellStart"/>
      <w:r w:rsidR="00C92CF4" w:rsidRPr="0019462F">
        <w:rPr>
          <w:rFonts w:cs="Arial"/>
          <w:szCs w:val="20"/>
          <w:lang w:eastAsia="sl-SI"/>
        </w:rPr>
        <w:t>ZZPri</w:t>
      </w:r>
      <w:proofErr w:type="spellEnd"/>
      <w:r w:rsidRPr="0019462F">
        <w:rPr>
          <w:rFonts w:cs="Arial"/>
          <w:szCs w:val="20"/>
          <w:lang w:eastAsia="sl-SI"/>
        </w:rPr>
        <w:t>; v nadalj</w:t>
      </w:r>
      <w:r w:rsidR="003C6116" w:rsidRPr="0019462F">
        <w:rPr>
          <w:rFonts w:cs="Arial"/>
          <w:szCs w:val="20"/>
          <w:lang w:eastAsia="sl-SI"/>
        </w:rPr>
        <w:t>evanju</w:t>
      </w:r>
      <w:r w:rsidRPr="0019462F">
        <w:rPr>
          <w:rFonts w:cs="Arial"/>
          <w:szCs w:val="20"/>
          <w:lang w:eastAsia="sl-SI"/>
        </w:rPr>
        <w:t xml:space="preserve">: </w:t>
      </w:r>
      <w:proofErr w:type="spellStart"/>
      <w:r w:rsidRPr="0019462F">
        <w:rPr>
          <w:rFonts w:cs="Arial"/>
          <w:szCs w:val="20"/>
          <w:lang w:eastAsia="sl-SI"/>
        </w:rPr>
        <w:t>ZIntPK</w:t>
      </w:r>
      <w:proofErr w:type="spellEnd"/>
      <w:r w:rsidRPr="0019462F">
        <w:rPr>
          <w:rFonts w:cs="Arial"/>
          <w:szCs w:val="20"/>
          <w:lang w:eastAsia="sl-SI"/>
        </w:rPr>
        <w:t>)</w:t>
      </w:r>
      <w:r w:rsidR="00945DC5" w:rsidRPr="0019462F">
        <w:rPr>
          <w:rFonts w:cs="Arial"/>
          <w:szCs w:val="20"/>
          <w:lang w:eastAsia="sl-SI"/>
        </w:rPr>
        <w:t xml:space="preserve"> </w:t>
      </w:r>
      <w:r w:rsidR="00945DC5" w:rsidRPr="0019462F">
        <w:rPr>
          <w:rFonts w:cs="Arial"/>
        </w:rPr>
        <w:t>ter izjavo, da ne obstaja izključitveni razlog, določen v podtočki 5 poglavja Razlogi za izključitev teh navodil.</w:t>
      </w:r>
    </w:p>
    <w:p w14:paraId="676A6F4C" w14:textId="77777777" w:rsidR="001C3031" w:rsidRPr="0019462F" w:rsidRDefault="001C3031" w:rsidP="00944CE3">
      <w:pPr>
        <w:spacing w:line="0" w:lineRule="atLeast"/>
        <w:rPr>
          <w:rFonts w:cs="Arial"/>
          <w:szCs w:val="20"/>
          <w:lang w:eastAsia="sl-SI"/>
        </w:rPr>
      </w:pPr>
    </w:p>
    <w:p w14:paraId="793CB695" w14:textId="7239184C" w:rsidR="00584B84" w:rsidRPr="0019462F" w:rsidRDefault="00584B84" w:rsidP="00944CE3">
      <w:pPr>
        <w:spacing w:line="0" w:lineRule="atLeast"/>
        <w:rPr>
          <w:rFonts w:cs="Arial"/>
          <w:szCs w:val="20"/>
          <w:lang w:eastAsia="sl-SI"/>
        </w:rPr>
      </w:pPr>
      <w:r w:rsidRPr="0019462F">
        <w:rPr>
          <w:rFonts w:cs="Arial"/>
          <w:szCs w:val="20"/>
          <w:lang w:eastAsia="sl-SI"/>
        </w:rPr>
        <w:t>Navedbe v ESPD in/ali dokazila, ki ji predloži gospodarski subjekt, morajo biti veljavni.</w:t>
      </w:r>
    </w:p>
    <w:p w14:paraId="13660CFB" w14:textId="77777777" w:rsidR="00660D64" w:rsidRPr="0019462F" w:rsidRDefault="00660D64" w:rsidP="00944CE3">
      <w:pPr>
        <w:spacing w:line="0" w:lineRule="atLeast"/>
        <w:rPr>
          <w:rFonts w:cs="Arial"/>
          <w:szCs w:val="20"/>
          <w:lang w:eastAsia="sl-SI"/>
        </w:rPr>
      </w:pPr>
    </w:p>
    <w:p w14:paraId="7D804E6E" w14:textId="2151D98D" w:rsidR="00945DC5" w:rsidRPr="0019462F" w:rsidRDefault="00945DC5" w:rsidP="00944CE3">
      <w:pPr>
        <w:spacing w:line="0" w:lineRule="atLeast"/>
        <w:rPr>
          <w:rFonts w:cs="Arial"/>
        </w:rPr>
      </w:pPr>
      <w:r w:rsidRPr="0019462F">
        <w:rPr>
          <w:rFonts w:cs="Arial"/>
        </w:rPr>
        <w:t xml:space="preserve">Gospodarski subjekt naročnikov obrazec ESPD (datoteka XML) uvozi na spletni povezavi: </w:t>
      </w:r>
      <w:hyperlink r:id="rId14" w:history="1">
        <w:r w:rsidRPr="0019462F">
          <w:rPr>
            <w:rStyle w:val="Hiperpovezava"/>
            <w:rFonts w:cs="Arial"/>
          </w:rPr>
          <w:t>https://ejn.gov.si/espd</w:t>
        </w:r>
      </w:hyperlink>
      <w:r w:rsidRPr="0019462F">
        <w:rPr>
          <w:rFonts w:cs="Arial"/>
        </w:rPr>
        <w:t xml:space="preserve"> in v njega neposredno vnese zahtevane podatke.</w:t>
      </w:r>
    </w:p>
    <w:p w14:paraId="15827866" w14:textId="77777777" w:rsidR="0046776A" w:rsidRPr="0019462F" w:rsidRDefault="0046776A" w:rsidP="00944CE3">
      <w:pPr>
        <w:spacing w:line="0" w:lineRule="atLeast"/>
        <w:rPr>
          <w:rFonts w:cs="Arial"/>
        </w:rPr>
      </w:pPr>
    </w:p>
    <w:p w14:paraId="24D7224C" w14:textId="661F7A2D" w:rsidR="00584B84" w:rsidRPr="0019462F" w:rsidRDefault="00584B84" w:rsidP="00944CE3">
      <w:pPr>
        <w:spacing w:line="0" w:lineRule="atLeast"/>
        <w:rPr>
          <w:rFonts w:cs="Arial"/>
        </w:rPr>
      </w:pPr>
      <w:r w:rsidRPr="0019462F">
        <w:rPr>
          <w:rFonts w:cs="Arial"/>
        </w:rPr>
        <w:t>Izpolnjen in podpisan ESPD mora biti v ponudbi priložen za vse gospodarske subjekte, ki v kakršni koli vlogi sodelujejo v ponudbi (</w:t>
      </w:r>
      <w:r w:rsidR="00342EAB" w:rsidRPr="0019462F">
        <w:rPr>
          <w:rFonts w:cs="Arial"/>
        </w:rPr>
        <w:t>ponudnik, sodelujoči ponudniki v primeru skupne ponudbe</w:t>
      </w:r>
      <w:r w:rsidRPr="0019462F">
        <w:rPr>
          <w:rFonts w:cs="Arial"/>
        </w:rPr>
        <w:t>).</w:t>
      </w:r>
    </w:p>
    <w:p w14:paraId="7945ECB4" w14:textId="77777777" w:rsidR="00660D64" w:rsidRPr="0019462F" w:rsidRDefault="00660D64" w:rsidP="00944CE3">
      <w:pPr>
        <w:spacing w:line="0" w:lineRule="atLeast"/>
        <w:rPr>
          <w:rFonts w:cs="Arial"/>
        </w:rPr>
      </w:pPr>
    </w:p>
    <w:p w14:paraId="50C770BA" w14:textId="77777777" w:rsidR="00660D64" w:rsidRPr="0019462F" w:rsidRDefault="00584B84" w:rsidP="00944CE3">
      <w:pPr>
        <w:spacing w:line="0" w:lineRule="atLeast"/>
        <w:rPr>
          <w:rFonts w:cs="Arial"/>
        </w:rPr>
      </w:pPr>
      <w:bookmarkStart w:id="80" w:name="_Toc466382905"/>
      <w:bookmarkStart w:id="81" w:name="_Toc466382906"/>
      <w:bookmarkStart w:id="82" w:name="_Hlk511905322"/>
      <w:bookmarkEnd w:id="80"/>
      <w:bookmarkEnd w:id="81"/>
      <w:r w:rsidRPr="0019462F">
        <w:rPr>
          <w:rFonts w:cs="Arial"/>
        </w:rPr>
        <w:t xml:space="preserve">Ponudnik, ki v sistemu e-JN oddaja ponudbo, naloži svoj ESPD v razdelek »Dokumenti«, del »ESPD – ponudnik«, ESPD ostalih sodelujočih pa naloži v razdelek »Sodelujoči«, del »ESPD – ostali sodelujoči«. </w:t>
      </w:r>
    </w:p>
    <w:p w14:paraId="278C98AF" w14:textId="4951AC22" w:rsidR="00584B84" w:rsidRPr="0019462F" w:rsidRDefault="00584B84" w:rsidP="00944CE3">
      <w:pPr>
        <w:spacing w:line="0" w:lineRule="atLeast"/>
        <w:rPr>
          <w:rFonts w:cs="Arial"/>
        </w:rPr>
      </w:pPr>
      <w:r w:rsidRPr="0019462F">
        <w:rPr>
          <w:rFonts w:cs="Arial"/>
        </w:rPr>
        <w:t xml:space="preserve">Ponudnik, ki v sistemu e-JN oddaja ponudbo, naloži elektronsko podpisan ESPD v </w:t>
      </w:r>
      <w:proofErr w:type="spellStart"/>
      <w:r w:rsidRPr="0019462F">
        <w:rPr>
          <w:rFonts w:cs="Arial"/>
        </w:rPr>
        <w:t>xml</w:t>
      </w:r>
      <w:proofErr w:type="spellEnd"/>
      <w:r w:rsidRPr="0019462F">
        <w:rPr>
          <w:rFonts w:cs="Arial"/>
        </w:rPr>
        <w:t xml:space="preserve">. obliki ali nepodpisan ESPD v </w:t>
      </w:r>
      <w:proofErr w:type="spellStart"/>
      <w:r w:rsidRPr="0019462F">
        <w:rPr>
          <w:rFonts w:cs="Arial"/>
        </w:rPr>
        <w:t>xml</w:t>
      </w:r>
      <w:proofErr w:type="spellEnd"/>
      <w:r w:rsidRPr="0019462F">
        <w:rPr>
          <w:rFonts w:cs="Arial"/>
        </w:rPr>
        <w:t xml:space="preserve">. obliki, </w:t>
      </w:r>
      <w:bookmarkStart w:id="83" w:name="_Hlk531606225"/>
      <w:r w:rsidRPr="0019462F">
        <w:rPr>
          <w:rFonts w:cs="Arial"/>
        </w:rPr>
        <w:t>pri čemer se v slednjem primeru v skladu Splošnimi pogoji uporabe sistema e-JN šteje, da je oddan pravno zavezujoč dokument, ki ima enako veljavnost kot podpisan</w:t>
      </w:r>
      <w:bookmarkEnd w:id="83"/>
      <w:r w:rsidRPr="0019462F">
        <w:rPr>
          <w:rFonts w:cs="Arial"/>
        </w:rPr>
        <w:t xml:space="preserve">. </w:t>
      </w:r>
      <w:bookmarkEnd w:id="82"/>
    </w:p>
    <w:p w14:paraId="5D456E57" w14:textId="77777777" w:rsidR="0046776A" w:rsidRPr="0019462F" w:rsidRDefault="0046776A" w:rsidP="00944CE3">
      <w:pPr>
        <w:spacing w:line="0" w:lineRule="atLeast"/>
        <w:rPr>
          <w:rFonts w:cs="Arial"/>
        </w:rPr>
      </w:pPr>
    </w:p>
    <w:p w14:paraId="57CA2BDE" w14:textId="77777777" w:rsidR="00584B84" w:rsidRPr="0019462F" w:rsidRDefault="00584B84" w:rsidP="00944CE3">
      <w:pPr>
        <w:spacing w:line="0" w:lineRule="atLeast"/>
        <w:rPr>
          <w:rFonts w:cs="Arial"/>
        </w:rPr>
      </w:pPr>
      <w:r w:rsidRPr="0019462F">
        <w:rPr>
          <w:rFonts w:cs="Arial"/>
        </w:rPr>
        <w:t xml:space="preserve">Za ostale sodelujoče ponudnik v razdelek »Sodelujoči«, del »ESPD – ostali sodelujoči« priloži podpisane ESPD v </w:t>
      </w:r>
      <w:proofErr w:type="spellStart"/>
      <w:r w:rsidRPr="0019462F">
        <w:rPr>
          <w:rFonts w:cs="Arial"/>
        </w:rPr>
        <w:t>pdf</w:t>
      </w:r>
      <w:proofErr w:type="spellEnd"/>
      <w:r w:rsidRPr="0019462F">
        <w:rPr>
          <w:rFonts w:cs="Arial"/>
        </w:rPr>
        <w:t xml:space="preserve">. obliki, ali v elektronski obliki podpisan </w:t>
      </w:r>
      <w:proofErr w:type="spellStart"/>
      <w:r w:rsidRPr="0019462F">
        <w:rPr>
          <w:rFonts w:cs="Arial"/>
        </w:rPr>
        <w:t>xml</w:t>
      </w:r>
      <w:proofErr w:type="spellEnd"/>
      <w:r w:rsidRPr="0019462F">
        <w:rPr>
          <w:rFonts w:cs="Arial"/>
        </w:rPr>
        <w:t>.</w:t>
      </w:r>
    </w:p>
    <w:p w14:paraId="0201C9A1" w14:textId="13E9DDBC" w:rsidR="00A147B1" w:rsidRDefault="00293D4F" w:rsidP="00944CE3">
      <w:pPr>
        <w:pStyle w:val="Naslov3"/>
        <w:spacing w:line="0" w:lineRule="atLeast"/>
        <w:rPr>
          <w:rFonts w:eastAsia="Arial Unicode MS" w:cs="Arial"/>
          <w:szCs w:val="20"/>
          <w:lang w:eastAsia="ar-SA"/>
        </w:rPr>
      </w:pPr>
      <w:proofErr w:type="spellStart"/>
      <w:r>
        <w:rPr>
          <w:rFonts w:eastAsia="Arial Unicode MS" w:cs="Arial"/>
          <w:szCs w:val="20"/>
          <w:lang w:eastAsia="ar-SA"/>
        </w:rPr>
        <w:t>Rekapituacija</w:t>
      </w:r>
      <w:proofErr w:type="spellEnd"/>
      <w:r>
        <w:rPr>
          <w:rFonts w:eastAsia="Arial Unicode MS" w:cs="Arial"/>
          <w:szCs w:val="20"/>
          <w:lang w:eastAsia="ar-SA"/>
        </w:rPr>
        <w:t xml:space="preserve"> predračun ter Predračun</w:t>
      </w:r>
    </w:p>
    <w:p w14:paraId="74D6A1F9" w14:textId="77777777" w:rsidR="00F646DB" w:rsidRPr="00722BE8" w:rsidRDefault="00F646DB" w:rsidP="00F646DB">
      <w:pPr>
        <w:spacing w:line="0" w:lineRule="atLeast"/>
        <w:rPr>
          <w:rFonts w:cs="Arial"/>
          <w:szCs w:val="20"/>
        </w:rPr>
      </w:pPr>
      <w:r w:rsidRPr="00722BE8">
        <w:rPr>
          <w:rFonts w:cs="Arial"/>
          <w:szCs w:val="20"/>
        </w:rPr>
        <w:t>Ponudnik izpolni postavke:</w:t>
      </w:r>
    </w:p>
    <w:p w14:paraId="6910D4B3" w14:textId="145EBFA4" w:rsidR="00F646DB" w:rsidRPr="00722BE8" w:rsidRDefault="00F646DB" w:rsidP="00F646DB">
      <w:pPr>
        <w:spacing w:line="0" w:lineRule="atLeast"/>
        <w:ind w:left="567" w:hanging="141"/>
        <w:rPr>
          <w:rFonts w:cs="Arial"/>
          <w:szCs w:val="20"/>
        </w:rPr>
      </w:pPr>
      <w:r w:rsidRPr="00722BE8">
        <w:rPr>
          <w:rFonts w:cs="Arial"/>
          <w:szCs w:val="20"/>
        </w:rPr>
        <w:t>•</w:t>
      </w:r>
      <w:r w:rsidRPr="00722BE8">
        <w:rPr>
          <w:rFonts w:cs="Arial"/>
          <w:szCs w:val="20"/>
        </w:rPr>
        <w:tab/>
        <w:t>v obrazcu »Predračun – rekapitulacija«, naziv ponudnika ter skupno ponudbeno vrednost v EUR z DDV</w:t>
      </w:r>
      <w:r>
        <w:rPr>
          <w:rFonts w:cs="Arial"/>
          <w:szCs w:val="20"/>
        </w:rPr>
        <w:t xml:space="preserve"> za sklop/a/e na katerega/a/e se prijavlja;</w:t>
      </w:r>
    </w:p>
    <w:p w14:paraId="0E8EBF5E" w14:textId="7BC02A62" w:rsidR="00F646DB" w:rsidRPr="0056213C" w:rsidRDefault="00F646DB" w:rsidP="00F646DB">
      <w:pPr>
        <w:spacing w:line="0" w:lineRule="atLeast"/>
        <w:ind w:left="567" w:hanging="141"/>
        <w:rPr>
          <w:u w:val="single"/>
        </w:rPr>
      </w:pPr>
      <w:r w:rsidRPr="00544037">
        <w:rPr>
          <w:rFonts w:cs="Arial"/>
          <w:szCs w:val="20"/>
        </w:rPr>
        <w:t>•</w:t>
      </w:r>
      <w:r w:rsidRPr="00544037">
        <w:rPr>
          <w:rFonts w:cs="Arial"/>
          <w:szCs w:val="20"/>
        </w:rPr>
        <w:tab/>
        <w:t xml:space="preserve">v obrazcu »Predračun« vse postavke, in sicer cene na enoto/mere v </w:t>
      </w:r>
      <w:r w:rsidRPr="00F646DB">
        <w:rPr>
          <w:rFonts w:cs="Arial"/>
          <w:szCs w:val="20"/>
        </w:rPr>
        <w:t>EUR z DDV za</w:t>
      </w:r>
      <w:r w:rsidRPr="00544037">
        <w:rPr>
          <w:rFonts w:cs="Arial"/>
          <w:szCs w:val="20"/>
        </w:rPr>
        <w:t xml:space="preserve"> vsak</w:t>
      </w:r>
      <w:r w:rsidR="0010522D">
        <w:rPr>
          <w:rFonts w:cs="Arial"/>
          <w:szCs w:val="20"/>
        </w:rPr>
        <w:t xml:space="preserve">o posamezno pozicijo </w:t>
      </w:r>
      <w:r>
        <w:rPr>
          <w:rFonts w:cs="Arial"/>
          <w:szCs w:val="20"/>
        </w:rPr>
        <w:t>v sklopu/ih, na katerega/a/e se prijavlja</w:t>
      </w:r>
      <w:r w:rsidR="0056213C">
        <w:rPr>
          <w:rFonts w:cs="Arial"/>
          <w:szCs w:val="20"/>
        </w:rPr>
        <w:t xml:space="preserve"> (celice označene z rumeno barvo)</w:t>
      </w:r>
      <w:r>
        <w:rPr>
          <w:rFonts w:cs="Arial"/>
          <w:szCs w:val="20"/>
        </w:rPr>
        <w:t xml:space="preserve">, </w:t>
      </w:r>
      <w:r w:rsidRPr="00F646DB">
        <w:t xml:space="preserve">skupna ponudbena vrednost v EUR z DDV po posameznem sklopu se izračuna </w:t>
      </w:r>
      <w:r w:rsidRPr="0056213C">
        <w:rPr>
          <w:u w:val="single"/>
        </w:rPr>
        <w:t>samodejno.</w:t>
      </w:r>
    </w:p>
    <w:p w14:paraId="16BAD681" w14:textId="77777777" w:rsidR="00F646DB" w:rsidRDefault="00F646DB" w:rsidP="00F646DB">
      <w:pPr>
        <w:spacing w:line="0" w:lineRule="atLeast"/>
        <w:ind w:left="567" w:hanging="141"/>
      </w:pPr>
    </w:p>
    <w:p w14:paraId="43FEE61C" w14:textId="77777777" w:rsidR="00F646DB" w:rsidRDefault="00F646DB" w:rsidP="00F646DB">
      <w:pPr>
        <w:spacing w:line="0" w:lineRule="atLeast"/>
        <w:rPr>
          <w:rFonts w:cs="Arial"/>
          <w:szCs w:val="20"/>
        </w:rPr>
      </w:pPr>
      <w:r w:rsidRPr="00EF098E">
        <w:rPr>
          <w:rFonts w:cs="Arial"/>
          <w:szCs w:val="20"/>
        </w:rPr>
        <w:t xml:space="preserve">V kolikor ponudnik cene pri posamezni poziciji ne vpiše ali vpiše znak »/« ali »–« ali smiselno enak znak, se šteje, da je nevpisana cena 0 (nič) EUR. </w:t>
      </w:r>
    </w:p>
    <w:p w14:paraId="228D55F8" w14:textId="15502CC7" w:rsidR="00F646DB" w:rsidRPr="00F646DB" w:rsidRDefault="00F646DB" w:rsidP="00F646DB">
      <w:pPr>
        <w:spacing w:line="0" w:lineRule="atLeast"/>
        <w:ind w:left="567" w:hanging="141"/>
      </w:pPr>
    </w:p>
    <w:p w14:paraId="4FB1024A" w14:textId="4FF49555" w:rsidR="00BD4E5C" w:rsidRDefault="00BD4E5C" w:rsidP="00944CE3">
      <w:pPr>
        <w:spacing w:line="0" w:lineRule="atLeast"/>
        <w:rPr>
          <w:rFonts w:cs="Arial"/>
        </w:rPr>
      </w:pPr>
      <w:bookmarkStart w:id="84" w:name="_Hlk66259636"/>
      <w:r w:rsidRPr="0019462F">
        <w:rPr>
          <w:rFonts w:cs="Arial"/>
        </w:rPr>
        <w:t xml:space="preserve">Ponudbena cena mora zajemati vse davke, </w:t>
      </w:r>
      <w:r w:rsidRPr="0019462F">
        <w:t xml:space="preserve">popuste, </w:t>
      </w:r>
      <w:r w:rsidRPr="0019462F">
        <w:rPr>
          <w:rFonts w:cs="Arial"/>
        </w:rPr>
        <w:t>takse, dajatve in vse stroške, ki vplivajo na oblikovanje ponudbene cene. Naročnik ne bo naknadno priznal nobenih dodatnih stroškov.</w:t>
      </w:r>
    </w:p>
    <w:p w14:paraId="1D224955" w14:textId="77777777" w:rsidR="0010522D" w:rsidRDefault="0010522D" w:rsidP="00944CE3">
      <w:pPr>
        <w:spacing w:line="0" w:lineRule="atLeast"/>
        <w:rPr>
          <w:rFonts w:cs="Arial"/>
        </w:rPr>
      </w:pPr>
    </w:p>
    <w:p w14:paraId="55CD122B" w14:textId="41DC3E6C" w:rsidR="0010522D" w:rsidRDefault="0010522D" w:rsidP="0010522D">
      <w:pPr>
        <w:spacing w:line="0" w:lineRule="atLeast"/>
        <w:rPr>
          <w:bCs/>
          <w:szCs w:val="20"/>
        </w:rPr>
      </w:pPr>
      <w:r w:rsidRPr="00467438">
        <w:rPr>
          <w:bCs/>
          <w:szCs w:val="20"/>
        </w:rPr>
        <w:lastRenderedPageBreak/>
        <w:t>Ponudnik v sistem e-JN, v razdelek »Skupna ponudbena vrednost«, v za to namenjen prostor, vpiše skupni ponudbeni znesek brez davka v EUR</w:t>
      </w:r>
      <w:r w:rsidR="0010229F">
        <w:rPr>
          <w:bCs/>
          <w:szCs w:val="20"/>
        </w:rPr>
        <w:t xml:space="preserve"> po posameznem sklopu</w:t>
      </w:r>
      <w:r w:rsidRPr="00467438">
        <w:rPr>
          <w:bCs/>
          <w:szCs w:val="20"/>
        </w:rPr>
        <w:t xml:space="preserve"> in znesek davka v EUR</w:t>
      </w:r>
      <w:r w:rsidR="0010229F">
        <w:rPr>
          <w:bCs/>
          <w:szCs w:val="20"/>
        </w:rPr>
        <w:t xml:space="preserve"> po posameznem sklopu</w:t>
      </w:r>
      <w:r w:rsidRPr="00467438">
        <w:rPr>
          <w:bCs/>
          <w:szCs w:val="20"/>
        </w:rPr>
        <w:t>. Znesek skupaj z davkom v EUR</w:t>
      </w:r>
      <w:r w:rsidR="0010229F">
        <w:rPr>
          <w:bCs/>
          <w:szCs w:val="20"/>
        </w:rPr>
        <w:t xml:space="preserve"> po posameznem sklopu</w:t>
      </w:r>
      <w:r w:rsidRPr="00467438">
        <w:rPr>
          <w:bCs/>
          <w:szCs w:val="20"/>
        </w:rPr>
        <w:t xml:space="preserve"> se izračuna samodejno. </w:t>
      </w:r>
    </w:p>
    <w:p w14:paraId="273C77CF" w14:textId="77777777" w:rsidR="0010522D" w:rsidRDefault="0010522D" w:rsidP="00944CE3">
      <w:pPr>
        <w:spacing w:line="0" w:lineRule="atLeast"/>
        <w:rPr>
          <w:rFonts w:cs="Arial"/>
        </w:rPr>
      </w:pPr>
    </w:p>
    <w:p w14:paraId="5E81B72C" w14:textId="77777777" w:rsidR="0010522D" w:rsidRPr="00467438" w:rsidRDefault="0010522D" w:rsidP="0010522D">
      <w:pPr>
        <w:spacing w:line="0" w:lineRule="atLeast"/>
        <w:rPr>
          <w:bCs/>
          <w:szCs w:val="20"/>
        </w:rPr>
      </w:pPr>
      <w:r w:rsidRPr="00467438">
        <w:rPr>
          <w:bCs/>
          <w:szCs w:val="20"/>
        </w:rPr>
        <w:t xml:space="preserve">V del »Predračun« naloži izpolnjen obrazec »Predračun - rekapitulacija« v obliki </w:t>
      </w:r>
      <w:proofErr w:type="spellStart"/>
      <w:r w:rsidRPr="00467438">
        <w:rPr>
          <w:bCs/>
          <w:szCs w:val="20"/>
        </w:rPr>
        <w:t>word</w:t>
      </w:r>
      <w:proofErr w:type="spellEnd"/>
      <w:r>
        <w:rPr>
          <w:bCs/>
          <w:szCs w:val="20"/>
        </w:rPr>
        <w:t xml:space="preserve">, </w:t>
      </w:r>
      <w:proofErr w:type="spellStart"/>
      <w:r>
        <w:rPr>
          <w:bCs/>
          <w:szCs w:val="20"/>
        </w:rPr>
        <w:t>excel</w:t>
      </w:r>
      <w:proofErr w:type="spellEnd"/>
      <w:r>
        <w:rPr>
          <w:bCs/>
          <w:szCs w:val="20"/>
        </w:rPr>
        <w:t xml:space="preserve"> ali </w:t>
      </w:r>
      <w:proofErr w:type="spellStart"/>
      <w:r>
        <w:rPr>
          <w:bCs/>
          <w:szCs w:val="20"/>
        </w:rPr>
        <w:t>pdf</w:t>
      </w:r>
      <w:proofErr w:type="spellEnd"/>
      <w:r w:rsidRPr="00467438">
        <w:rPr>
          <w:bCs/>
          <w:szCs w:val="20"/>
        </w:rPr>
        <w:t xml:space="preserve">, obrazec »Predračun – popis del« (v obliki </w:t>
      </w:r>
      <w:proofErr w:type="spellStart"/>
      <w:r w:rsidRPr="00467438">
        <w:rPr>
          <w:bCs/>
          <w:szCs w:val="20"/>
        </w:rPr>
        <w:t>excel</w:t>
      </w:r>
      <w:proofErr w:type="spellEnd"/>
      <w:r w:rsidRPr="00467438">
        <w:rPr>
          <w:bCs/>
          <w:szCs w:val="20"/>
        </w:rPr>
        <w:t>) naloži v razdelek »Dokumenti«, v del »Ostale priloge«. »Skupna ponudbena vrednost«, ki bo vpisana v istoimenski razdelek in dokument, ki bo naložen kot predračun v del »Predračun«, bosta razvidna in dostopna na javnem odpiranju ponudb.</w:t>
      </w:r>
    </w:p>
    <w:p w14:paraId="5F947CB9" w14:textId="77777777" w:rsidR="0010522D" w:rsidRPr="0019462F" w:rsidRDefault="0010522D" w:rsidP="00944CE3">
      <w:pPr>
        <w:spacing w:line="0" w:lineRule="atLeast"/>
        <w:rPr>
          <w:rFonts w:cs="Arial"/>
        </w:rPr>
      </w:pPr>
    </w:p>
    <w:p w14:paraId="6195259F" w14:textId="505ADC3B" w:rsidR="00F646DB" w:rsidRPr="00467438" w:rsidRDefault="00F646DB" w:rsidP="00F646DB">
      <w:pPr>
        <w:spacing w:line="0" w:lineRule="atLeast"/>
        <w:rPr>
          <w:rFonts w:eastAsia="Times New Roman" w:cs="Arial"/>
          <w:szCs w:val="20"/>
          <w:lang w:eastAsia="sl-SI"/>
        </w:rPr>
      </w:pPr>
      <w:r w:rsidRPr="00467438">
        <w:rPr>
          <w:rFonts w:eastAsia="Times New Roman" w:cs="Arial"/>
          <w:szCs w:val="20"/>
          <w:lang w:eastAsia="sl-SI"/>
        </w:rPr>
        <w:t>V primeru razhajanj med podatki, navedenimi v razdelku »Skupna ponudbena vrednost«, podatki v</w:t>
      </w:r>
      <w:r w:rsidR="0010229F">
        <w:rPr>
          <w:rFonts w:eastAsia="Times New Roman" w:cs="Arial"/>
          <w:szCs w:val="20"/>
          <w:lang w:eastAsia="sl-SI"/>
        </w:rPr>
        <w:t xml:space="preserve"> obrazcu »Predračun – </w:t>
      </w:r>
      <w:proofErr w:type="spellStart"/>
      <w:r w:rsidR="0010229F">
        <w:rPr>
          <w:rFonts w:eastAsia="Times New Roman" w:cs="Arial"/>
          <w:szCs w:val="20"/>
          <w:lang w:eastAsia="sl-SI"/>
        </w:rPr>
        <w:t>rekapituacija</w:t>
      </w:r>
      <w:proofErr w:type="spellEnd"/>
      <w:r w:rsidR="0010229F">
        <w:rPr>
          <w:rFonts w:eastAsia="Times New Roman" w:cs="Arial"/>
          <w:szCs w:val="20"/>
          <w:lang w:eastAsia="sl-SI"/>
        </w:rPr>
        <w:t xml:space="preserve">« </w:t>
      </w:r>
      <w:r w:rsidRPr="00467438">
        <w:rPr>
          <w:rFonts w:eastAsia="Times New Roman" w:cs="Arial"/>
          <w:szCs w:val="20"/>
          <w:lang w:eastAsia="sl-SI"/>
        </w:rPr>
        <w:t xml:space="preserve">- naloženim v razdelek »Skupna ponudbena </w:t>
      </w:r>
      <w:r>
        <w:rPr>
          <w:rFonts w:eastAsia="Times New Roman" w:cs="Arial"/>
          <w:szCs w:val="20"/>
          <w:lang w:eastAsia="sl-SI"/>
        </w:rPr>
        <w:t>vrednost</w:t>
      </w:r>
      <w:r w:rsidRPr="00467438">
        <w:rPr>
          <w:rFonts w:eastAsia="Times New Roman" w:cs="Arial"/>
          <w:szCs w:val="20"/>
          <w:lang w:eastAsia="sl-SI"/>
        </w:rPr>
        <w:t>«, v del »Predračun« in</w:t>
      </w:r>
      <w:r w:rsidR="0010229F">
        <w:rPr>
          <w:rFonts w:eastAsia="Times New Roman" w:cs="Arial"/>
          <w:szCs w:val="20"/>
          <w:lang w:eastAsia="sl-SI"/>
        </w:rPr>
        <w:t xml:space="preserve"> obrazcem »</w:t>
      </w:r>
      <w:r w:rsidRPr="00467438">
        <w:rPr>
          <w:rFonts w:eastAsia="Times New Roman" w:cs="Arial"/>
          <w:szCs w:val="20"/>
          <w:lang w:eastAsia="sl-SI"/>
        </w:rPr>
        <w:t>Predračun</w:t>
      </w:r>
      <w:r w:rsidR="0010229F">
        <w:rPr>
          <w:rFonts w:eastAsia="Times New Roman" w:cs="Arial"/>
          <w:szCs w:val="20"/>
          <w:lang w:eastAsia="sl-SI"/>
        </w:rPr>
        <w:t>«</w:t>
      </w:r>
      <w:r w:rsidRPr="00467438">
        <w:rPr>
          <w:rFonts w:eastAsia="Times New Roman" w:cs="Arial"/>
          <w:szCs w:val="20"/>
          <w:lang w:eastAsia="sl-SI"/>
        </w:rPr>
        <w:t>, naloženim v razdelek »Dokumenti«, v del »Ostale priloge«, se štejejo za veljavne podatki v</w:t>
      </w:r>
      <w:r w:rsidR="0010229F">
        <w:rPr>
          <w:rFonts w:eastAsia="Times New Roman" w:cs="Arial"/>
          <w:szCs w:val="20"/>
          <w:lang w:eastAsia="sl-SI"/>
        </w:rPr>
        <w:t xml:space="preserve"> obrazcu »</w:t>
      </w:r>
      <w:r w:rsidRPr="00467438">
        <w:rPr>
          <w:rFonts w:eastAsia="Times New Roman" w:cs="Arial"/>
          <w:szCs w:val="20"/>
          <w:lang w:eastAsia="sl-SI"/>
        </w:rPr>
        <w:t>Predračun</w:t>
      </w:r>
      <w:r w:rsidR="0010229F">
        <w:rPr>
          <w:rFonts w:eastAsia="Times New Roman" w:cs="Arial"/>
          <w:szCs w:val="20"/>
          <w:lang w:eastAsia="sl-SI"/>
        </w:rPr>
        <w:t>«</w:t>
      </w:r>
      <w:r w:rsidRPr="00467438">
        <w:rPr>
          <w:rFonts w:eastAsia="Times New Roman" w:cs="Arial"/>
          <w:szCs w:val="20"/>
          <w:lang w:eastAsia="sl-SI"/>
        </w:rPr>
        <w:t>, ki je predložen v razdelku »Dokumenti«, v del »Ostale priloge«.</w:t>
      </w:r>
    </w:p>
    <w:p w14:paraId="31D1220C" w14:textId="77777777" w:rsidR="00F646DB" w:rsidRPr="00467438" w:rsidRDefault="00F646DB" w:rsidP="00F646DB">
      <w:pPr>
        <w:spacing w:line="0" w:lineRule="atLeast"/>
        <w:rPr>
          <w:rFonts w:eastAsia="Times New Roman" w:cs="Arial"/>
          <w:szCs w:val="20"/>
          <w:lang w:eastAsia="sl-SI"/>
        </w:rPr>
      </w:pPr>
    </w:p>
    <w:p w14:paraId="3F1405AB" w14:textId="4CD2074C" w:rsidR="00F646DB" w:rsidRPr="002E0DBA" w:rsidRDefault="00F646DB" w:rsidP="00F646DB">
      <w:pPr>
        <w:spacing w:line="0" w:lineRule="atLeast"/>
        <w:rPr>
          <w:rFonts w:eastAsia="Times New Roman" w:cs="Arial"/>
          <w:szCs w:val="20"/>
          <w:lang w:eastAsia="sl-SI"/>
        </w:rPr>
      </w:pPr>
      <w:r w:rsidRPr="00467438">
        <w:rPr>
          <w:rFonts w:eastAsia="Times New Roman" w:cs="Arial"/>
          <w:szCs w:val="20"/>
          <w:lang w:eastAsia="sl-SI"/>
        </w:rPr>
        <w:t>Če bo ponudnik poleg cen, vpisanih v dele, navedene v prejšnjem odstavku, v drugi ponudbeni dokumentaciji predložil dokumente z vpisanimi ponudbenimi vrednostmi, naročnik teh vpisov ne bo upošteval in bo štel, da ponudnik ponuja vrednosti, vpisane v</w:t>
      </w:r>
      <w:r w:rsidR="0010229F">
        <w:rPr>
          <w:rFonts w:eastAsia="Times New Roman" w:cs="Arial"/>
          <w:szCs w:val="20"/>
          <w:lang w:eastAsia="sl-SI"/>
        </w:rPr>
        <w:t xml:space="preserve"> obrazcu »</w:t>
      </w:r>
      <w:r w:rsidRPr="00467438">
        <w:rPr>
          <w:rFonts w:eastAsia="Times New Roman" w:cs="Arial"/>
          <w:szCs w:val="20"/>
          <w:lang w:eastAsia="sl-SI"/>
        </w:rPr>
        <w:t>Predračun</w:t>
      </w:r>
      <w:r w:rsidR="0010229F">
        <w:rPr>
          <w:rFonts w:eastAsia="Times New Roman" w:cs="Arial"/>
          <w:szCs w:val="20"/>
          <w:lang w:eastAsia="sl-SI"/>
        </w:rPr>
        <w:t>«</w:t>
      </w:r>
      <w:r w:rsidRPr="00467438">
        <w:rPr>
          <w:rFonts w:eastAsia="Times New Roman" w:cs="Arial"/>
          <w:szCs w:val="20"/>
          <w:lang w:eastAsia="sl-SI"/>
        </w:rPr>
        <w:t>, ki je predložen v razdelku »Dokumenti«, v del »Ostale priloge«.</w:t>
      </w:r>
    </w:p>
    <w:p w14:paraId="7E2A4CC1" w14:textId="77777777" w:rsidR="00F646DB" w:rsidRDefault="00F646DB" w:rsidP="00F646DB">
      <w:pPr>
        <w:spacing w:line="0" w:lineRule="atLeast"/>
        <w:rPr>
          <w:rFonts w:cs="Arial"/>
          <w:szCs w:val="20"/>
        </w:rPr>
      </w:pPr>
    </w:p>
    <w:p w14:paraId="37CF8DF0" w14:textId="77777777" w:rsidR="00F646DB" w:rsidRDefault="00F646DB" w:rsidP="00F646DB">
      <w:pPr>
        <w:spacing w:line="0" w:lineRule="atLeast"/>
        <w:rPr>
          <w:rFonts w:cs="Arial"/>
          <w:szCs w:val="20"/>
        </w:rPr>
      </w:pPr>
      <w:r w:rsidRPr="00EF098E">
        <w:rPr>
          <w:rFonts w:cs="Arial"/>
          <w:szCs w:val="20"/>
        </w:rPr>
        <w:t xml:space="preserve">Ponudnik vsebine predračunov, kot ju je predvidel naročnik, ne sme spreminjati. </w:t>
      </w:r>
    </w:p>
    <w:p w14:paraId="3084F38D" w14:textId="77777777" w:rsidR="00F646DB" w:rsidRDefault="00F646DB" w:rsidP="00F646DB">
      <w:pPr>
        <w:spacing w:line="0" w:lineRule="atLeast"/>
        <w:rPr>
          <w:rFonts w:cs="Arial"/>
          <w:szCs w:val="20"/>
        </w:rPr>
      </w:pPr>
    </w:p>
    <w:p w14:paraId="77802702" w14:textId="77777777" w:rsidR="00F646DB" w:rsidRDefault="00F646DB" w:rsidP="00F646DB">
      <w:pPr>
        <w:spacing w:line="0" w:lineRule="atLeast"/>
        <w:rPr>
          <w:rFonts w:cs="Arial"/>
          <w:szCs w:val="20"/>
        </w:rPr>
      </w:pPr>
      <w:r w:rsidRPr="00EF098E">
        <w:rPr>
          <w:rFonts w:cs="Arial"/>
          <w:szCs w:val="20"/>
        </w:rPr>
        <w:t>V primeru, da bo naročnik pri pregledu in ocenjevanju ponudb odkril očitne računske napake, bo ravnal skladno z 89. členom ZJN-3.</w:t>
      </w:r>
    </w:p>
    <w:p w14:paraId="2A488538" w14:textId="77777777" w:rsidR="00F646DB" w:rsidRDefault="00F646DB" w:rsidP="00944CE3">
      <w:pPr>
        <w:spacing w:line="0" w:lineRule="atLeast"/>
        <w:rPr>
          <w:rFonts w:cs="Arial"/>
        </w:rPr>
      </w:pPr>
    </w:p>
    <w:p w14:paraId="3FBD0E21" w14:textId="305C7010" w:rsidR="00A21A8B" w:rsidRPr="0019462F" w:rsidRDefault="00A21A8B" w:rsidP="00944CE3">
      <w:pPr>
        <w:pStyle w:val="Naslov3"/>
        <w:spacing w:line="0" w:lineRule="atLeast"/>
        <w:rPr>
          <w:rFonts w:eastAsia="Arial Unicode MS" w:cs="Arial"/>
        </w:rPr>
      </w:pPr>
      <w:bookmarkStart w:id="85" w:name="_Toc209605407"/>
      <w:bookmarkEnd w:id="76"/>
      <w:bookmarkEnd w:id="77"/>
      <w:bookmarkEnd w:id="78"/>
      <w:bookmarkEnd w:id="79"/>
      <w:bookmarkEnd w:id="84"/>
      <w:r w:rsidRPr="0019462F">
        <w:rPr>
          <w:rFonts w:eastAsia="Arial Unicode MS" w:cs="Arial"/>
        </w:rPr>
        <w:t>Drugi dokumenti ponudbe</w:t>
      </w:r>
      <w:bookmarkEnd w:id="85"/>
    </w:p>
    <w:p w14:paraId="52D3EF77" w14:textId="42E6E4F6" w:rsidR="00A21A8B" w:rsidRPr="0019462F" w:rsidRDefault="00A21A8B" w:rsidP="00944CE3">
      <w:pPr>
        <w:spacing w:line="0" w:lineRule="atLeast"/>
        <w:rPr>
          <w:rFonts w:cs="Arial"/>
          <w:lang w:eastAsia="ar-SA"/>
        </w:rPr>
      </w:pPr>
      <w:r w:rsidRPr="0019462F">
        <w:rPr>
          <w:rFonts w:cs="Arial"/>
          <w:lang w:eastAsia="ar-SA"/>
        </w:rPr>
        <w:t xml:space="preserve">Ponudnik </w:t>
      </w:r>
      <w:r w:rsidR="00823159" w:rsidRPr="0019462F">
        <w:rPr>
          <w:rFonts w:cs="Arial"/>
          <w:lang w:eastAsia="ar-SA"/>
        </w:rPr>
        <w:t xml:space="preserve">morebitne </w:t>
      </w:r>
      <w:r w:rsidRPr="0019462F">
        <w:rPr>
          <w:rFonts w:cs="Arial"/>
          <w:lang w:eastAsia="ar-SA"/>
        </w:rPr>
        <w:t>druge dokumente ponudbene dokumentacije naloži</w:t>
      </w:r>
      <w:r w:rsidR="005155D7" w:rsidRPr="0019462F">
        <w:rPr>
          <w:rFonts w:cs="Arial"/>
          <w:lang w:eastAsia="ar-SA"/>
        </w:rPr>
        <w:t xml:space="preserve"> </w:t>
      </w:r>
      <w:r w:rsidRPr="0019462F">
        <w:rPr>
          <w:rFonts w:cs="Arial"/>
          <w:lang w:eastAsia="ar-SA"/>
        </w:rPr>
        <w:t>v informacijski sistem e-JN v razdelek »Drugi dokumenti«.</w:t>
      </w:r>
    </w:p>
    <w:p w14:paraId="66BB49A4" w14:textId="77777777" w:rsidR="00A21A8B" w:rsidRPr="0019462F" w:rsidRDefault="00A21A8B" w:rsidP="00944CE3">
      <w:pPr>
        <w:spacing w:line="0" w:lineRule="atLeast"/>
        <w:rPr>
          <w:rFonts w:cs="Arial"/>
          <w:lang w:eastAsia="ar-SA"/>
        </w:rPr>
      </w:pPr>
    </w:p>
    <w:p w14:paraId="4637B44A" w14:textId="1EB71135" w:rsidR="00D3626F" w:rsidRPr="0019462F" w:rsidRDefault="00A21A8B" w:rsidP="00944CE3">
      <w:pPr>
        <w:spacing w:line="0" w:lineRule="atLeast"/>
        <w:rPr>
          <w:rFonts w:cs="Arial"/>
          <w:lang w:eastAsia="ar-SA"/>
        </w:rPr>
      </w:pPr>
      <w:r w:rsidRPr="0019462F">
        <w:rPr>
          <w:rFonts w:cs="Arial"/>
          <w:lang w:eastAsia="ar-SA"/>
        </w:rPr>
        <w:t>Dokumenti, ki se naložijo v razdelek »Drugi dokumenti« so (če se zahteva podpis) lahko podpisani fizično in skenirani kot *.</w:t>
      </w:r>
      <w:proofErr w:type="spellStart"/>
      <w:r w:rsidRPr="0019462F">
        <w:rPr>
          <w:rFonts w:cs="Arial"/>
          <w:lang w:eastAsia="ar-SA"/>
        </w:rPr>
        <w:t>pdf</w:t>
      </w:r>
      <w:proofErr w:type="spellEnd"/>
      <w:r w:rsidRPr="0019462F">
        <w:rPr>
          <w:rFonts w:cs="Arial"/>
          <w:lang w:eastAsia="ar-SA"/>
        </w:rPr>
        <w:t xml:space="preserve"> dokument ali drug format, ki omogoča shranjevanje skeniranega dokumenta (npr. *.</w:t>
      </w:r>
      <w:proofErr w:type="spellStart"/>
      <w:r w:rsidRPr="0019462F">
        <w:rPr>
          <w:rFonts w:cs="Arial"/>
          <w:lang w:eastAsia="ar-SA"/>
        </w:rPr>
        <w:t>tif</w:t>
      </w:r>
      <w:proofErr w:type="spellEnd"/>
      <w:r w:rsidRPr="0019462F">
        <w:rPr>
          <w:rFonts w:cs="Arial"/>
          <w:lang w:eastAsia="ar-SA"/>
        </w:rPr>
        <w:t>, *.</w:t>
      </w:r>
      <w:proofErr w:type="spellStart"/>
      <w:r w:rsidRPr="0019462F">
        <w:rPr>
          <w:rFonts w:cs="Arial"/>
          <w:lang w:eastAsia="ar-SA"/>
        </w:rPr>
        <w:t>jpg</w:t>
      </w:r>
      <w:proofErr w:type="spellEnd"/>
      <w:r w:rsidRPr="0019462F">
        <w:rPr>
          <w:rFonts w:cs="Arial"/>
          <w:lang w:eastAsia="ar-SA"/>
        </w:rPr>
        <w:t>) lahko pa so podpisani elektronsko in naloženi kot *.</w:t>
      </w:r>
      <w:proofErr w:type="spellStart"/>
      <w:r w:rsidRPr="0019462F">
        <w:rPr>
          <w:rFonts w:cs="Arial"/>
          <w:lang w:eastAsia="ar-SA"/>
        </w:rPr>
        <w:t>pdf</w:t>
      </w:r>
      <w:proofErr w:type="spellEnd"/>
      <w:r w:rsidRPr="0019462F">
        <w:rPr>
          <w:rFonts w:cs="Arial"/>
          <w:lang w:eastAsia="ar-SA"/>
        </w:rPr>
        <w:t xml:space="preserve"> dokument.</w:t>
      </w:r>
    </w:p>
    <w:p w14:paraId="235C57BB" w14:textId="77777777" w:rsidR="00D3626F" w:rsidRPr="0019462F" w:rsidRDefault="00D3626F" w:rsidP="00944CE3">
      <w:pPr>
        <w:pStyle w:val="Naslov5"/>
        <w:numPr>
          <w:ilvl w:val="3"/>
          <w:numId w:val="13"/>
        </w:numPr>
        <w:tabs>
          <w:tab w:val="left" w:pos="851"/>
        </w:tabs>
        <w:spacing w:line="0" w:lineRule="atLeast"/>
        <w:ind w:left="567" w:hanging="567"/>
        <w:rPr>
          <w:rFonts w:eastAsia="Arial Unicode MS" w:cs="Arial"/>
          <w:szCs w:val="20"/>
        </w:rPr>
      </w:pPr>
      <w:bookmarkStart w:id="86" w:name="_Toc80859189"/>
      <w:bookmarkStart w:id="87" w:name="_Toc209605408"/>
      <w:r w:rsidRPr="0019462F">
        <w:rPr>
          <w:rFonts w:eastAsia="Arial Unicode MS" w:cs="Arial"/>
          <w:szCs w:val="20"/>
        </w:rPr>
        <w:t>Soglasje podizvajalca za neposredna plačila</w:t>
      </w:r>
      <w:bookmarkEnd w:id="86"/>
      <w:bookmarkEnd w:id="87"/>
    </w:p>
    <w:p w14:paraId="289E5FBA" w14:textId="77777777" w:rsidR="00D3626F" w:rsidRPr="0019462F" w:rsidRDefault="00D3626F" w:rsidP="00944CE3">
      <w:pPr>
        <w:spacing w:line="0" w:lineRule="atLeast"/>
        <w:rPr>
          <w:rFonts w:cs="Arial"/>
          <w:lang w:eastAsia="ar-SA"/>
        </w:rPr>
      </w:pPr>
      <w:r w:rsidRPr="0019462F">
        <w:rPr>
          <w:rFonts w:cs="Arial"/>
          <w:lang w:eastAsia="ar-SA"/>
        </w:rPr>
        <w:t>Neposredna plačila podizvajalcu so obvezna v primeru, ko podizvajalec zahteva neposredno plačilo in je v ponudbi priložena zahteva podizvajalca za neposredno plačilo.</w:t>
      </w:r>
    </w:p>
    <w:p w14:paraId="4CD9C9B5" w14:textId="780D12D4" w:rsidR="00FA56D0" w:rsidRDefault="00FA56D0" w:rsidP="00944CE3">
      <w:pPr>
        <w:pStyle w:val="Naslov5"/>
        <w:numPr>
          <w:ilvl w:val="3"/>
          <w:numId w:val="13"/>
        </w:numPr>
        <w:tabs>
          <w:tab w:val="left" w:pos="851"/>
        </w:tabs>
        <w:spacing w:line="0" w:lineRule="atLeast"/>
        <w:ind w:left="567" w:hanging="567"/>
        <w:rPr>
          <w:rFonts w:eastAsia="Arial Unicode MS" w:cs="Arial"/>
          <w:szCs w:val="20"/>
        </w:rPr>
      </w:pPr>
      <w:bookmarkStart w:id="88" w:name="_Toc209605409"/>
      <w:r>
        <w:rPr>
          <w:rFonts w:eastAsia="Arial Unicode MS" w:cs="Arial"/>
          <w:szCs w:val="20"/>
        </w:rPr>
        <w:t>Obrazec Merilo</w:t>
      </w:r>
      <w:bookmarkEnd w:id="88"/>
    </w:p>
    <w:p w14:paraId="258C5C77" w14:textId="71C0F040" w:rsidR="00B472C9" w:rsidRDefault="00B472C9" w:rsidP="00944CE3">
      <w:pPr>
        <w:spacing w:line="0" w:lineRule="atLeast"/>
      </w:pPr>
      <w:r w:rsidRPr="0089573A">
        <w:t xml:space="preserve">Ponudnik predloži </w:t>
      </w:r>
      <w:r>
        <w:t>izpolnjen obrazec Merilo</w:t>
      </w:r>
      <w:r w:rsidRPr="0089573A">
        <w:t>, ki izkazuje</w:t>
      </w:r>
      <w:r>
        <w:t xml:space="preserve"> </w:t>
      </w:r>
      <w:r w:rsidRPr="0089573A">
        <w:t>izpolnjevanje vsebine merila</w:t>
      </w:r>
      <w:r>
        <w:t xml:space="preserve"> iz točke 10</w:t>
      </w:r>
      <w:r w:rsidR="00354D69">
        <w:t xml:space="preserve"> </w:t>
      </w:r>
      <w:r>
        <w:t>teh navodil.</w:t>
      </w:r>
    </w:p>
    <w:p w14:paraId="40140A35" w14:textId="77777777" w:rsidR="007F4330" w:rsidRPr="0019462F" w:rsidRDefault="007F4330" w:rsidP="00944CE3">
      <w:pPr>
        <w:pStyle w:val="Naslov2"/>
        <w:keepLines w:val="0"/>
        <w:numPr>
          <w:ilvl w:val="1"/>
          <w:numId w:val="2"/>
        </w:numPr>
        <w:suppressAutoHyphens/>
        <w:spacing w:before="180" w:line="0" w:lineRule="atLeast"/>
        <w:ind w:left="426" w:hanging="426"/>
        <w:rPr>
          <w:rFonts w:cs="Arial"/>
          <w:smallCaps w:val="0"/>
          <w:szCs w:val="20"/>
          <w:lang w:eastAsia="ar-SA"/>
        </w:rPr>
      </w:pPr>
      <w:bookmarkStart w:id="89" w:name="_Toc209605410"/>
      <w:r w:rsidRPr="0019462F">
        <w:rPr>
          <w:rFonts w:cs="Arial"/>
          <w:smallCaps w:val="0"/>
          <w:szCs w:val="20"/>
          <w:lang w:eastAsia="ar-SA"/>
        </w:rPr>
        <w:t>Druga določila za pripravo ponudbe</w:t>
      </w:r>
      <w:bookmarkEnd w:id="89"/>
    </w:p>
    <w:p w14:paraId="5BD867EC" w14:textId="77777777" w:rsidR="007F4330" w:rsidRPr="00523762" w:rsidRDefault="007F4330" w:rsidP="00944CE3">
      <w:pPr>
        <w:pStyle w:val="Naslov3"/>
        <w:spacing w:line="0" w:lineRule="atLeast"/>
        <w:rPr>
          <w:rFonts w:cs="Arial"/>
        </w:rPr>
      </w:pPr>
      <w:bookmarkStart w:id="90" w:name="_Toc209605411"/>
      <w:r w:rsidRPr="00523762">
        <w:rPr>
          <w:rFonts w:cs="Arial"/>
        </w:rPr>
        <w:t>S</w:t>
      </w:r>
      <w:r w:rsidRPr="00523762">
        <w:rPr>
          <w:rFonts w:eastAsia="Arial Unicode MS" w:cs="Arial"/>
        </w:rPr>
        <w:t>kupna ponudba</w:t>
      </w:r>
      <w:bookmarkEnd w:id="90"/>
    </w:p>
    <w:p w14:paraId="1817AC51" w14:textId="77777777" w:rsidR="007F4330" w:rsidRPr="0019462F" w:rsidRDefault="007F4330" w:rsidP="00944CE3">
      <w:pPr>
        <w:spacing w:line="0" w:lineRule="atLeast"/>
        <w:rPr>
          <w:rFonts w:cs="Arial"/>
          <w:szCs w:val="20"/>
        </w:rPr>
      </w:pPr>
      <w:r w:rsidRPr="0019462F">
        <w:rPr>
          <w:rFonts w:cs="Arial"/>
          <w:szCs w:val="20"/>
        </w:rPr>
        <w:t xml:space="preserve">Vsi ponudniki v skupni ponudbi morajo izpolniti obrazec </w:t>
      </w:r>
      <w:r w:rsidRPr="0019462F">
        <w:rPr>
          <w:rFonts w:cs="Arial"/>
          <w:i/>
          <w:color w:val="000000"/>
          <w:szCs w:val="20"/>
        </w:rPr>
        <w:t>ESPD</w:t>
      </w:r>
      <w:r w:rsidRPr="0019462F">
        <w:rPr>
          <w:rFonts w:cs="Arial"/>
          <w:szCs w:val="20"/>
        </w:rPr>
        <w:t xml:space="preserve"> posamično in v njem navesti vse zahtevane podatke. Ponudnik v sistemu e-JN označi, da gre za skupno ponudbe ter navede ponudnike v skupni ponudbi.</w:t>
      </w:r>
    </w:p>
    <w:p w14:paraId="5F3A6243" w14:textId="77777777" w:rsidR="007F4330" w:rsidRPr="0019462F" w:rsidRDefault="007F4330" w:rsidP="00944CE3">
      <w:pPr>
        <w:spacing w:line="0" w:lineRule="atLeast"/>
        <w:rPr>
          <w:rFonts w:cs="Arial"/>
          <w:szCs w:val="20"/>
        </w:rPr>
      </w:pPr>
    </w:p>
    <w:p w14:paraId="5DD87F14" w14:textId="4B853D61" w:rsidR="007F4330" w:rsidRPr="0019462F" w:rsidRDefault="007F4330" w:rsidP="00944CE3">
      <w:pPr>
        <w:spacing w:line="0" w:lineRule="atLeast"/>
        <w:rPr>
          <w:rFonts w:cs="Arial"/>
          <w:szCs w:val="20"/>
        </w:rPr>
      </w:pPr>
      <w:r w:rsidRPr="0019462F">
        <w:rPr>
          <w:rFonts w:cs="Arial"/>
          <w:szCs w:val="20"/>
        </w:rPr>
        <w:t xml:space="preserve">V primeru, da skupina ponudnikov predloži skupno ponudbo, mora vsak ponudnik izpolnjevati vse pogoje določene v točki </w:t>
      </w:r>
      <w:r w:rsidR="00400BE3">
        <w:rPr>
          <w:rFonts w:cs="Arial"/>
          <w:szCs w:val="20"/>
        </w:rPr>
        <w:t>9</w:t>
      </w:r>
      <w:r w:rsidRPr="0019462F">
        <w:rPr>
          <w:rFonts w:cs="Arial"/>
          <w:szCs w:val="20"/>
        </w:rPr>
        <w:t xml:space="preserve">.1 teh navodil. </w:t>
      </w:r>
    </w:p>
    <w:p w14:paraId="558FFAD4" w14:textId="77777777" w:rsidR="007F4330" w:rsidRPr="0019462F" w:rsidRDefault="007F4330" w:rsidP="00944CE3">
      <w:pPr>
        <w:spacing w:line="0" w:lineRule="atLeast"/>
        <w:rPr>
          <w:rFonts w:cs="Arial"/>
          <w:szCs w:val="20"/>
        </w:rPr>
      </w:pPr>
    </w:p>
    <w:p w14:paraId="0F968BAF" w14:textId="764D3194" w:rsidR="007F4330" w:rsidRPr="0019462F" w:rsidRDefault="007F4330" w:rsidP="00944CE3">
      <w:pPr>
        <w:spacing w:line="0" w:lineRule="atLeast"/>
        <w:rPr>
          <w:rFonts w:cs="Arial"/>
          <w:szCs w:val="20"/>
        </w:rPr>
      </w:pPr>
      <w:r w:rsidRPr="0019462F">
        <w:rPr>
          <w:rFonts w:cs="Arial"/>
          <w:szCs w:val="20"/>
        </w:rPr>
        <w:t xml:space="preserve">V primeru, da skupina ponudnikov predloži skupno ponudbo, bo naročnik iz postopka javnega naročanja izločil skupno ponudbo, če se izkaže, da je katerikoli izmed skupnih ponudnikov pred ali med postopkom javnega naročanja glede na storjena ali neizvedena dejanja v enem izmed položajev iz točke </w:t>
      </w:r>
      <w:r w:rsidR="00400BE3">
        <w:rPr>
          <w:rFonts w:cs="Arial"/>
          <w:szCs w:val="20"/>
        </w:rPr>
        <w:t>9</w:t>
      </w:r>
      <w:r w:rsidRPr="0019462F">
        <w:rPr>
          <w:rFonts w:cs="Arial"/>
          <w:szCs w:val="20"/>
        </w:rPr>
        <w:t xml:space="preserve">.1 teh navodil. Če bo katerikoli izmed skupnih ponudnikov v položaju iz točk </w:t>
      </w:r>
      <w:r w:rsidR="00400BE3">
        <w:rPr>
          <w:rFonts w:cs="Arial"/>
          <w:szCs w:val="20"/>
        </w:rPr>
        <w:t>9</w:t>
      </w:r>
      <w:r w:rsidRPr="0019462F">
        <w:rPr>
          <w:rFonts w:cs="Arial"/>
          <w:szCs w:val="20"/>
        </w:rPr>
        <w:t>.1 teh navodil, bo naročnik ravnal v skladu z devetim, desetim in enajstim odstavkom 75. člena ZJN-3.</w:t>
      </w:r>
    </w:p>
    <w:p w14:paraId="1D7964EF" w14:textId="77777777" w:rsidR="007F4330" w:rsidRPr="0019462F" w:rsidRDefault="007F4330" w:rsidP="00944CE3">
      <w:pPr>
        <w:spacing w:line="0" w:lineRule="atLeast"/>
        <w:rPr>
          <w:rFonts w:cs="Arial"/>
          <w:szCs w:val="20"/>
        </w:rPr>
      </w:pPr>
    </w:p>
    <w:p w14:paraId="2E214B28" w14:textId="5943D0C7" w:rsidR="007F4330" w:rsidRPr="0019462F" w:rsidRDefault="007F4330" w:rsidP="00944CE3">
      <w:pPr>
        <w:spacing w:line="0" w:lineRule="atLeast"/>
      </w:pPr>
      <w:bookmarkStart w:id="91" w:name="_Hlk170886403"/>
      <w:r w:rsidRPr="00587F61">
        <w:lastRenderedPageBreak/>
        <w:t>Pogoj</w:t>
      </w:r>
      <w:r w:rsidR="0074385C" w:rsidRPr="00587F61">
        <w:t>e</w:t>
      </w:r>
      <w:r w:rsidR="00BE130E" w:rsidRPr="00587F61">
        <w:t>,</w:t>
      </w:r>
      <w:r w:rsidRPr="00587F61">
        <w:t xml:space="preserve"> določen</w:t>
      </w:r>
      <w:r w:rsidR="0074385C" w:rsidRPr="00587F61">
        <w:t>e</w:t>
      </w:r>
      <w:r w:rsidRPr="00587F61">
        <w:t xml:space="preserve"> </w:t>
      </w:r>
      <w:r w:rsidRPr="00587F61">
        <w:rPr>
          <w:szCs w:val="20"/>
        </w:rPr>
        <w:t xml:space="preserve">v točki </w:t>
      </w:r>
      <w:r w:rsidR="00587F61" w:rsidRPr="00587F61">
        <w:t>9</w:t>
      </w:r>
      <w:r w:rsidRPr="00587F61">
        <w:t>.2</w:t>
      </w:r>
      <w:r w:rsidR="00574DB9" w:rsidRPr="00574DB9">
        <w:t xml:space="preserve"> Ustreznost za opravljanje poklicne dejavnosti</w:t>
      </w:r>
      <w:r w:rsidR="00587F61">
        <w:t xml:space="preserve"> </w:t>
      </w:r>
      <w:r w:rsidR="0074385C" w:rsidRPr="00587F61">
        <w:t>morajo</w:t>
      </w:r>
      <w:r w:rsidR="0074385C" w:rsidRPr="00587F61">
        <w:rPr>
          <w:szCs w:val="20"/>
        </w:rPr>
        <w:t xml:space="preserve"> izpolnjevati vsi ponudniki</w:t>
      </w:r>
      <w:r w:rsidR="00587F61" w:rsidRPr="00587F61">
        <w:rPr>
          <w:szCs w:val="20"/>
        </w:rPr>
        <w:t xml:space="preserve"> v skupni ponudbi</w:t>
      </w:r>
      <w:r w:rsidR="0074385C" w:rsidRPr="00587F61">
        <w:rPr>
          <w:szCs w:val="20"/>
        </w:rPr>
        <w:t>. Pogoje, določene</w:t>
      </w:r>
      <w:r w:rsidR="00E2040E" w:rsidRPr="00587F61">
        <w:rPr>
          <w:szCs w:val="20"/>
        </w:rPr>
        <w:t xml:space="preserve"> v</w:t>
      </w:r>
      <w:r w:rsidR="00574DB9">
        <w:rPr>
          <w:szCs w:val="20"/>
        </w:rPr>
        <w:t xml:space="preserve"> </w:t>
      </w:r>
      <w:r w:rsidR="00E2040E" w:rsidRPr="00587F61">
        <w:rPr>
          <w:szCs w:val="20"/>
        </w:rPr>
        <w:t xml:space="preserve">točki </w:t>
      </w:r>
      <w:r w:rsidR="00400BE3" w:rsidRPr="00587F61">
        <w:rPr>
          <w:szCs w:val="20"/>
        </w:rPr>
        <w:t>9</w:t>
      </w:r>
      <w:r w:rsidR="00E2040E" w:rsidRPr="00587F61">
        <w:rPr>
          <w:szCs w:val="20"/>
        </w:rPr>
        <w:t>.3 (</w:t>
      </w:r>
      <w:r w:rsidR="0074385C" w:rsidRPr="00587F61">
        <w:rPr>
          <w:szCs w:val="20"/>
        </w:rPr>
        <w:t>Tehnična sposobnost</w:t>
      </w:r>
      <w:r w:rsidR="00E2040E" w:rsidRPr="00587F61">
        <w:rPr>
          <w:szCs w:val="20"/>
        </w:rPr>
        <w:t>)</w:t>
      </w:r>
      <w:r w:rsidR="001C33E1">
        <w:rPr>
          <w:szCs w:val="20"/>
        </w:rPr>
        <w:t xml:space="preserve"> ter v točki 9.4 (Kadrovska sposobnost) </w:t>
      </w:r>
      <w:r w:rsidRPr="00587F61">
        <w:t>teh navodil</w:t>
      </w:r>
      <w:r w:rsidR="00E2040E" w:rsidRPr="00587F61">
        <w:t>,</w:t>
      </w:r>
      <w:r w:rsidRPr="00587F61">
        <w:t xml:space="preserve"> lahko ponudniki izpolnjujejo kumulativno. Dokumente, ki se nanašajo na dokazovanje teh pogojev, poda katerikoli ponudnik v skupni ponudbi.</w:t>
      </w:r>
    </w:p>
    <w:p w14:paraId="4E4D126D" w14:textId="77777777" w:rsidR="007F4330" w:rsidRPr="0019462F" w:rsidRDefault="007F4330" w:rsidP="00944CE3">
      <w:pPr>
        <w:spacing w:line="0" w:lineRule="atLeast"/>
      </w:pPr>
    </w:p>
    <w:bookmarkEnd w:id="91"/>
    <w:p w14:paraId="41161034" w14:textId="32E433BA" w:rsidR="007F4330" w:rsidRPr="0019462F" w:rsidRDefault="007F4330" w:rsidP="00944CE3">
      <w:pPr>
        <w:spacing w:line="0" w:lineRule="atLeast"/>
      </w:pPr>
      <w:r w:rsidRPr="0019462F">
        <w:rPr>
          <w:rFonts w:cs="Arial"/>
          <w:szCs w:val="20"/>
        </w:rPr>
        <w:t>Finančno zavarovanje lahko predloži samo eden izmed ponudnikov, ki nastopajo v skupni ponudbi, lahko ga predloži več ponudnikov, v vsakem primeru pa morajo biti izpolnjene vse zahteve (višina, veljavnost,…), določene v tej dokumentaciji predmetnega naročila.</w:t>
      </w:r>
    </w:p>
    <w:p w14:paraId="0678818C" w14:textId="77777777" w:rsidR="007F4330" w:rsidRPr="0019462F" w:rsidRDefault="007F4330" w:rsidP="00944CE3">
      <w:pPr>
        <w:spacing w:line="0" w:lineRule="atLeast"/>
        <w:rPr>
          <w:rFonts w:cs="Arial"/>
          <w:szCs w:val="20"/>
        </w:rPr>
      </w:pPr>
    </w:p>
    <w:p w14:paraId="4023FE00" w14:textId="05857B06" w:rsidR="007F4330" w:rsidRPr="0019462F" w:rsidRDefault="007F4330" w:rsidP="00944CE3">
      <w:pPr>
        <w:spacing w:line="0" w:lineRule="atLeast"/>
        <w:rPr>
          <w:rFonts w:cs="Arial"/>
          <w:szCs w:val="20"/>
        </w:rPr>
      </w:pPr>
      <w:r w:rsidRPr="0019462F">
        <w:rPr>
          <w:rFonts w:cs="Arial"/>
          <w:szCs w:val="20"/>
        </w:rPr>
        <w:t>V primeru, da bo takšna skupina ponudnikov izbrana za izvedbo predmetnega naročila, bo naročnik lahko zahteval dogovor o skupni izvedbi naročila (na primer pogodbo o sodelovanju), v katerem bodo natančno opredeljene naloge in odgovornost posameznih ponudnikov za izvedbo naročila</w:t>
      </w:r>
      <w:r w:rsidRPr="0019462F">
        <w:rPr>
          <w:rFonts w:cs="Arial"/>
          <w:color w:val="0000FF"/>
          <w:szCs w:val="20"/>
        </w:rPr>
        <w:t xml:space="preserve">. </w:t>
      </w:r>
      <w:r w:rsidRPr="0019462F">
        <w:rPr>
          <w:rFonts w:cs="Arial"/>
          <w:szCs w:val="20"/>
        </w:rPr>
        <w:t>Ne glede na to pa ponudniki odgovarjajo naročniku solidarno.</w:t>
      </w:r>
    </w:p>
    <w:p w14:paraId="3FD42DED" w14:textId="5F3168DE" w:rsidR="007F4330" w:rsidRPr="00523762" w:rsidRDefault="00587F61" w:rsidP="00944CE3">
      <w:pPr>
        <w:pStyle w:val="Naslov3"/>
        <w:numPr>
          <w:ilvl w:val="2"/>
          <w:numId w:val="12"/>
        </w:numPr>
        <w:spacing w:line="0" w:lineRule="atLeast"/>
        <w:ind w:left="567" w:hanging="567"/>
        <w:rPr>
          <w:rFonts w:cs="Arial"/>
        </w:rPr>
      </w:pPr>
      <w:r w:rsidRPr="00523762">
        <w:rPr>
          <w:rFonts w:cs="Arial"/>
        </w:rPr>
        <w:t xml:space="preserve"> </w:t>
      </w:r>
      <w:bookmarkStart w:id="92" w:name="_Toc209605412"/>
      <w:r w:rsidR="007F4330" w:rsidRPr="00523762">
        <w:rPr>
          <w:rFonts w:cs="Arial"/>
        </w:rPr>
        <w:t>Ponudba s podizvajalci</w:t>
      </w:r>
      <w:bookmarkEnd w:id="92"/>
      <w:r w:rsidR="007F4330" w:rsidRPr="00523762">
        <w:rPr>
          <w:rFonts w:cs="Arial"/>
        </w:rPr>
        <w:t xml:space="preserve"> </w:t>
      </w:r>
    </w:p>
    <w:p w14:paraId="49F2B477" w14:textId="242A3B0F" w:rsidR="007F4330" w:rsidRPr="007A678D" w:rsidRDefault="007F4330" w:rsidP="00944CE3">
      <w:pPr>
        <w:spacing w:line="0" w:lineRule="atLeast"/>
        <w:rPr>
          <w:rFonts w:cs="Arial"/>
          <w:i/>
          <w:iCs/>
          <w:szCs w:val="20"/>
        </w:rPr>
      </w:pPr>
      <w:r w:rsidRPr="007A678D">
        <w:rPr>
          <w:rFonts w:cs="Arial"/>
          <w:szCs w:val="20"/>
        </w:rPr>
        <w:t xml:space="preserve">V primeru, da bo ponudnik pri izvedbi naročila sodeloval s podizvajalci, mora v ponudbi navesti vse predlagane podizvajalce </w:t>
      </w:r>
      <w:r w:rsidR="00704F4C">
        <w:rPr>
          <w:rFonts w:cs="Arial"/>
          <w:szCs w:val="20"/>
        </w:rPr>
        <w:t xml:space="preserve">za posamezni sklop </w:t>
      </w:r>
      <w:r w:rsidRPr="007A678D">
        <w:rPr>
          <w:rFonts w:cs="Arial"/>
          <w:szCs w:val="20"/>
        </w:rPr>
        <w:t xml:space="preserve">ter vsak del javnega naročila, ki ga namerava oddati v </w:t>
      </w:r>
      <w:proofErr w:type="spellStart"/>
      <w:r w:rsidRPr="007A678D">
        <w:rPr>
          <w:rFonts w:cs="Arial"/>
          <w:szCs w:val="20"/>
        </w:rPr>
        <w:t>podizvajanje</w:t>
      </w:r>
      <w:proofErr w:type="spellEnd"/>
      <w:r w:rsidR="00704F4C">
        <w:rPr>
          <w:rFonts w:cs="Arial"/>
          <w:szCs w:val="20"/>
        </w:rPr>
        <w:t xml:space="preserve"> v sklopu</w:t>
      </w:r>
      <w:r w:rsidRPr="007A678D">
        <w:rPr>
          <w:rFonts w:cs="Arial"/>
          <w:szCs w:val="20"/>
        </w:rPr>
        <w:t xml:space="preserve">. Če ponudnik nastopa v ponudbi </w:t>
      </w:r>
      <w:r w:rsidR="002C67B3">
        <w:rPr>
          <w:rFonts w:cs="Arial"/>
          <w:szCs w:val="20"/>
        </w:rPr>
        <w:t>s</w:t>
      </w:r>
      <w:r w:rsidR="00F23D1D">
        <w:rPr>
          <w:rFonts w:cs="Arial"/>
          <w:szCs w:val="20"/>
        </w:rPr>
        <w:t xml:space="preserve"> </w:t>
      </w:r>
      <w:r w:rsidRPr="007A678D">
        <w:rPr>
          <w:rFonts w:cs="Arial"/>
          <w:szCs w:val="20"/>
        </w:rPr>
        <w:t xml:space="preserve">podizvajalcem, mora napisati delež </w:t>
      </w:r>
      <w:proofErr w:type="spellStart"/>
      <w:r w:rsidRPr="007A678D">
        <w:rPr>
          <w:rFonts w:cs="Arial"/>
          <w:szCs w:val="20"/>
        </w:rPr>
        <w:t>podizvajanja</w:t>
      </w:r>
      <w:proofErr w:type="spellEnd"/>
      <w:r w:rsidRPr="007A678D">
        <w:rPr>
          <w:rFonts w:cs="Arial"/>
          <w:szCs w:val="20"/>
        </w:rPr>
        <w:t xml:space="preserve"> za vsakega prijavljenega podizvajalca posebej </w:t>
      </w:r>
      <w:r w:rsidRPr="007A678D">
        <w:rPr>
          <w:rFonts w:cs="Arial"/>
          <w:i/>
          <w:iCs/>
          <w:szCs w:val="20"/>
        </w:rPr>
        <w:t>(obrazec »ESPD«</w:t>
      </w:r>
      <w:r w:rsidRPr="007A678D">
        <w:rPr>
          <w:rFonts w:cs="Arial"/>
          <w:i/>
          <w:iCs/>
        </w:rPr>
        <w:t xml:space="preserve">, del IV: Pogoji za sodelovanje, razdelek C: Tehnična in strokovna sposobnost, odstavek: Delež </w:t>
      </w:r>
      <w:proofErr w:type="spellStart"/>
      <w:r w:rsidRPr="007A678D">
        <w:rPr>
          <w:rFonts w:cs="Arial"/>
          <w:i/>
          <w:iCs/>
        </w:rPr>
        <w:t>podizvajanja</w:t>
      </w:r>
      <w:proofErr w:type="spellEnd"/>
      <w:r w:rsidRPr="007A678D">
        <w:rPr>
          <w:rFonts w:cs="Arial"/>
          <w:i/>
          <w:iCs/>
        </w:rPr>
        <w:t>).</w:t>
      </w:r>
    </w:p>
    <w:p w14:paraId="7F020B20" w14:textId="77777777" w:rsidR="007F4330" w:rsidRPr="007A678D" w:rsidRDefault="007F4330" w:rsidP="00944CE3">
      <w:pPr>
        <w:spacing w:line="0" w:lineRule="atLeast"/>
        <w:rPr>
          <w:rFonts w:cs="Arial"/>
          <w:szCs w:val="20"/>
        </w:rPr>
      </w:pPr>
    </w:p>
    <w:p w14:paraId="225A7576" w14:textId="161C60D9" w:rsidR="007F4330" w:rsidRPr="007A678D" w:rsidRDefault="007F4330" w:rsidP="00944CE3">
      <w:pPr>
        <w:spacing w:line="0" w:lineRule="atLeast"/>
        <w:rPr>
          <w:rFonts w:cs="Arial"/>
          <w:szCs w:val="20"/>
        </w:rPr>
      </w:pPr>
      <w:r w:rsidRPr="007A678D">
        <w:rPr>
          <w:rFonts w:cs="Arial"/>
          <w:szCs w:val="20"/>
        </w:rPr>
        <w:t xml:space="preserve">Ponudnik v sistem e-JN označi, da gre za ponudbo s podizvajalci in navede vse sodelujoče gospodarske subjekte. V primeru neskladja med vpisom podizvajalcev v informacijskem sistemu e-JN in vpisom podizvajalcev v ponudbeni dokumentaciji, se bo štelo, da velja vpis v </w:t>
      </w:r>
      <w:r w:rsidRPr="007A678D">
        <w:rPr>
          <w:rFonts w:cs="Arial"/>
          <w:iCs/>
          <w:szCs w:val="20"/>
        </w:rPr>
        <w:t>ponudbeni dokumentaciji.</w:t>
      </w:r>
    </w:p>
    <w:p w14:paraId="4A56C1BF" w14:textId="77777777" w:rsidR="00587F61" w:rsidRDefault="00587F61" w:rsidP="00944CE3">
      <w:pPr>
        <w:spacing w:line="0" w:lineRule="atLeast"/>
        <w:rPr>
          <w:rFonts w:cs="Arial"/>
          <w:lang w:eastAsia="ar-SA"/>
        </w:rPr>
      </w:pPr>
    </w:p>
    <w:p w14:paraId="0F62DF4E" w14:textId="0029455D" w:rsidR="007F4330" w:rsidRDefault="00587F61" w:rsidP="00944CE3">
      <w:pPr>
        <w:spacing w:line="0" w:lineRule="atLeast"/>
        <w:rPr>
          <w:rFonts w:cs="Arial"/>
          <w:lang w:eastAsia="ar-SA"/>
        </w:rPr>
      </w:pPr>
      <w:r w:rsidRPr="00587F61">
        <w:rPr>
          <w:rFonts w:cs="Arial"/>
          <w:lang w:eastAsia="ar-SA"/>
        </w:rPr>
        <w:t>Ponudnik mora v ponudbi predložiti izpolnjene obrazce ESPD za vsakega podizvajalca, s katerim bo sodeloval pri naročilu. Če bodo pri podizvajalcu obstajali razlogi za izključitev iz točke 9.1 teh navodil, bo naročnik podizvajalca zavrnil.</w:t>
      </w:r>
    </w:p>
    <w:p w14:paraId="14A66413" w14:textId="77777777" w:rsidR="007B648A" w:rsidRPr="007B648A" w:rsidRDefault="007B648A" w:rsidP="00944CE3">
      <w:pPr>
        <w:spacing w:line="0" w:lineRule="atLeast"/>
        <w:rPr>
          <w:rFonts w:cs="Arial"/>
          <w:lang w:eastAsia="ar-SA"/>
        </w:rPr>
      </w:pPr>
    </w:p>
    <w:p w14:paraId="11DA1C29" w14:textId="229E5DC6" w:rsidR="007B648A" w:rsidRPr="007B648A" w:rsidRDefault="007B648A" w:rsidP="007B648A">
      <w:pPr>
        <w:spacing w:line="0" w:lineRule="atLeast"/>
        <w:rPr>
          <w:rFonts w:cs="Arial"/>
          <w:szCs w:val="20"/>
        </w:rPr>
      </w:pPr>
      <w:r w:rsidRPr="007B648A">
        <w:rPr>
          <w:rFonts w:cs="Arial"/>
          <w:szCs w:val="20"/>
        </w:rPr>
        <w:t>Ponudnik mora za posameznega podizvajalca priložiti enaka dokazila za izpolnjevanje pogojev, določenih v prejšnjem odstavku, kot jih mora priložiti zase.</w:t>
      </w:r>
    </w:p>
    <w:p w14:paraId="7EE270B7" w14:textId="77777777" w:rsidR="00587F61" w:rsidRPr="00922777" w:rsidRDefault="00587F61" w:rsidP="00944CE3">
      <w:pPr>
        <w:spacing w:line="0" w:lineRule="atLeast"/>
        <w:rPr>
          <w:rFonts w:cs="Arial"/>
          <w:color w:val="FF0000"/>
          <w:lang w:eastAsia="ar-SA"/>
        </w:rPr>
      </w:pPr>
    </w:p>
    <w:p w14:paraId="65E5EEE4" w14:textId="267941B1" w:rsidR="00922777" w:rsidRPr="0097421D" w:rsidRDefault="005558E9" w:rsidP="00944CE3">
      <w:pPr>
        <w:spacing w:line="0" w:lineRule="atLeast"/>
      </w:pPr>
      <w:bookmarkStart w:id="93" w:name="_Hlk220488933"/>
      <w:r w:rsidRPr="0097421D">
        <w:rPr>
          <w:rFonts w:cs="Arial"/>
          <w:szCs w:val="20"/>
        </w:rPr>
        <w:t xml:space="preserve">V primeru, da bo podizvajalec opravljal storitve, navedene v predračunu, v več kot </w:t>
      </w:r>
      <w:r w:rsidR="009F6CF7" w:rsidRPr="0097421D">
        <w:rPr>
          <w:rFonts w:cs="Arial"/>
          <w:szCs w:val="20"/>
        </w:rPr>
        <w:t>6</w:t>
      </w:r>
      <w:r w:rsidRPr="0097421D">
        <w:rPr>
          <w:rFonts w:cs="Arial"/>
          <w:szCs w:val="20"/>
        </w:rPr>
        <w:t>0% (</w:t>
      </w:r>
      <w:r w:rsidR="009F6CF7" w:rsidRPr="0097421D">
        <w:rPr>
          <w:rFonts w:cs="Arial"/>
          <w:szCs w:val="20"/>
        </w:rPr>
        <w:t xml:space="preserve">šestdeset </w:t>
      </w:r>
      <w:r w:rsidRPr="0097421D">
        <w:rPr>
          <w:rFonts w:cs="Arial"/>
          <w:szCs w:val="20"/>
        </w:rPr>
        <w:t>odstotkih)</w:t>
      </w:r>
      <w:r w:rsidR="00D2216F" w:rsidRPr="0097421D">
        <w:rPr>
          <w:rFonts w:cs="Arial"/>
          <w:szCs w:val="20"/>
        </w:rPr>
        <w:t xml:space="preserve"> za posamezni sklop</w:t>
      </w:r>
      <w:r w:rsidRPr="0097421D">
        <w:rPr>
          <w:rFonts w:cs="Arial"/>
          <w:szCs w:val="20"/>
        </w:rPr>
        <w:t>, mora tudi podizvajalec, poleg ponudnika, izpolnjevati pogoj iz točke 9.3.</w:t>
      </w:r>
      <w:r w:rsidR="00904352" w:rsidRPr="0097421D">
        <w:rPr>
          <w:rFonts w:cs="Arial"/>
          <w:szCs w:val="20"/>
        </w:rPr>
        <w:t xml:space="preserve"> </w:t>
      </w:r>
      <w:r w:rsidRPr="0097421D">
        <w:rPr>
          <w:rFonts w:cs="Arial"/>
          <w:szCs w:val="20"/>
        </w:rPr>
        <w:t>navodil</w:t>
      </w:r>
      <w:r w:rsidR="00610290" w:rsidRPr="0097421D">
        <w:rPr>
          <w:rFonts w:cs="Arial"/>
          <w:szCs w:val="20"/>
        </w:rPr>
        <w:t xml:space="preserve"> za predmetni sklop</w:t>
      </w:r>
      <w:r w:rsidRPr="0097421D">
        <w:rPr>
          <w:rFonts w:cs="Arial"/>
          <w:szCs w:val="20"/>
        </w:rPr>
        <w:t xml:space="preserve">, pogoj iz točke 9.2 pa v primeru, če nastopa kot izvajalec projektantskih storitev, ne glede na % (odstotek) izvajanj teh storitev v tem </w:t>
      </w:r>
      <w:r w:rsidR="00610290" w:rsidRPr="0097421D">
        <w:rPr>
          <w:rFonts w:cs="Arial"/>
          <w:szCs w:val="20"/>
        </w:rPr>
        <w:t>sklopu</w:t>
      </w:r>
      <w:r w:rsidRPr="0097421D">
        <w:rPr>
          <w:rFonts w:cs="Arial"/>
          <w:szCs w:val="20"/>
        </w:rPr>
        <w:t>.</w:t>
      </w:r>
      <w:r w:rsidR="00922777" w:rsidRPr="0097421D">
        <w:rPr>
          <w:rFonts w:cs="Arial"/>
          <w:szCs w:val="20"/>
        </w:rPr>
        <w:t xml:space="preserve"> </w:t>
      </w:r>
      <w:r w:rsidR="00F23D1D" w:rsidRPr="0097421D">
        <w:t>P</w:t>
      </w:r>
      <w:r w:rsidR="00922777" w:rsidRPr="0097421D">
        <w:t>onudnik v ESPD oziroma v ponudbeni dokumentaciji nave</w:t>
      </w:r>
      <w:r w:rsidR="00610290" w:rsidRPr="0097421D">
        <w:t>de</w:t>
      </w:r>
      <w:r w:rsidR="00922777" w:rsidRPr="0097421D">
        <w:t xml:space="preserve"> </w:t>
      </w:r>
      <w:r w:rsidR="009738ED" w:rsidRPr="0097421D">
        <w:t xml:space="preserve">celoten </w:t>
      </w:r>
      <w:r w:rsidR="00922777" w:rsidRPr="0097421D">
        <w:t xml:space="preserve">delež </w:t>
      </w:r>
      <w:proofErr w:type="spellStart"/>
      <w:r w:rsidR="00922777" w:rsidRPr="0097421D">
        <w:t>podizvajanja</w:t>
      </w:r>
      <w:proofErr w:type="spellEnd"/>
      <w:r w:rsidR="00610290" w:rsidRPr="0097421D">
        <w:t xml:space="preserve"> za posamezni sklop</w:t>
      </w:r>
      <w:r w:rsidR="009738ED" w:rsidRPr="0097421D">
        <w:t xml:space="preserve"> (z navedbo ali bo izvajal projektantske storitve)</w:t>
      </w:r>
      <w:r w:rsidR="00644B9D" w:rsidRPr="0097421D">
        <w:t>,</w:t>
      </w:r>
      <w:r w:rsidR="00610290" w:rsidRPr="0097421D">
        <w:t xml:space="preserve"> za katerega nominira podizvajalca</w:t>
      </w:r>
      <w:r w:rsidR="00922777" w:rsidRPr="0097421D">
        <w:t>.</w:t>
      </w:r>
    </w:p>
    <w:bookmarkEnd w:id="93"/>
    <w:p w14:paraId="0247A1AF" w14:textId="77777777" w:rsidR="007F4330" w:rsidRPr="00353990" w:rsidRDefault="007F4330" w:rsidP="00944CE3">
      <w:pPr>
        <w:spacing w:line="0" w:lineRule="atLeast"/>
        <w:rPr>
          <w:rFonts w:cs="Arial"/>
          <w:color w:val="FF0000"/>
          <w:szCs w:val="20"/>
        </w:rPr>
      </w:pPr>
    </w:p>
    <w:p w14:paraId="69B2D15E" w14:textId="222675F4" w:rsidR="007F4330" w:rsidRDefault="007F4330" w:rsidP="00944CE3">
      <w:pPr>
        <w:spacing w:line="0" w:lineRule="atLeast"/>
      </w:pPr>
      <w:r w:rsidRPr="007A678D">
        <w:t xml:space="preserve">Če ponudnik za izpolnjevanje </w:t>
      </w:r>
      <w:r w:rsidR="002F48AD">
        <w:t>pogojev</w:t>
      </w:r>
      <w:r w:rsidR="00644B9D">
        <w:t xml:space="preserve"> </w:t>
      </w:r>
      <w:r w:rsidRPr="007A678D">
        <w:t xml:space="preserve">uporablja zmogljivosti podizvajalca, </w:t>
      </w:r>
      <w:r w:rsidR="00E15DD1" w:rsidRPr="007A678D">
        <w:rPr>
          <w:rFonts w:cs="Arial"/>
          <w:szCs w:val="20"/>
        </w:rPr>
        <w:t>je poleg določenega v tej točki potrebno upoštevati še naslednjo točko teh navodi</w:t>
      </w:r>
      <w:r w:rsidR="002F48AD">
        <w:rPr>
          <w:rFonts w:cs="Arial"/>
          <w:szCs w:val="20"/>
        </w:rPr>
        <w:t>l</w:t>
      </w:r>
      <w:r w:rsidRPr="007A678D">
        <w:t>.</w:t>
      </w:r>
    </w:p>
    <w:p w14:paraId="009C71FA" w14:textId="77777777" w:rsidR="00DF75FE" w:rsidRPr="007A678D" w:rsidRDefault="00DF75FE" w:rsidP="00944CE3">
      <w:pPr>
        <w:spacing w:line="0" w:lineRule="atLeast"/>
      </w:pPr>
    </w:p>
    <w:p w14:paraId="6EAE397D" w14:textId="77777777" w:rsidR="009E51FD" w:rsidRPr="007A678D" w:rsidRDefault="009E51FD" w:rsidP="00944CE3">
      <w:pPr>
        <w:spacing w:line="0" w:lineRule="atLeast"/>
        <w:rPr>
          <w:rFonts w:cs="Arial"/>
          <w:szCs w:val="20"/>
        </w:rPr>
      </w:pPr>
      <w:r w:rsidRPr="007A678D">
        <w:rPr>
          <w:rFonts w:cs="Arial"/>
          <w:szCs w:val="20"/>
        </w:rPr>
        <w:t>Neposredna plačila podizvajalcem na način, določen v petem odstavku 94. člena ZJN-3, so obvezna le v primeru, če podizvajalec v skladu in na način, določen v drugem in tretjem odstavku tega člena, zahteva neposredno plačilo, v nasprotnem primeru se upošteva šesti odstavek tega člena.</w:t>
      </w:r>
    </w:p>
    <w:p w14:paraId="2CE06FA4" w14:textId="77777777" w:rsidR="009E51FD" w:rsidRPr="007A678D" w:rsidRDefault="009E51FD" w:rsidP="00944CE3">
      <w:pPr>
        <w:spacing w:line="0" w:lineRule="atLeast"/>
        <w:rPr>
          <w:rFonts w:cs="Arial"/>
          <w:szCs w:val="20"/>
        </w:rPr>
      </w:pPr>
    </w:p>
    <w:p w14:paraId="4FE7A243" w14:textId="1B1EF441" w:rsidR="009E51FD" w:rsidRPr="007A678D" w:rsidRDefault="009E51FD" w:rsidP="00944CE3">
      <w:pPr>
        <w:spacing w:line="0" w:lineRule="atLeast"/>
        <w:rPr>
          <w:rFonts w:cs="Arial"/>
          <w:szCs w:val="20"/>
        </w:rPr>
      </w:pPr>
      <w:r w:rsidRPr="007A678D">
        <w:rPr>
          <w:rFonts w:cs="Arial"/>
          <w:szCs w:val="20"/>
        </w:rPr>
        <w:t>Izbrani ponudnik v razmerju do naročnika v celoti odgovarja za izvedbo naročila.</w:t>
      </w:r>
    </w:p>
    <w:p w14:paraId="3F2DB4D2" w14:textId="77777777" w:rsidR="009E51FD" w:rsidRPr="003A1895" w:rsidRDefault="009E51FD" w:rsidP="00944CE3">
      <w:pPr>
        <w:pStyle w:val="Naslov3"/>
        <w:numPr>
          <w:ilvl w:val="2"/>
          <w:numId w:val="12"/>
        </w:numPr>
        <w:spacing w:line="0" w:lineRule="atLeast"/>
        <w:ind w:left="567" w:hanging="567"/>
        <w:rPr>
          <w:rFonts w:cs="Arial"/>
        </w:rPr>
      </w:pPr>
      <w:r w:rsidRPr="003A1895">
        <w:rPr>
          <w:rFonts w:cs="Arial"/>
        </w:rPr>
        <w:t xml:space="preserve"> </w:t>
      </w:r>
      <w:bookmarkStart w:id="94" w:name="_Toc209605413"/>
      <w:r w:rsidRPr="003A1895">
        <w:rPr>
          <w:rFonts w:cs="Arial"/>
        </w:rPr>
        <w:t>Uporaba zmogljivosti drugih subjektov</w:t>
      </w:r>
      <w:bookmarkEnd w:id="94"/>
    </w:p>
    <w:p w14:paraId="5B6387D4" w14:textId="71D72745" w:rsidR="004141F0" w:rsidRDefault="004141F0" w:rsidP="00944CE3">
      <w:pPr>
        <w:spacing w:line="0" w:lineRule="atLeast"/>
        <w:rPr>
          <w:rFonts w:cs="Arial"/>
          <w:szCs w:val="20"/>
          <w:lang w:eastAsia="sl-SI"/>
        </w:rPr>
      </w:pPr>
      <w:r w:rsidRPr="00B06A12">
        <w:rPr>
          <w:rFonts w:cs="Arial"/>
          <w:szCs w:val="20"/>
          <w:lang w:eastAsia="sl-SI"/>
        </w:rPr>
        <w:t xml:space="preserve">Ponudnik lahko glede </w:t>
      </w:r>
      <w:r w:rsidRPr="00574DB9">
        <w:rPr>
          <w:rFonts w:cs="Arial"/>
          <w:szCs w:val="20"/>
          <w:lang w:eastAsia="sl-SI"/>
        </w:rPr>
        <w:t>tehničnih</w:t>
      </w:r>
      <w:r w:rsidR="0069484B">
        <w:rPr>
          <w:rFonts w:cs="Arial"/>
          <w:szCs w:val="20"/>
          <w:lang w:eastAsia="sl-SI"/>
        </w:rPr>
        <w:t xml:space="preserve"> in k</w:t>
      </w:r>
      <w:r w:rsidR="00592026">
        <w:rPr>
          <w:rFonts w:cs="Arial"/>
          <w:szCs w:val="20"/>
          <w:lang w:eastAsia="sl-SI"/>
        </w:rPr>
        <w:t>a</w:t>
      </w:r>
      <w:r w:rsidR="0069484B">
        <w:rPr>
          <w:rFonts w:cs="Arial"/>
          <w:szCs w:val="20"/>
          <w:lang w:eastAsia="sl-SI"/>
        </w:rPr>
        <w:t xml:space="preserve">drovskih </w:t>
      </w:r>
      <w:r w:rsidRPr="00574DB9">
        <w:rPr>
          <w:rFonts w:cs="Arial"/>
          <w:szCs w:val="20"/>
          <w:lang w:eastAsia="sl-SI"/>
        </w:rPr>
        <w:t>pogojev</w:t>
      </w:r>
      <w:r>
        <w:rPr>
          <w:rFonts w:cs="Arial"/>
          <w:szCs w:val="20"/>
          <w:lang w:eastAsia="sl-SI"/>
        </w:rPr>
        <w:t xml:space="preserve"> </w:t>
      </w:r>
      <w:r w:rsidRPr="00B06A12">
        <w:rPr>
          <w:rFonts w:cs="Arial"/>
          <w:szCs w:val="20"/>
          <w:lang w:eastAsia="sl-SI"/>
        </w:rPr>
        <w:t>za predmetno naročilo uporabi zmogljivosti drugih subjektov, ne glede na pravno raz</w:t>
      </w:r>
      <w:r>
        <w:rPr>
          <w:rFonts w:cs="Arial"/>
          <w:szCs w:val="20"/>
          <w:lang w:eastAsia="sl-SI"/>
        </w:rPr>
        <w:t>merje med njim in temi subjekti, vendar le v primeru,</w:t>
      </w:r>
      <w:r w:rsidRPr="00B06A12">
        <w:rPr>
          <w:rFonts w:cs="Arial"/>
          <w:szCs w:val="20"/>
          <w:lang w:eastAsia="sl-SI"/>
        </w:rPr>
        <w:t xml:space="preserve"> če bodo </w:t>
      </w:r>
      <w:r>
        <w:rPr>
          <w:rFonts w:cs="Arial"/>
          <w:szCs w:val="20"/>
          <w:lang w:eastAsia="sl-SI"/>
        </w:rPr>
        <w:t xml:space="preserve">le-ti </w:t>
      </w:r>
      <w:r w:rsidRPr="00B06A12">
        <w:rPr>
          <w:rFonts w:cs="Arial"/>
          <w:szCs w:val="20"/>
          <w:lang w:eastAsia="sl-SI"/>
        </w:rPr>
        <w:t>izvajali storitve, za katere se zahtevajo te zmogljivosti.</w:t>
      </w:r>
      <w:r w:rsidRPr="00A12729">
        <w:t xml:space="preserve"> </w:t>
      </w:r>
      <w:r w:rsidRPr="00A12729">
        <w:rPr>
          <w:rFonts w:cs="Arial"/>
          <w:szCs w:val="20"/>
          <w:lang w:eastAsia="sl-SI"/>
        </w:rPr>
        <w:t xml:space="preserve">V informacijskem sistemu e-JN </w:t>
      </w:r>
      <w:r>
        <w:rPr>
          <w:rFonts w:cs="Arial"/>
          <w:szCs w:val="20"/>
          <w:lang w:eastAsia="sl-SI"/>
        </w:rPr>
        <w:t xml:space="preserve">mora ponudnik </w:t>
      </w:r>
      <w:r w:rsidRPr="00A12729">
        <w:rPr>
          <w:rFonts w:cs="Arial"/>
          <w:szCs w:val="20"/>
          <w:lang w:eastAsia="sl-SI"/>
        </w:rPr>
        <w:t>označit</w:t>
      </w:r>
      <w:r>
        <w:rPr>
          <w:rFonts w:cs="Arial"/>
          <w:szCs w:val="20"/>
          <w:lang w:eastAsia="sl-SI"/>
        </w:rPr>
        <w:t>i</w:t>
      </w:r>
      <w:r w:rsidRPr="00A12729">
        <w:rPr>
          <w:rFonts w:cs="Arial"/>
          <w:szCs w:val="20"/>
          <w:lang w:eastAsia="sl-SI"/>
        </w:rPr>
        <w:t>, da gre</w:t>
      </w:r>
      <w:r>
        <w:rPr>
          <w:rFonts w:cs="Arial"/>
          <w:szCs w:val="20"/>
          <w:lang w:eastAsia="sl-SI"/>
        </w:rPr>
        <w:t xml:space="preserve"> za</w:t>
      </w:r>
      <w:r w:rsidRPr="00A12729">
        <w:rPr>
          <w:rFonts w:cs="Arial"/>
          <w:szCs w:val="20"/>
          <w:lang w:eastAsia="sl-SI"/>
        </w:rPr>
        <w:t xml:space="preserve"> </w:t>
      </w:r>
      <w:r>
        <w:rPr>
          <w:rFonts w:cs="Arial"/>
          <w:szCs w:val="20"/>
          <w:lang w:eastAsia="sl-SI"/>
        </w:rPr>
        <w:t>uporabo</w:t>
      </w:r>
      <w:r w:rsidRPr="00A12729">
        <w:rPr>
          <w:rFonts w:cs="Arial"/>
          <w:szCs w:val="20"/>
          <w:lang w:eastAsia="sl-SI"/>
        </w:rPr>
        <w:t xml:space="preserve"> zmogljivosti drugih </w:t>
      </w:r>
      <w:r>
        <w:rPr>
          <w:rFonts w:cs="Arial"/>
          <w:szCs w:val="20"/>
          <w:lang w:eastAsia="sl-SI"/>
        </w:rPr>
        <w:t xml:space="preserve">subjektov ter navesti </w:t>
      </w:r>
      <w:r w:rsidRPr="00083599">
        <w:rPr>
          <w:rFonts w:cs="Arial"/>
          <w:szCs w:val="20"/>
          <w:lang w:eastAsia="sl-SI"/>
        </w:rPr>
        <w:t>vse sodelujoče gospodarske subjekte.</w:t>
      </w:r>
      <w:r>
        <w:rPr>
          <w:rFonts w:cs="Arial"/>
          <w:szCs w:val="20"/>
          <w:lang w:eastAsia="sl-SI"/>
        </w:rPr>
        <w:t xml:space="preserve"> </w:t>
      </w:r>
    </w:p>
    <w:p w14:paraId="145EBDF0" w14:textId="77777777" w:rsidR="004141F0" w:rsidRDefault="004141F0" w:rsidP="00944CE3">
      <w:pPr>
        <w:spacing w:line="0" w:lineRule="atLeast"/>
        <w:rPr>
          <w:rFonts w:cs="Arial"/>
          <w:szCs w:val="20"/>
          <w:lang w:eastAsia="sl-SI"/>
        </w:rPr>
      </w:pPr>
    </w:p>
    <w:p w14:paraId="2E358B03" w14:textId="15B862C6" w:rsidR="00EA6B2E" w:rsidRPr="00E66C83" w:rsidRDefault="00977B2E" w:rsidP="00EA6B2E">
      <w:pPr>
        <w:spacing w:line="0" w:lineRule="atLeast"/>
        <w:rPr>
          <w:u w:val="single"/>
        </w:rPr>
      </w:pPr>
      <w:r w:rsidRPr="00E66C83">
        <w:rPr>
          <w:rFonts w:cs="Arial"/>
          <w:szCs w:val="20"/>
          <w:lang w:eastAsia="sl-SI"/>
        </w:rPr>
        <w:t xml:space="preserve">Subjekt, katerega zmogljivost se uporabi, lahko namesto ponudnika </w:t>
      </w:r>
      <w:r w:rsidR="002F48AD" w:rsidRPr="00E66C83">
        <w:rPr>
          <w:rFonts w:cs="Arial"/>
          <w:szCs w:val="20"/>
          <w:lang w:eastAsia="sl-SI"/>
        </w:rPr>
        <w:t xml:space="preserve">v celoti </w:t>
      </w:r>
      <w:r w:rsidRPr="00E66C83">
        <w:rPr>
          <w:rFonts w:cs="Arial"/>
          <w:szCs w:val="20"/>
          <w:lang w:eastAsia="sl-SI"/>
        </w:rPr>
        <w:t xml:space="preserve">izpolnjuje pogoj iz točke 9.3  navodil </w:t>
      </w:r>
      <w:r w:rsidR="002F48AD" w:rsidRPr="00E66C83">
        <w:rPr>
          <w:rFonts w:cs="Arial"/>
          <w:szCs w:val="20"/>
          <w:lang w:eastAsia="sl-SI"/>
        </w:rPr>
        <w:t xml:space="preserve">za posamezni sklop </w:t>
      </w:r>
      <w:r w:rsidRPr="00E66C83">
        <w:rPr>
          <w:rFonts w:cs="Arial"/>
          <w:szCs w:val="20"/>
          <w:lang w:eastAsia="sl-SI"/>
        </w:rPr>
        <w:t xml:space="preserve">samo v primeru, če bo opravljal storitev, navedene v predračunu, v več kot </w:t>
      </w:r>
      <w:r w:rsidR="009F6CF7" w:rsidRPr="00E66C83">
        <w:rPr>
          <w:rFonts w:cs="Arial"/>
          <w:szCs w:val="20"/>
          <w:lang w:eastAsia="sl-SI"/>
        </w:rPr>
        <w:t>8</w:t>
      </w:r>
      <w:r w:rsidRPr="00E66C83">
        <w:rPr>
          <w:rFonts w:cs="Arial"/>
          <w:szCs w:val="20"/>
          <w:lang w:eastAsia="sl-SI"/>
        </w:rPr>
        <w:t>0% (</w:t>
      </w:r>
      <w:r w:rsidR="009F6CF7" w:rsidRPr="00E66C83">
        <w:rPr>
          <w:rFonts w:cs="Arial"/>
          <w:szCs w:val="20"/>
          <w:lang w:eastAsia="sl-SI"/>
        </w:rPr>
        <w:t>osemdeset</w:t>
      </w:r>
      <w:r w:rsidRPr="00E66C83">
        <w:rPr>
          <w:rFonts w:cs="Arial"/>
          <w:szCs w:val="20"/>
          <w:lang w:eastAsia="sl-SI"/>
        </w:rPr>
        <w:t xml:space="preserve"> odstotkih) celotnega posla</w:t>
      </w:r>
      <w:r w:rsidR="00D2216F" w:rsidRPr="00E66C83">
        <w:rPr>
          <w:rFonts w:cs="Arial"/>
          <w:szCs w:val="20"/>
          <w:lang w:eastAsia="sl-SI"/>
        </w:rPr>
        <w:t xml:space="preserve"> za posamezni sklop</w:t>
      </w:r>
      <w:r w:rsidRPr="00E66C83">
        <w:rPr>
          <w:rFonts w:cs="Arial"/>
          <w:szCs w:val="20"/>
          <w:lang w:eastAsia="sl-SI"/>
        </w:rPr>
        <w:t>.</w:t>
      </w:r>
      <w:r w:rsidR="00EA6B2E" w:rsidRPr="00E66C83">
        <w:rPr>
          <w:rFonts w:cs="Arial"/>
          <w:szCs w:val="20"/>
          <w:lang w:eastAsia="sl-SI"/>
        </w:rPr>
        <w:t xml:space="preserve"> </w:t>
      </w:r>
      <w:r w:rsidR="002F48AD" w:rsidRPr="00E66C83">
        <w:t>P</w:t>
      </w:r>
      <w:r w:rsidR="00EA6B2E" w:rsidRPr="00E66C83">
        <w:t>onudnik v ESPD oziroma v ponudbeni dokumentaciji nave</w:t>
      </w:r>
      <w:r w:rsidR="002F48AD" w:rsidRPr="00E66C83">
        <w:t>de</w:t>
      </w:r>
      <w:r w:rsidR="00EA6B2E" w:rsidRPr="00E66C83">
        <w:t xml:space="preserve"> delež </w:t>
      </w:r>
      <w:proofErr w:type="spellStart"/>
      <w:r w:rsidR="00EA6B2E" w:rsidRPr="00E66C83">
        <w:t>podizvajanja</w:t>
      </w:r>
      <w:proofErr w:type="spellEnd"/>
      <w:r w:rsidR="002F48AD" w:rsidRPr="00E66C83">
        <w:t xml:space="preserve"> za posamezni sklop</w:t>
      </w:r>
      <w:r w:rsidR="00EA6B2E" w:rsidRPr="00E66C83">
        <w:t>.</w:t>
      </w:r>
    </w:p>
    <w:p w14:paraId="25213C1C" w14:textId="77777777" w:rsidR="002C67B3" w:rsidRPr="00E66C83" w:rsidRDefault="002C67B3" w:rsidP="00EA6B2E">
      <w:pPr>
        <w:spacing w:line="0" w:lineRule="atLeast"/>
      </w:pPr>
    </w:p>
    <w:p w14:paraId="2612F07D" w14:textId="0C989B7A" w:rsidR="009E51FD" w:rsidRPr="0019462F" w:rsidRDefault="005D5A72" w:rsidP="00944CE3">
      <w:pPr>
        <w:spacing w:line="0" w:lineRule="atLeast"/>
        <w:rPr>
          <w:rFonts w:cs="Arial"/>
          <w:szCs w:val="20"/>
        </w:rPr>
      </w:pPr>
      <w:r w:rsidRPr="005D5A72">
        <w:rPr>
          <w:rFonts w:cs="Arial"/>
          <w:szCs w:val="20"/>
        </w:rPr>
        <w:t>Če želi ponudnik uporabiti zmogljivosti drugih subjektov</w:t>
      </w:r>
      <w:r w:rsidR="002F48AD">
        <w:rPr>
          <w:rFonts w:cs="Arial"/>
          <w:szCs w:val="20"/>
        </w:rPr>
        <w:t xml:space="preserve"> za posamezni sklop</w:t>
      </w:r>
      <w:r w:rsidRPr="005D5A72">
        <w:rPr>
          <w:rFonts w:cs="Arial"/>
          <w:szCs w:val="20"/>
        </w:rPr>
        <w:t xml:space="preserve">, mora v ponudbi dokazati, da bo imel na voljo sredstva, na primer s predložitvijo zagotovil teh subjektov za ta namen – pisni dogovor med ponudnikom in subjektom, na katerega zmogljivosti se ponudnik sklicuje (če gre za kadre mora biti poimensko razvidno sodelovanje prijavljenih kadrov), avtorska pogodba, </w:t>
      </w:r>
      <w:proofErr w:type="spellStart"/>
      <w:r w:rsidRPr="005D5A72">
        <w:rPr>
          <w:rFonts w:cs="Arial"/>
          <w:szCs w:val="20"/>
        </w:rPr>
        <w:t>podjemna</w:t>
      </w:r>
      <w:proofErr w:type="spellEnd"/>
      <w:r w:rsidRPr="005D5A72">
        <w:rPr>
          <w:rFonts w:cs="Arial"/>
          <w:szCs w:val="20"/>
        </w:rPr>
        <w:t xml:space="preserve"> pogodba, in podobno.</w:t>
      </w:r>
      <w:r w:rsidRPr="005D5A72">
        <w:rPr>
          <w:rFonts w:cs="Arial"/>
          <w:szCs w:val="20"/>
        </w:rPr>
        <w:cr/>
      </w:r>
    </w:p>
    <w:p w14:paraId="652F7954" w14:textId="77777777" w:rsidR="00A93154" w:rsidRDefault="00A93154" w:rsidP="00944CE3">
      <w:pPr>
        <w:spacing w:line="0" w:lineRule="atLeast"/>
        <w:rPr>
          <w:rFonts w:cs="Arial"/>
          <w:szCs w:val="20"/>
        </w:rPr>
      </w:pPr>
    </w:p>
    <w:p w14:paraId="2A352BAD" w14:textId="4AF2F1B5" w:rsidR="007F4330" w:rsidRDefault="009E51FD" w:rsidP="00944CE3">
      <w:pPr>
        <w:spacing w:line="0" w:lineRule="atLeast"/>
        <w:rPr>
          <w:rFonts w:cs="Arial"/>
          <w:szCs w:val="20"/>
        </w:rPr>
      </w:pPr>
      <w:r w:rsidRPr="0019462F">
        <w:rPr>
          <w:rFonts w:cs="Arial"/>
          <w:szCs w:val="20"/>
        </w:rPr>
        <w:t xml:space="preserve">Naročnik bo v tem primeru ravnal v skladu z drugim odstavkom 81. člena ZJN-3. V primeru, da se bo ponudnik v tem delu skliceval na uporabo zmogljivosti drugih subjektov, mora to navesti v ponudbeni dokumentaciji. Ponudnik mora v ponudbi za te subjekte predložiti tudi njihove izpolnjene obrazce </w:t>
      </w:r>
      <w:proofErr w:type="spellStart"/>
      <w:r w:rsidRPr="0019462F">
        <w:rPr>
          <w:rFonts w:cs="Arial"/>
          <w:szCs w:val="20"/>
        </w:rPr>
        <w:t>ESPD.Če</w:t>
      </w:r>
      <w:proofErr w:type="spellEnd"/>
      <w:r w:rsidRPr="0019462F">
        <w:rPr>
          <w:rFonts w:cs="Arial"/>
          <w:szCs w:val="20"/>
        </w:rPr>
        <w:t xml:space="preserve"> bodo pri teh subjektih obstajali razlogi za izključitev iz točke </w:t>
      </w:r>
      <w:r w:rsidR="00AF1F77">
        <w:rPr>
          <w:rFonts w:cs="Arial"/>
          <w:szCs w:val="20"/>
        </w:rPr>
        <w:t>9</w:t>
      </w:r>
      <w:r w:rsidRPr="0019462F">
        <w:rPr>
          <w:rFonts w:cs="Arial"/>
          <w:szCs w:val="20"/>
        </w:rPr>
        <w:t>.1 teh navodil, jih bo naročnik zavrnil.</w:t>
      </w:r>
    </w:p>
    <w:p w14:paraId="033C3B93" w14:textId="77777777" w:rsidR="00A93154" w:rsidRPr="0019462F" w:rsidRDefault="00A93154" w:rsidP="00944CE3">
      <w:pPr>
        <w:spacing w:line="0" w:lineRule="atLeast"/>
        <w:rPr>
          <w:rFonts w:cs="Arial"/>
          <w:szCs w:val="20"/>
        </w:rPr>
      </w:pPr>
    </w:p>
    <w:p w14:paraId="31B5BABC" w14:textId="77777777" w:rsidR="003F7D4F" w:rsidRPr="0019462F" w:rsidRDefault="003F7D4F" w:rsidP="00944CE3">
      <w:pPr>
        <w:pStyle w:val="Naslov3"/>
        <w:spacing w:line="0" w:lineRule="atLeast"/>
        <w:rPr>
          <w:rFonts w:eastAsia="Arial Unicode MS" w:cs="Arial"/>
        </w:rPr>
      </w:pPr>
      <w:bookmarkStart w:id="95" w:name="_Toc336851756"/>
      <w:bookmarkStart w:id="96" w:name="_Toc336851804"/>
      <w:bookmarkStart w:id="97" w:name="_Toc209605414"/>
      <w:r w:rsidRPr="0019462F">
        <w:rPr>
          <w:rFonts w:eastAsia="Arial Unicode MS" w:cs="Arial"/>
        </w:rPr>
        <w:t>Variantne ponudbe</w:t>
      </w:r>
      <w:bookmarkEnd w:id="95"/>
      <w:bookmarkEnd w:id="96"/>
      <w:bookmarkEnd w:id="97"/>
    </w:p>
    <w:p w14:paraId="23C99D88" w14:textId="77777777" w:rsidR="003F7D4F" w:rsidRPr="0019462F" w:rsidRDefault="003F7D4F" w:rsidP="00944CE3">
      <w:pPr>
        <w:spacing w:line="0" w:lineRule="atLeast"/>
        <w:rPr>
          <w:rFonts w:cs="Arial"/>
        </w:rPr>
      </w:pPr>
      <w:r w:rsidRPr="0019462F">
        <w:rPr>
          <w:rFonts w:cs="Arial"/>
        </w:rPr>
        <w:t xml:space="preserve">Variantne </w:t>
      </w:r>
      <w:r w:rsidRPr="0019462F">
        <w:rPr>
          <w:rFonts w:cs="Arial"/>
          <w:szCs w:val="20"/>
        </w:rPr>
        <w:t>ponudbe</w:t>
      </w:r>
      <w:r w:rsidRPr="0019462F">
        <w:rPr>
          <w:rFonts w:cs="Arial"/>
        </w:rPr>
        <w:t xml:space="preserve"> niso dopuščene.</w:t>
      </w:r>
    </w:p>
    <w:p w14:paraId="08AD3F14" w14:textId="77777777" w:rsidR="003F7D4F" w:rsidRPr="0019462F" w:rsidRDefault="003F7D4F" w:rsidP="00944CE3">
      <w:pPr>
        <w:pStyle w:val="Naslov3"/>
        <w:spacing w:line="0" w:lineRule="atLeast"/>
        <w:rPr>
          <w:rFonts w:eastAsia="Arial Unicode MS" w:cs="Arial"/>
        </w:rPr>
      </w:pPr>
      <w:bookmarkStart w:id="98" w:name="_Toc336851757"/>
      <w:bookmarkStart w:id="99" w:name="_Toc336851805"/>
      <w:bookmarkStart w:id="100" w:name="_Toc209605415"/>
      <w:r w:rsidRPr="0019462F">
        <w:rPr>
          <w:rFonts w:eastAsia="Arial Unicode MS" w:cs="Arial"/>
        </w:rPr>
        <w:t>Jezik ponudbe</w:t>
      </w:r>
      <w:bookmarkEnd w:id="98"/>
      <w:bookmarkEnd w:id="99"/>
      <w:bookmarkEnd w:id="100"/>
    </w:p>
    <w:p w14:paraId="65F43E49" w14:textId="495249E5" w:rsidR="00A75368" w:rsidRPr="0019462F" w:rsidRDefault="003A47D2" w:rsidP="00944CE3">
      <w:pPr>
        <w:spacing w:line="0" w:lineRule="atLeast"/>
        <w:rPr>
          <w:rFonts w:cs="Arial"/>
          <w:szCs w:val="20"/>
        </w:rPr>
      </w:pPr>
      <w:bookmarkStart w:id="101" w:name="_Toc336851759"/>
      <w:bookmarkStart w:id="102" w:name="_Toc336851807"/>
      <w:r w:rsidRPr="0019462F">
        <w:rPr>
          <w:rFonts w:cs="Arial"/>
          <w:szCs w:val="20"/>
        </w:rPr>
        <w:t xml:space="preserve">Postopek javnega naročanja poteka v slovenskem jeziku. </w:t>
      </w:r>
      <w:r w:rsidR="004141F0" w:rsidRPr="004141F0">
        <w:rPr>
          <w:rFonts w:cs="Arial"/>
          <w:szCs w:val="20"/>
        </w:rPr>
        <w:t>Vsi dokumenti v zvezi s ponudbo morajo biti v slovenskem jeziku</w:t>
      </w:r>
      <w:r w:rsidR="001C33E1">
        <w:rPr>
          <w:rFonts w:cs="Arial"/>
          <w:szCs w:val="20"/>
        </w:rPr>
        <w:t>.</w:t>
      </w:r>
    </w:p>
    <w:p w14:paraId="6A0F11EB" w14:textId="77777777" w:rsidR="004141F0" w:rsidRDefault="004141F0" w:rsidP="00944CE3">
      <w:pPr>
        <w:spacing w:line="0" w:lineRule="atLeast"/>
        <w:rPr>
          <w:rFonts w:cs="Arial"/>
          <w:szCs w:val="20"/>
        </w:rPr>
      </w:pPr>
      <w:bookmarkStart w:id="103" w:name="_Hlk169524959"/>
    </w:p>
    <w:p w14:paraId="7108105F" w14:textId="1E7783FC" w:rsidR="003A47D2" w:rsidRPr="0019462F" w:rsidRDefault="0030284D" w:rsidP="00944CE3">
      <w:pPr>
        <w:spacing w:line="0" w:lineRule="atLeast"/>
        <w:rPr>
          <w:rFonts w:cs="Arial"/>
          <w:szCs w:val="20"/>
        </w:rPr>
      </w:pPr>
      <w:r w:rsidRPr="0019462F">
        <w:rPr>
          <w:rFonts w:cs="Arial"/>
          <w:szCs w:val="20"/>
        </w:rPr>
        <w:t>Naročnik si pridružuje pravico, da od ponudnika zahteva, da del ponudbe, ki ni predložen v slovenskem jeziku, na lastne stroške uradno prevede v slovenski jezik, če ob pregledovanju in ocenjevanju ponudb meni, da je to potrebno ter mu za to določi ustrezen rok. Za presojo spornih vprašanj se vedno uporablja ponudba oz. uradni prevod v slovenskem jeziku.</w:t>
      </w:r>
      <w:bookmarkEnd w:id="103"/>
    </w:p>
    <w:p w14:paraId="7E481AE1" w14:textId="151C7DFB" w:rsidR="009139AC" w:rsidRDefault="009139AC" w:rsidP="00944CE3">
      <w:pPr>
        <w:pStyle w:val="Naslov3"/>
        <w:spacing w:line="0" w:lineRule="atLeast"/>
        <w:rPr>
          <w:rFonts w:eastAsia="Arial Unicode MS" w:cs="Arial"/>
        </w:rPr>
      </w:pPr>
      <w:bookmarkStart w:id="104" w:name="_Toc209605416"/>
      <w:r w:rsidRPr="0019462F">
        <w:rPr>
          <w:rFonts w:eastAsia="Arial Unicode MS" w:cs="Arial"/>
        </w:rPr>
        <w:t>Veljavnost ponudbe</w:t>
      </w:r>
      <w:bookmarkEnd w:id="101"/>
      <w:bookmarkEnd w:id="102"/>
      <w:bookmarkEnd w:id="104"/>
    </w:p>
    <w:p w14:paraId="162BCDB0" w14:textId="186F40FE" w:rsidR="0072631C" w:rsidRDefault="0072631C" w:rsidP="00944CE3">
      <w:pPr>
        <w:spacing w:line="0" w:lineRule="atLeast"/>
      </w:pPr>
      <w:r>
        <w:t xml:space="preserve">Ponudba mora veljati </w:t>
      </w:r>
      <w:r w:rsidRPr="0072631C">
        <w:rPr>
          <w:b/>
          <w:bCs/>
        </w:rPr>
        <w:t>še š</w:t>
      </w:r>
      <w:r>
        <w:rPr>
          <w:b/>
          <w:bCs/>
        </w:rPr>
        <w:t>est</w:t>
      </w:r>
      <w:r w:rsidRPr="0072631C">
        <w:rPr>
          <w:b/>
          <w:bCs/>
        </w:rPr>
        <w:t xml:space="preserve"> mesece</w:t>
      </w:r>
      <w:r>
        <w:rPr>
          <w:b/>
          <w:bCs/>
        </w:rPr>
        <w:t>v</w:t>
      </w:r>
      <w:r w:rsidRPr="0072631C">
        <w:rPr>
          <w:b/>
          <w:bCs/>
        </w:rPr>
        <w:t xml:space="preserve"> od objave naročila na portalu javnih naročil.</w:t>
      </w:r>
    </w:p>
    <w:p w14:paraId="297E86DF" w14:textId="77777777" w:rsidR="0072631C" w:rsidRDefault="0072631C" w:rsidP="00944CE3">
      <w:pPr>
        <w:spacing w:line="0" w:lineRule="atLeast"/>
      </w:pPr>
    </w:p>
    <w:p w14:paraId="75CB4D80" w14:textId="7608D9BF" w:rsidR="0072631C" w:rsidRPr="0072631C" w:rsidRDefault="0072631C" w:rsidP="00944CE3">
      <w:pPr>
        <w:spacing w:line="0" w:lineRule="atLeast"/>
      </w:pPr>
      <w:r>
        <w:t>Naročnik lahko v izjemnih okoliščinah zahteva, da ponudniki podaljšajo veljavnosti ponudb za določeno časovno obdobje. Naročnik ne bo dovolil, da ponudniki hkrati s podaljšanjem veljavnosti ponudbe le to kakorkoli drugače spreminjajo, razen v skladu petim, šestim in sedmim odstavkom 89. člena ZJN-3.</w:t>
      </w:r>
    </w:p>
    <w:p w14:paraId="324452BF" w14:textId="77777777" w:rsidR="00BB1E26" w:rsidRPr="0019462F" w:rsidRDefault="009139AC" w:rsidP="00944CE3">
      <w:pPr>
        <w:pStyle w:val="Naslov3"/>
        <w:spacing w:line="0" w:lineRule="atLeast"/>
        <w:rPr>
          <w:rFonts w:eastAsia="Arial Unicode MS" w:cs="Arial"/>
        </w:rPr>
      </w:pPr>
      <w:bookmarkStart w:id="105" w:name="_Toc336851760"/>
      <w:bookmarkStart w:id="106" w:name="_Toc336851808"/>
      <w:bookmarkStart w:id="107" w:name="_Toc209605417"/>
      <w:r w:rsidRPr="0019462F">
        <w:rPr>
          <w:rFonts w:eastAsia="Arial Unicode MS" w:cs="Arial"/>
        </w:rPr>
        <w:t>Stroški ponudbe</w:t>
      </w:r>
      <w:bookmarkEnd w:id="105"/>
      <w:bookmarkEnd w:id="106"/>
      <w:bookmarkEnd w:id="107"/>
    </w:p>
    <w:p w14:paraId="02273EA9" w14:textId="77777777" w:rsidR="009139AC" w:rsidRPr="0019462F" w:rsidRDefault="009139AC" w:rsidP="00944CE3">
      <w:pPr>
        <w:spacing w:line="0" w:lineRule="atLeast"/>
        <w:rPr>
          <w:rFonts w:cs="Arial"/>
          <w:szCs w:val="20"/>
        </w:rPr>
      </w:pPr>
      <w:r w:rsidRPr="0019462F">
        <w:rPr>
          <w:rFonts w:cs="Arial"/>
          <w:szCs w:val="20"/>
        </w:rPr>
        <w:t>Vse stroške, povezane s pripravo in predložitvijo ponudbe, nosi ponudnik.</w:t>
      </w:r>
    </w:p>
    <w:p w14:paraId="369B81A2" w14:textId="3457091C" w:rsidR="003807D9" w:rsidRPr="0019462F" w:rsidRDefault="0019066F" w:rsidP="00944CE3">
      <w:pPr>
        <w:pStyle w:val="Naslov1"/>
        <w:numPr>
          <w:ilvl w:val="0"/>
          <w:numId w:val="2"/>
        </w:numPr>
        <w:suppressAutoHyphens/>
        <w:spacing w:before="280" w:beforeAutospacing="0" w:after="280" w:afterAutospacing="0" w:line="0" w:lineRule="atLeast"/>
        <w:rPr>
          <w:rFonts w:cs="Arial"/>
        </w:rPr>
      </w:pPr>
      <w:bookmarkStart w:id="108" w:name="_Toc336851763"/>
      <w:bookmarkStart w:id="109" w:name="_Toc336851811"/>
      <w:bookmarkStart w:id="110" w:name="_Toc209605418"/>
      <w:bookmarkStart w:id="111" w:name="_Toc336851761"/>
      <w:bookmarkStart w:id="112" w:name="_Toc336851809"/>
      <w:r w:rsidRPr="0019462F">
        <w:rPr>
          <w:rFonts w:cs="Arial"/>
          <w:caps w:val="0"/>
        </w:rPr>
        <w:t>OB</w:t>
      </w:r>
      <w:r w:rsidR="005D2C09" w:rsidRPr="0019462F">
        <w:rPr>
          <w:rFonts w:cs="Arial"/>
          <w:caps w:val="0"/>
        </w:rPr>
        <w:t xml:space="preserve">VESTILO O </w:t>
      </w:r>
      <w:r w:rsidR="005D2C09" w:rsidRPr="0019462F">
        <w:rPr>
          <w:rFonts w:cs="Arial"/>
          <w:caps w:val="0"/>
          <w:szCs w:val="20"/>
          <w:lang w:eastAsia="ar-SA"/>
        </w:rPr>
        <w:t>ODLOČITVI</w:t>
      </w:r>
      <w:r w:rsidR="005D2C09" w:rsidRPr="0019462F">
        <w:rPr>
          <w:rFonts w:cs="Arial"/>
          <w:caps w:val="0"/>
        </w:rPr>
        <w:t xml:space="preserve"> O ODDAJI NAROČILA</w:t>
      </w:r>
      <w:bookmarkEnd w:id="108"/>
      <w:bookmarkEnd w:id="109"/>
      <w:bookmarkEnd w:id="110"/>
    </w:p>
    <w:p w14:paraId="283674FA" w14:textId="3A97A351" w:rsidR="00676494" w:rsidRPr="0019462F" w:rsidRDefault="003807D9" w:rsidP="00944CE3">
      <w:pPr>
        <w:spacing w:line="0" w:lineRule="atLeast"/>
        <w:rPr>
          <w:rFonts w:cs="Arial"/>
        </w:rPr>
      </w:pPr>
      <w:r w:rsidRPr="0019462F">
        <w:rPr>
          <w:rFonts w:cs="Arial"/>
        </w:rPr>
        <w:t>Naročnik bo ponudnike obvestil o odločitvi o oddaji naročila na način, predpisan v ZJN-</w:t>
      </w:r>
      <w:r w:rsidR="0031361E" w:rsidRPr="0019462F">
        <w:rPr>
          <w:rFonts w:cs="Arial"/>
        </w:rPr>
        <w:t>3</w:t>
      </w:r>
      <w:r w:rsidRPr="0019462F">
        <w:rPr>
          <w:rFonts w:cs="Arial"/>
        </w:rPr>
        <w:t>.</w:t>
      </w:r>
    </w:p>
    <w:p w14:paraId="6515D65E" w14:textId="77777777" w:rsidR="009139AC" w:rsidRPr="0019462F" w:rsidRDefault="005D2C09" w:rsidP="00944CE3">
      <w:pPr>
        <w:pStyle w:val="Naslov1"/>
        <w:numPr>
          <w:ilvl w:val="0"/>
          <w:numId w:val="2"/>
        </w:numPr>
        <w:suppressAutoHyphens/>
        <w:spacing w:before="280" w:beforeAutospacing="0" w:after="280" w:afterAutospacing="0" w:line="0" w:lineRule="atLeast"/>
        <w:rPr>
          <w:rFonts w:cs="Arial"/>
        </w:rPr>
      </w:pPr>
      <w:bookmarkStart w:id="113" w:name="_Toc209605419"/>
      <w:r w:rsidRPr="0019462F">
        <w:rPr>
          <w:rFonts w:cs="Arial"/>
          <w:caps w:val="0"/>
        </w:rPr>
        <w:t xml:space="preserve">ODSTOP </w:t>
      </w:r>
      <w:r w:rsidRPr="0019462F">
        <w:rPr>
          <w:rFonts w:cs="Arial"/>
          <w:caps w:val="0"/>
          <w:szCs w:val="20"/>
          <w:lang w:eastAsia="ar-SA"/>
        </w:rPr>
        <w:t>OD</w:t>
      </w:r>
      <w:r w:rsidRPr="0019462F">
        <w:rPr>
          <w:rFonts w:cs="Arial"/>
          <w:caps w:val="0"/>
        </w:rPr>
        <w:t xml:space="preserve"> IZVEDBE JAVNEGA NAROČILA</w:t>
      </w:r>
      <w:bookmarkEnd w:id="111"/>
      <w:bookmarkEnd w:id="112"/>
      <w:bookmarkEnd w:id="113"/>
    </w:p>
    <w:p w14:paraId="11CDADD7" w14:textId="65692E1A" w:rsidR="00406236" w:rsidRPr="0019462F" w:rsidRDefault="00CA5681" w:rsidP="00944CE3">
      <w:pPr>
        <w:spacing w:line="0" w:lineRule="atLeast"/>
        <w:rPr>
          <w:rFonts w:cs="Arial"/>
          <w:color w:val="000000"/>
          <w:szCs w:val="20"/>
        </w:rPr>
      </w:pPr>
      <w:bookmarkStart w:id="114" w:name="_Toc336851762"/>
      <w:bookmarkStart w:id="115" w:name="_Toc336851810"/>
      <w:r w:rsidRPr="0019462F">
        <w:rPr>
          <w:rFonts w:cs="Arial"/>
          <w:color w:val="000000"/>
          <w:szCs w:val="20"/>
        </w:rPr>
        <w:t>Naročnik</w:t>
      </w:r>
      <w:r w:rsidR="000C2626" w:rsidRPr="0019462F">
        <w:rPr>
          <w:rFonts w:cs="Arial"/>
          <w:color w:val="000000"/>
          <w:szCs w:val="20"/>
        </w:rPr>
        <w:t xml:space="preserve"> zadeve</w:t>
      </w:r>
      <w:r w:rsidR="00406236" w:rsidRPr="0019462F">
        <w:rPr>
          <w:rFonts w:cs="Arial"/>
          <w:color w:val="000000"/>
          <w:szCs w:val="20"/>
        </w:rPr>
        <w:t xml:space="preserve"> lahko na podlagi osmega odstavka 90. člena ZJN-3 po sprejemu odločitve o oddaji naročila do sklenitve </w:t>
      </w:r>
      <w:r w:rsidR="000C2626" w:rsidRPr="0019462F">
        <w:rPr>
          <w:rFonts w:cs="Arial"/>
          <w:color w:val="000000"/>
          <w:szCs w:val="20"/>
        </w:rPr>
        <w:t>pogodbe</w:t>
      </w:r>
      <w:r w:rsidR="00406236" w:rsidRPr="0019462F">
        <w:rPr>
          <w:rFonts w:cs="Arial"/>
          <w:color w:val="000000"/>
          <w:szCs w:val="20"/>
        </w:rPr>
        <w:t xml:space="preserve"> odstopi od izvedbe javnega naročila iz utemeljenih razlogov, da predmeta javnega naročila ne potrebuje več ali da zanj nima zagotovljenih sredstev ali da se pri naročniku pojavi utemeljen sum, da je bila ali bi lahko bila vsebina </w:t>
      </w:r>
      <w:r w:rsidR="000C2626" w:rsidRPr="0019462F">
        <w:rPr>
          <w:rFonts w:cs="Arial"/>
          <w:color w:val="000000"/>
          <w:szCs w:val="20"/>
        </w:rPr>
        <w:t>pogodbe</w:t>
      </w:r>
      <w:r w:rsidR="00406236" w:rsidRPr="0019462F">
        <w:rPr>
          <w:rFonts w:cs="Arial"/>
          <w:color w:val="000000"/>
          <w:szCs w:val="20"/>
        </w:rPr>
        <w:t xml:space="preserve"> posledica storjenega kaznivega dejanja ali da so nastale druge izredne okoliščine, na katere naročnik ni mogel vplivati in jih predvideti ter zaradi katerih je postala izvedba javnega naročila z </w:t>
      </w:r>
      <w:r w:rsidR="000C2626" w:rsidRPr="0019462F">
        <w:rPr>
          <w:rFonts w:cs="Arial"/>
          <w:color w:val="000000"/>
          <w:szCs w:val="20"/>
        </w:rPr>
        <w:t>izbranim ponudkom</w:t>
      </w:r>
      <w:r w:rsidR="007766CE" w:rsidRPr="0019462F">
        <w:rPr>
          <w:rFonts w:cs="Arial"/>
          <w:color w:val="000000"/>
          <w:szCs w:val="20"/>
        </w:rPr>
        <w:t xml:space="preserve"> nemogoča.</w:t>
      </w:r>
      <w:r w:rsidR="00406236" w:rsidRPr="0019462F">
        <w:rPr>
          <w:rFonts w:cs="Arial"/>
          <w:color w:val="000000"/>
          <w:szCs w:val="20"/>
        </w:rPr>
        <w:t xml:space="preserve"> V tem primeru bo </w:t>
      </w:r>
      <w:r w:rsidRPr="0019462F">
        <w:rPr>
          <w:rFonts w:cs="Arial"/>
          <w:color w:val="000000"/>
          <w:szCs w:val="20"/>
        </w:rPr>
        <w:t>naročnik</w:t>
      </w:r>
      <w:r w:rsidR="00406236" w:rsidRPr="0019462F">
        <w:rPr>
          <w:rFonts w:cs="Arial"/>
          <w:color w:val="000000"/>
          <w:szCs w:val="20"/>
        </w:rPr>
        <w:t xml:space="preserve"> v svoji odločitvi in o razlogih, zaradi katerih odstopa od izvedbe javnega naročila, pisno obvestil ponudnike.</w:t>
      </w:r>
    </w:p>
    <w:p w14:paraId="313429EF" w14:textId="7FC0C4F1" w:rsidR="003A47D2" w:rsidRPr="0019462F" w:rsidRDefault="003A47D2" w:rsidP="00944CE3">
      <w:pPr>
        <w:spacing w:line="0" w:lineRule="atLeast"/>
        <w:rPr>
          <w:rFonts w:cs="Arial"/>
          <w:color w:val="000000"/>
          <w:szCs w:val="20"/>
        </w:rPr>
      </w:pPr>
    </w:p>
    <w:p w14:paraId="167A915A" w14:textId="77777777" w:rsidR="003A47D2" w:rsidRPr="0019462F" w:rsidRDefault="003A47D2" w:rsidP="00944CE3">
      <w:pPr>
        <w:spacing w:line="0" w:lineRule="atLeast"/>
        <w:rPr>
          <w:rFonts w:cs="Arial"/>
          <w:color w:val="000000"/>
          <w:szCs w:val="20"/>
          <w:lang w:eastAsia="sl-SI"/>
        </w:rPr>
      </w:pPr>
      <w:r w:rsidRPr="0019462F">
        <w:rPr>
          <w:rFonts w:cs="Arial"/>
          <w:color w:val="000000"/>
          <w:szCs w:val="20"/>
          <w:lang w:eastAsia="sl-SI"/>
        </w:rPr>
        <w:t>Naročnik ne odgovarja za škodo, ki je ali bi iz gornjih razlogov utegnila nastati izbranemu ponudniku.</w:t>
      </w:r>
    </w:p>
    <w:p w14:paraId="1A92D4D8" w14:textId="59D2EB5A" w:rsidR="009139AC" w:rsidRDefault="00AB72EF" w:rsidP="00944CE3">
      <w:pPr>
        <w:pStyle w:val="Naslov1"/>
        <w:numPr>
          <w:ilvl w:val="0"/>
          <w:numId w:val="2"/>
        </w:numPr>
        <w:suppressAutoHyphens/>
        <w:spacing w:before="280" w:beforeAutospacing="0" w:after="280" w:afterAutospacing="0" w:line="0" w:lineRule="atLeast"/>
        <w:rPr>
          <w:rFonts w:cs="Arial"/>
          <w:caps w:val="0"/>
        </w:rPr>
      </w:pPr>
      <w:bookmarkStart w:id="116" w:name="_Toc209605420"/>
      <w:bookmarkEnd w:id="114"/>
      <w:bookmarkEnd w:id="115"/>
      <w:r>
        <w:rPr>
          <w:rFonts w:cs="Arial"/>
          <w:caps w:val="0"/>
        </w:rPr>
        <w:t>POGODBA</w:t>
      </w:r>
      <w:bookmarkEnd w:id="116"/>
    </w:p>
    <w:p w14:paraId="641CCF96" w14:textId="2BB49130" w:rsidR="00AB72EF" w:rsidRDefault="00AB72EF" w:rsidP="00944CE3">
      <w:pPr>
        <w:spacing w:line="0" w:lineRule="atLeast"/>
        <w:rPr>
          <w:rFonts w:cs="Arial"/>
          <w:szCs w:val="20"/>
        </w:rPr>
      </w:pPr>
      <w:r w:rsidRPr="00007FDA">
        <w:rPr>
          <w:rFonts w:cs="Arial"/>
          <w:szCs w:val="20"/>
        </w:rPr>
        <w:t>Naročnik bo z izbra</w:t>
      </w:r>
      <w:r>
        <w:rPr>
          <w:rFonts w:cs="Arial"/>
          <w:szCs w:val="20"/>
        </w:rPr>
        <w:t>nim ponudnikom po posam</w:t>
      </w:r>
      <w:r w:rsidR="00846227">
        <w:rPr>
          <w:rFonts w:cs="Arial"/>
          <w:szCs w:val="20"/>
        </w:rPr>
        <w:t>e</w:t>
      </w:r>
      <w:r>
        <w:rPr>
          <w:rFonts w:cs="Arial"/>
          <w:szCs w:val="20"/>
        </w:rPr>
        <w:t>zn</w:t>
      </w:r>
      <w:r w:rsidR="00846227">
        <w:rPr>
          <w:rFonts w:cs="Arial"/>
          <w:szCs w:val="20"/>
        </w:rPr>
        <w:t>e</w:t>
      </w:r>
      <w:r>
        <w:rPr>
          <w:rFonts w:cs="Arial"/>
          <w:szCs w:val="20"/>
        </w:rPr>
        <w:t xml:space="preserve">m sklopu podpisal pogodbo. </w:t>
      </w:r>
      <w:r w:rsidRPr="00EF5B11">
        <w:rPr>
          <w:szCs w:val="20"/>
        </w:rPr>
        <w:t>Pogodba</w:t>
      </w:r>
      <w:r w:rsidRPr="00A438AA">
        <w:rPr>
          <w:szCs w:val="20"/>
        </w:rPr>
        <w:t xml:space="preserve"> bo praviloma podpisan</w:t>
      </w:r>
      <w:r w:rsidRPr="00EF5B11">
        <w:rPr>
          <w:szCs w:val="20"/>
        </w:rPr>
        <w:t>a elektronsko.</w:t>
      </w:r>
    </w:p>
    <w:p w14:paraId="4054969E" w14:textId="77777777" w:rsidR="00AB72EF" w:rsidRDefault="00AB72EF" w:rsidP="00944CE3">
      <w:pPr>
        <w:spacing w:line="0" w:lineRule="atLeast"/>
        <w:rPr>
          <w:rFonts w:cs="Arial"/>
          <w:szCs w:val="20"/>
        </w:rPr>
      </w:pPr>
    </w:p>
    <w:p w14:paraId="0822FF2C" w14:textId="77777777" w:rsidR="00AB72EF" w:rsidRDefault="00AB72EF" w:rsidP="00944CE3">
      <w:pPr>
        <w:spacing w:line="0" w:lineRule="atLeast"/>
        <w:rPr>
          <w:rFonts w:cs="Arial"/>
          <w:szCs w:val="20"/>
        </w:rPr>
      </w:pPr>
      <w:r w:rsidRPr="00007FDA">
        <w:rPr>
          <w:rFonts w:cs="Arial"/>
          <w:szCs w:val="20"/>
        </w:rPr>
        <w:t>V skladu s šestim odstavkom 14. člena</w:t>
      </w:r>
      <w:r>
        <w:rPr>
          <w:rFonts w:cs="Arial"/>
          <w:szCs w:val="20"/>
          <w:lang w:eastAsia="sl-SI"/>
        </w:rPr>
        <w:t xml:space="preserve"> </w:t>
      </w:r>
      <w:proofErr w:type="spellStart"/>
      <w:r>
        <w:rPr>
          <w:rFonts w:cs="Arial"/>
          <w:szCs w:val="20"/>
          <w:lang w:eastAsia="sl-SI"/>
        </w:rPr>
        <w:t>ZIntPK</w:t>
      </w:r>
      <w:proofErr w:type="spellEnd"/>
      <w:r>
        <w:rPr>
          <w:rFonts w:cs="Arial"/>
          <w:szCs w:val="20"/>
          <w:lang w:eastAsia="sl-SI"/>
        </w:rPr>
        <w:t xml:space="preserve"> </w:t>
      </w:r>
      <w:r w:rsidRPr="00007FDA">
        <w:rPr>
          <w:rFonts w:cs="Arial"/>
          <w:szCs w:val="20"/>
        </w:rPr>
        <w:t>je dolžan izbrani ponudnik na poziv naročnika, pred podpisom pogodbe, predložiti izjavo ali podatke o udeležbi fizičnih in pravnih oseb v lastništvu izbranega ponudnika, ter o gospodarskih subjektih za katere se glede na določbe zakona, ki ureja gospodarske družbe, šteje, da so povezane družbe z izbranim ponudnikom. Če bo ponudnik predložil lažno izjavo oziroma bo dal neresnične podatke o navedenih dejstvih, bo to imelo za posledico ničnost pogodbe.</w:t>
      </w:r>
    </w:p>
    <w:p w14:paraId="41A3F14F" w14:textId="77777777" w:rsidR="00AB72EF" w:rsidRDefault="00AB72EF" w:rsidP="00944CE3">
      <w:pPr>
        <w:spacing w:line="0" w:lineRule="atLeast"/>
        <w:rPr>
          <w:rFonts w:cs="Arial"/>
          <w:szCs w:val="20"/>
        </w:rPr>
      </w:pPr>
    </w:p>
    <w:p w14:paraId="496D31A0" w14:textId="77777777" w:rsidR="00AB72EF" w:rsidRPr="0035741A" w:rsidRDefault="00AB72EF" w:rsidP="00944CE3">
      <w:pPr>
        <w:spacing w:line="0" w:lineRule="atLeast"/>
      </w:pPr>
      <w:r w:rsidRPr="0035741A">
        <w:t>Na poziv naročnika bo moral izbrani ponudnik v postopku javnega naročanja ali pri izvajanju javnega naročila, v roku osmih dni od prejema poziva, posredovati podatke o:</w:t>
      </w:r>
    </w:p>
    <w:p w14:paraId="7D159D5D" w14:textId="77777777" w:rsidR="00AB72EF" w:rsidRPr="0035741A" w:rsidRDefault="00AB72EF" w:rsidP="00944CE3">
      <w:pPr>
        <w:spacing w:line="0" w:lineRule="atLeast"/>
      </w:pPr>
    </w:p>
    <w:p w14:paraId="4142FB9C" w14:textId="77777777" w:rsidR="00AB72EF" w:rsidRPr="0035741A" w:rsidRDefault="00AB72EF" w:rsidP="00944CE3">
      <w:pPr>
        <w:numPr>
          <w:ilvl w:val="0"/>
          <w:numId w:val="43"/>
        </w:numPr>
        <w:spacing w:line="0" w:lineRule="atLeast"/>
      </w:pPr>
      <w:r w:rsidRPr="0035741A">
        <w:t xml:space="preserve">svojih ustanoviteljih, družbenikih, delničarjih, </w:t>
      </w:r>
      <w:proofErr w:type="spellStart"/>
      <w:r w:rsidRPr="0035741A">
        <w:t>komanditistih</w:t>
      </w:r>
      <w:proofErr w:type="spellEnd"/>
      <w:r w:rsidRPr="0035741A">
        <w:t xml:space="preserve"> ali drugih lastnikih in podatke o lastniških deležih navedenih oseb;</w:t>
      </w:r>
    </w:p>
    <w:p w14:paraId="41BB6F35" w14:textId="77777777" w:rsidR="00AB72EF" w:rsidRDefault="00AB72EF" w:rsidP="00944CE3">
      <w:pPr>
        <w:numPr>
          <w:ilvl w:val="0"/>
          <w:numId w:val="43"/>
        </w:numPr>
        <w:tabs>
          <w:tab w:val="num" w:pos="709"/>
        </w:tabs>
        <w:spacing w:line="0" w:lineRule="atLeast"/>
      </w:pPr>
      <w:r w:rsidRPr="0035741A">
        <w:t>gospodarskih subjektih, za katere se glede na določbe zakona, ki ureja gospodarske družbe, šteje, da so z njim povezane družbe.</w:t>
      </w:r>
    </w:p>
    <w:p w14:paraId="53848B6B" w14:textId="3B1DE528" w:rsidR="00AB72EF" w:rsidRPr="00242249" w:rsidRDefault="00AB72EF" w:rsidP="00944CE3">
      <w:pPr>
        <w:spacing w:line="0" w:lineRule="atLeast"/>
      </w:pPr>
      <w:r w:rsidRPr="0035741A">
        <w:t>Če bo izbrani ponudnik prijavil sodelovanje podizvajalcev in bo vrednost pogodbenih del, ki jih bo podizvajalec izvedel v tem naročilu, višja od 10.000 EUR brez DDV, bo moral izbrani ponudnik na poziv naročnika zgoraj navedene podatke posredovati tudi za podizvajalca</w:t>
      </w:r>
      <w:r w:rsidR="00F07845">
        <w:t>.</w:t>
      </w:r>
    </w:p>
    <w:p w14:paraId="1EE57292" w14:textId="77777777" w:rsidR="00AB72EF" w:rsidRDefault="00AB72EF" w:rsidP="00944CE3">
      <w:pPr>
        <w:spacing w:line="0" w:lineRule="atLeast"/>
        <w:rPr>
          <w:rFonts w:cs="Arial"/>
          <w:szCs w:val="20"/>
        </w:rPr>
      </w:pPr>
    </w:p>
    <w:p w14:paraId="636917B0" w14:textId="77777777" w:rsidR="00AB72EF" w:rsidRDefault="00AB72EF" w:rsidP="00944CE3">
      <w:pPr>
        <w:spacing w:line="0" w:lineRule="atLeast"/>
        <w:rPr>
          <w:rFonts w:cs="Arial"/>
          <w:szCs w:val="20"/>
          <w:lang w:eastAsia="sl-SI"/>
        </w:rPr>
      </w:pPr>
      <w:r w:rsidRPr="008854D9">
        <w:rPr>
          <w:rFonts w:cs="Arial"/>
          <w:szCs w:val="20"/>
          <w:lang w:eastAsia="sl-SI"/>
        </w:rPr>
        <w:t xml:space="preserve">Naročnik bo z izbranim gospodarskim subjektom sklenil pogodbo, razen če bodo obstajale okoliščine, ki jih določata 35. in 36. člen </w:t>
      </w:r>
      <w:proofErr w:type="spellStart"/>
      <w:r w:rsidRPr="008854D9">
        <w:rPr>
          <w:rFonts w:cs="Arial"/>
          <w:szCs w:val="20"/>
          <w:lang w:eastAsia="sl-SI"/>
        </w:rPr>
        <w:t>ZIntPK</w:t>
      </w:r>
      <w:proofErr w:type="spellEnd"/>
      <w:r w:rsidRPr="008854D9">
        <w:rPr>
          <w:rFonts w:cs="Arial"/>
          <w:szCs w:val="20"/>
          <w:lang w:eastAsia="sl-SI"/>
        </w:rPr>
        <w:t>, ki naročniku prepovedujejo poslovanje z izbranim gospodarskim subjektom. Enako velja za podizvajalca če bo ta izvedel del predmeta pogodbe v vrednosti več kot 10.000,00 EUR brez DDV.</w:t>
      </w:r>
    </w:p>
    <w:p w14:paraId="51BEB42C" w14:textId="77777777" w:rsidR="00AB72EF" w:rsidRDefault="00AB72EF" w:rsidP="00944CE3">
      <w:pPr>
        <w:spacing w:line="0" w:lineRule="atLeast"/>
        <w:rPr>
          <w:rFonts w:cs="Arial"/>
          <w:szCs w:val="20"/>
          <w:lang w:eastAsia="sl-SI"/>
        </w:rPr>
      </w:pPr>
    </w:p>
    <w:p w14:paraId="425105A0" w14:textId="77777777" w:rsidR="00F07845" w:rsidRDefault="00F07845" w:rsidP="00944CE3">
      <w:pPr>
        <w:spacing w:line="0" w:lineRule="atLeast"/>
        <w:rPr>
          <w:rFonts w:cs="Arial"/>
          <w:szCs w:val="20"/>
          <w:lang w:eastAsia="sl-SI"/>
        </w:rPr>
      </w:pPr>
      <w:r w:rsidRPr="006B41E6">
        <w:rPr>
          <w:rFonts w:cs="Arial"/>
          <w:szCs w:val="20"/>
          <w:lang w:eastAsia="sl-SI"/>
        </w:rPr>
        <w:t xml:space="preserve">Izbrani ponudnik bo moral na poziv naročnika, pred podpisom pogodbe, predložiti kopijo zavarovalne police za zavarovanje odgovornosti za škodo (v kolikor ni predložil že prej), </w:t>
      </w:r>
      <w:r w:rsidRPr="004718C2">
        <w:rPr>
          <w:rFonts w:cs="Arial"/>
          <w:szCs w:val="20"/>
          <w:lang w:eastAsia="sl-SI"/>
        </w:rPr>
        <w:t>skladno s 15. členom</w:t>
      </w:r>
      <w:r>
        <w:rPr>
          <w:rFonts w:cs="Arial"/>
          <w:szCs w:val="20"/>
          <w:lang w:eastAsia="sl-SI"/>
        </w:rPr>
        <w:t xml:space="preserve"> ZAID</w:t>
      </w:r>
      <w:r w:rsidRPr="006B41E6">
        <w:rPr>
          <w:rFonts w:cs="Arial"/>
          <w:szCs w:val="20"/>
          <w:lang w:eastAsia="sl-SI"/>
        </w:rPr>
        <w:t>.</w:t>
      </w:r>
    </w:p>
    <w:p w14:paraId="395197C7" w14:textId="77777777" w:rsidR="00F07845" w:rsidRDefault="00F07845" w:rsidP="00944CE3">
      <w:pPr>
        <w:spacing w:line="0" w:lineRule="atLeast"/>
      </w:pPr>
    </w:p>
    <w:p w14:paraId="2D0DE073" w14:textId="5E4A0AC2" w:rsidR="00AB72EF" w:rsidRPr="008647F0" w:rsidRDefault="00AB72EF" w:rsidP="00944CE3">
      <w:pPr>
        <w:spacing w:line="0" w:lineRule="atLeast"/>
        <w:rPr>
          <w:rFonts w:eastAsia="Times New Roman" w:cs="Arial"/>
          <w:szCs w:val="20"/>
          <w:lang w:eastAsia="sl-SI"/>
        </w:rPr>
      </w:pPr>
      <w:r w:rsidRPr="008647F0">
        <w:rPr>
          <w:rFonts w:eastAsia="Times New Roman" w:cs="Arial"/>
          <w:szCs w:val="20"/>
          <w:lang w:eastAsia="sl-SI"/>
        </w:rPr>
        <w:t xml:space="preserve">Z oddanim obrazcem </w:t>
      </w:r>
      <w:r>
        <w:rPr>
          <w:rFonts w:eastAsia="Times New Roman" w:cs="Arial"/>
          <w:szCs w:val="20"/>
          <w:lang w:eastAsia="sl-SI"/>
        </w:rPr>
        <w:t>»</w:t>
      </w:r>
      <w:r w:rsidR="00F07845">
        <w:rPr>
          <w:rFonts w:eastAsia="Times New Roman" w:cs="Arial"/>
          <w:szCs w:val="20"/>
          <w:lang w:eastAsia="sl-SI"/>
        </w:rPr>
        <w:t>ESPD</w:t>
      </w:r>
      <w:r>
        <w:rPr>
          <w:rFonts w:eastAsia="Times New Roman" w:cs="Arial"/>
          <w:szCs w:val="20"/>
          <w:lang w:eastAsia="sl-SI"/>
        </w:rPr>
        <w:t>«</w:t>
      </w:r>
      <w:r w:rsidRPr="008647F0">
        <w:rPr>
          <w:rFonts w:eastAsia="Times New Roman" w:cs="Arial"/>
          <w:szCs w:val="20"/>
          <w:lang w:eastAsia="sl-SI"/>
        </w:rPr>
        <w:t xml:space="preserve"> </w:t>
      </w:r>
      <w:r>
        <w:rPr>
          <w:rFonts w:eastAsia="Times New Roman" w:cs="Arial"/>
          <w:szCs w:val="20"/>
          <w:lang w:eastAsia="sl-SI"/>
        </w:rPr>
        <w:t>ponudnik</w:t>
      </w:r>
      <w:r w:rsidRPr="008647F0">
        <w:rPr>
          <w:rFonts w:eastAsia="Times New Roman" w:cs="Arial"/>
          <w:szCs w:val="20"/>
          <w:lang w:eastAsia="sl-SI"/>
        </w:rPr>
        <w:t xml:space="preserve"> potr</w:t>
      </w:r>
      <w:r>
        <w:rPr>
          <w:rFonts w:eastAsia="Times New Roman" w:cs="Arial"/>
          <w:szCs w:val="20"/>
          <w:lang w:eastAsia="sl-SI"/>
        </w:rPr>
        <w:t>juje</w:t>
      </w:r>
      <w:r w:rsidRPr="008647F0">
        <w:rPr>
          <w:rFonts w:eastAsia="Times New Roman" w:cs="Arial"/>
          <w:szCs w:val="20"/>
          <w:lang w:eastAsia="sl-SI"/>
        </w:rPr>
        <w:t>, da sprejema vsebino vzorc</w:t>
      </w:r>
      <w:r>
        <w:rPr>
          <w:rFonts w:eastAsia="Times New Roman" w:cs="Arial"/>
          <w:szCs w:val="20"/>
          <w:lang w:eastAsia="sl-SI"/>
        </w:rPr>
        <w:t>a</w:t>
      </w:r>
      <w:r w:rsidRPr="008647F0">
        <w:rPr>
          <w:rFonts w:eastAsia="Times New Roman" w:cs="Arial"/>
          <w:szCs w:val="20"/>
          <w:lang w:eastAsia="sl-SI"/>
        </w:rPr>
        <w:t xml:space="preserve"> pogodbe.</w:t>
      </w:r>
    </w:p>
    <w:p w14:paraId="086855C7" w14:textId="77777777" w:rsidR="00AB72EF" w:rsidRDefault="00AB72EF" w:rsidP="00944CE3">
      <w:pPr>
        <w:spacing w:line="0" w:lineRule="atLeast"/>
        <w:rPr>
          <w:rFonts w:cs="Arial"/>
          <w:szCs w:val="20"/>
        </w:rPr>
      </w:pPr>
    </w:p>
    <w:p w14:paraId="25AF5709" w14:textId="77777777" w:rsidR="00AB72EF" w:rsidRDefault="00AB72EF" w:rsidP="00944CE3">
      <w:pPr>
        <w:spacing w:line="0" w:lineRule="atLeast"/>
        <w:rPr>
          <w:rFonts w:cs="Arial"/>
          <w:szCs w:val="20"/>
        </w:rPr>
      </w:pPr>
      <w:r w:rsidRPr="001270E4">
        <w:rPr>
          <w:rFonts w:cs="Arial"/>
          <w:szCs w:val="20"/>
        </w:rPr>
        <w:t xml:space="preserve">Pogodba se bo pred podpisom vsebinsko prilagodila glede na to, </w:t>
      </w:r>
      <w:r>
        <w:rPr>
          <w:rFonts w:cs="Arial"/>
          <w:szCs w:val="20"/>
        </w:rPr>
        <w:t>če</w:t>
      </w:r>
      <w:r w:rsidRPr="001270E4">
        <w:rPr>
          <w:rFonts w:cs="Arial"/>
          <w:szCs w:val="20"/>
        </w:rPr>
        <w:t xml:space="preserve"> bo izbrani </w:t>
      </w:r>
      <w:r w:rsidRPr="00C438F9">
        <w:rPr>
          <w:rFonts w:cs="Arial"/>
          <w:szCs w:val="20"/>
        </w:rPr>
        <w:t xml:space="preserve">ponudnik </w:t>
      </w:r>
      <w:r w:rsidRPr="001270E4">
        <w:rPr>
          <w:rFonts w:cs="Arial"/>
          <w:szCs w:val="20"/>
        </w:rPr>
        <w:t>predložil skupno ponudbo, prijavil sodelovanje podizvajalcev in podobno.</w:t>
      </w:r>
    </w:p>
    <w:p w14:paraId="52AAC065" w14:textId="77777777" w:rsidR="00AB72EF" w:rsidRDefault="00AB72EF" w:rsidP="00944CE3">
      <w:pPr>
        <w:spacing w:line="0" w:lineRule="atLeast"/>
        <w:rPr>
          <w:rFonts w:cs="Arial"/>
          <w:szCs w:val="20"/>
        </w:rPr>
      </w:pPr>
    </w:p>
    <w:p w14:paraId="7BA3D182" w14:textId="77777777" w:rsidR="00AB72EF" w:rsidRDefault="00AB72EF" w:rsidP="00944CE3">
      <w:pPr>
        <w:spacing w:line="0" w:lineRule="atLeast"/>
        <w:rPr>
          <w:rFonts w:cs="Arial"/>
          <w:szCs w:val="20"/>
        </w:rPr>
      </w:pPr>
      <w:r w:rsidRPr="00242249">
        <w:rPr>
          <w:rFonts w:cs="Arial"/>
          <w:szCs w:val="20"/>
        </w:rPr>
        <w:t xml:space="preserve">Izbrani ponudnik mora podpisati pogodbo praviloma elektronsko in jo vrniti naročniku v roku petih </w:t>
      </w:r>
      <w:r>
        <w:rPr>
          <w:rFonts w:cs="Arial"/>
          <w:szCs w:val="20"/>
        </w:rPr>
        <w:t xml:space="preserve">delovnih </w:t>
      </w:r>
      <w:r w:rsidRPr="00242249">
        <w:rPr>
          <w:rFonts w:cs="Arial"/>
          <w:szCs w:val="20"/>
        </w:rPr>
        <w:t>dn</w:t>
      </w:r>
      <w:r>
        <w:rPr>
          <w:rFonts w:cs="Arial"/>
          <w:szCs w:val="20"/>
        </w:rPr>
        <w:t>eh</w:t>
      </w:r>
      <w:r w:rsidRPr="00242249">
        <w:rPr>
          <w:rFonts w:cs="Arial"/>
          <w:szCs w:val="20"/>
        </w:rPr>
        <w:t xml:space="preserve"> od prejema s strani naročnika podpisane pogodbe.</w:t>
      </w:r>
    </w:p>
    <w:p w14:paraId="56A95ADE" w14:textId="77777777" w:rsidR="00AB72EF" w:rsidRPr="00E66C83" w:rsidRDefault="00AB72EF" w:rsidP="00944CE3">
      <w:pPr>
        <w:spacing w:line="0" w:lineRule="atLeast"/>
        <w:rPr>
          <w:rFonts w:cs="Arial"/>
          <w:szCs w:val="20"/>
        </w:rPr>
      </w:pPr>
    </w:p>
    <w:p w14:paraId="3FD8A43E" w14:textId="40CF7A86" w:rsidR="00A849D5" w:rsidRPr="0070210A" w:rsidRDefault="0030284D" w:rsidP="002030CD">
      <w:pPr>
        <w:pStyle w:val="Naslov2"/>
        <w:keepLines w:val="0"/>
        <w:numPr>
          <w:ilvl w:val="1"/>
          <w:numId w:val="2"/>
        </w:numPr>
        <w:suppressAutoHyphens/>
        <w:spacing w:before="180" w:line="0" w:lineRule="atLeast"/>
        <w:ind w:left="426" w:hanging="426"/>
        <w:rPr>
          <w:rFonts w:cs="Arial"/>
          <w:bCs/>
        </w:rPr>
      </w:pPr>
      <w:bookmarkStart w:id="117" w:name="_Toc209605421"/>
      <w:r w:rsidRPr="0070210A">
        <w:rPr>
          <w:rFonts w:cs="Arial"/>
          <w:smallCaps w:val="0"/>
          <w:szCs w:val="20"/>
          <w:lang w:eastAsia="ar-SA"/>
        </w:rPr>
        <w:t>Zavarovanje za dobro izvedbo pogodbenih obveznost</w:t>
      </w:r>
      <w:bookmarkEnd w:id="117"/>
      <w:r w:rsidR="00DF75FE" w:rsidRPr="0070210A">
        <w:rPr>
          <w:rFonts w:cs="Arial"/>
          <w:smallCaps w:val="0"/>
          <w:szCs w:val="20"/>
          <w:lang w:eastAsia="ar-SA"/>
        </w:rPr>
        <w:t xml:space="preserve">i </w:t>
      </w:r>
    </w:p>
    <w:p w14:paraId="5DC948F1" w14:textId="3DAF9CAB" w:rsidR="0030284D" w:rsidRDefault="0030284D" w:rsidP="00944CE3">
      <w:pPr>
        <w:spacing w:line="0" w:lineRule="atLeast"/>
        <w:rPr>
          <w:rFonts w:cs="Arial"/>
        </w:rPr>
      </w:pPr>
      <w:r w:rsidRPr="0019462F">
        <w:rPr>
          <w:rFonts w:cs="Arial"/>
        </w:rPr>
        <w:t>Izbrani ponudnik mora</w:t>
      </w:r>
      <w:r w:rsidR="00F135F1">
        <w:rPr>
          <w:rFonts w:cs="Arial"/>
        </w:rPr>
        <w:t xml:space="preserve"> </w:t>
      </w:r>
      <w:r w:rsidRPr="0019462F">
        <w:rPr>
          <w:rFonts w:cs="Arial"/>
        </w:rPr>
        <w:t xml:space="preserve">za zavarovanje za dobro izvedbo pogodbenih obveznosti </w:t>
      </w:r>
      <w:r w:rsidR="00E66C83">
        <w:rPr>
          <w:rFonts w:cs="Arial"/>
        </w:rPr>
        <w:t xml:space="preserve">po </w:t>
      </w:r>
      <w:proofErr w:type="spellStart"/>
      <w:r w:rsidR="00E66C83">
        <w:rPr>
          <w:rFonts w:cs="Arial"/>
        </w:rPr>
        <w:t>posamznem</w:t>
      </w:r>
      <w:proofErr w:type="spellEnd"/>
      <w:r w:rsidR="00E66C83">
        <w:rPr>
          <w:rFonts w:cs="Arial"/>
        </w:rPr>
        <w:t xml:space="preserve"> sklopu </w:t>
      </w:r>
      <w:r w:rsidRPr="0019462F">
        <w:rPr>
          <w:rFonts w:cs="Arial"/>
        </w:rPr>
        <w:t>predložiti finančno zavarovanje. Finančno zavarovanje mora biti brezpogojno in plačljivo na prvi poziv. Izbrani ponudnik lahko predloži bančno garancijo (izdano s strani banke) ali kavcijsko zavarovanje (izdano pri zavarovalnice).</w:t>
      </w:r>
    </w:p>
    <w:p w14:paraId="4F312600" w14:textId="77777777" w:rsidR="00DF75FE" w:rsidRPr="0019462F" w:rsidRDefault="00DF75FE" w:rsidP="00944CE3">
      <w:pPr>
        <w:spacing w:line="0" w:lineRule="atLeast"/>
        <w:rPr>
          <w:rFonts w:cs="Arial"/>
        </w:rPr>
      </w:pPr>
    </w:p>
    <w:p w14:paraId="13C93C62" w14:textId="16CA70B6" w:rsidR="0030284D" w:rsidRDefault="0030284D" w:rsidP="00944CE3">
      <w:pPr>
        <w:spacing w:line="0" w:lineRule="atLeast"/>
        <w:rPr>
          <w:rFonts w:cs="Arial"/>
        </w:rPr>
      </w:pPr>
      <w:r w:rsidRPr="0019462F">
        <w:rPr>
          <w:rFonts w:cs="Arial"/>
        </w:rPr>
        <w:t>Uporabljena valuta finančnega zavarovanja mora biti enaka valuti javnega naročila. Finančno zavarovanje, ki ga izbrani ponudnik ne predloži po vzorcu iz dokumentacije v zvezi z oddajo javnega naročila, po vsebini ne sme bistveno odstopati od vzorca finančnega zavarovanja iz dokumentacije in ne sme vsebovati dodatnih pogojev za izplačilo, krajših rokov, kot jih je določil naročnik, nižjega zneska, kot ga je določil naročnik ali spremembe krajevne pristojnosti za reševanje sporov med upravičencem in izdajateljem zavarovanja.</w:t>
      </w:r>
      <w:r w:rsidR="00B204BA">
        <w:rPr>
          <w:rFonts w:cs="Arial"/>
        </w:rPr>
        <w:t xml:space="preserve"> </w:t>
      </w:r>
      <w:r w:rsidRPr="0019462F">
        <w:rPr>
          <w:rFonts w:cs="Arial"/>
        </w:rPr>
        <w:t>Izbrani ponudnik bo moral naročniku predložiti zavarovanje za dobro izvedbo pogodbenih obveznosti v</w:t>
      </w:r>
      <w:r w:rsidR="00B204BA">
        <w:rPr>
          <w:rFonts w:cs="Arial"/>
        </w:rPr>
        <w:t xml:space="preserve"> </w:t>
      </w:r>
      <w:r w:rsidRPr="0019462F">
        <w:rPr>
          <w:rFonts w:cs="Arial"/>
        </w:rPr>
        <w:t>skladu z zahtevami iz osnutka pogodbe.</w:t>
      </w:r>
    </w:p>
    <w:p w14:paraId="3C2D3652" w14:textId="77777777" w:rsidR="008B6487" w:rsidRPr="0019462F" w:rsidRDefault="005D2C09" w:rsidP="00944CE3">
      <w:pPr>
        <w:pStyle w:val="Naslov1"/>
        <w:numPr>
          <w:ilvl w:val="0"/>
          <w:numId w:val="2"/>
        </w:numPr>
        <w:suppressAutoHyphens/>
        <w:spacing w:before="280" w:beforeAutospacing="0" w:after="280" w:afterAutospacing="0" w:line="0" w:lineRule="atLeast"/>
        <w:rPr>
          <w:rFonts w:cs="Arial"/>
        </w:rPr>
      </w:pPr>
      <w:bookmarkStart w:id="118" w:name="_Toc336851764"/>
      <w:bookmarkStart w:id="119" w:name="_Toc336851812"/>
      <w:bookmarkStart w:id="120" w:name="_Toc209605422"/>
      <w:r w:rsidRPr="0019462F">
        <w:rPr>
          <w:rFonts w:cs="Arial"/>
          <w:caps w:val="0"/>
        </w:rPr>
        <w:t xml:space="preserve">PRAVNO </w:t>
      </w:r>
      <w:r w:rsidRPr="0019462F">
        <w:rPr>
          <w:rFonts w:cs="Arial"/>
          <w:caps w:val="0"/>
          <w:szCs w:val="20"/>
          <w:lang w:eastAsia="ar-SA"/>
        </w:rPr>
        <w:t>VARSTVO</w:t>
      </w:r>
      <w:bookmarkEnd w:id="118"/>
      <w:bookmarkEnd w:id="119"/>
      <w:bookmarkEnd w:id="120"/>
    </w:p>
    <w:p w14:paraId="2D89AC0D" w14:textId="4EFB3E84" w:rsidR="009F6298" w:rsidRPr="0019462F" w:rsidRDefault="009F6298" w:rsidP="00944CE3">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0" w:lineRule="atLeast"/>
        <w:rPr>
          <w:rFonts w:cs="Arial"/>
        </w:rPr>
      </w:pPr>
      <w:r w:rsidRPr="0019462F">
        <w:rPr>
          <w:rFonts w:cs="Arial"/>
        </w:rPr>
        <w:t>Zahtevek za revizijo, ki se nanaša na vsebino objave in/ali razpisno dokumentacijo, se, razen v primeru iz drugega odstavka 25. člena Zakona o pravnem varstvu v postopkih javnega naročanja (Uradni list RS, št. 43/11, 60/11-ZTP-D, 63/13, 90/14 – ZDU-1I, 60/17</w:t>
      </w:r>
      <w:r w:rsidR="00DF75FE">
        <w:rPr>
          <w:rFonts w:cs="Arial"/>
        </w:rPr>
        <w:t>,</w:t>
      </w:r>
      <w:r w:rsidRPr="0019462F">
        <w:rPr>
          <w:rFonts w:cs="Arial"/>
        </w:rPr>
        <w:t xml:space="preserve"> 72/19</w:t>
      </w:r>
      <w:r w:rsidR="00DF75FE">
        <w:rPr>
          <w:rFonts w:cs="Arial"/>
        </w:rPr>
        <w:t xml:space="preserve"> in </w:t>
      </w:r>
      <w:r w:rsidR="00DF75FE" w:rsidRPr="00163372">
        <w:rPr>
          <w:rFonts w:cs="Arial"/>
        </w:rPr>
        <w:t>83/25 – ZOUL</w:t>
      </w:r>
      <w:r w:rsidRPr="0019462F">
        <w:rPr>
          <w:rFonts w:cs="Arial"/>
        </w:rPr>
        <w:t xml:space="preserve">; ZPVPJN), lahko vloži v desetih delovnih dneh od dneva objave obvestila o javnem naročilu. Kadar naročnik spremeni ali dopolni navedbe v objavi ali v razpisni dokumentaciji, se lahko zahtevek za revizijo, ki se nanaša na spremenjeno, dopolnjeno ali pojasnjeno vsebino objave ali razpisne dokumentacije ali z njim neposredno povezano navedbo v prvotni objavi ali razpisni dokumentaciji vloži v desetih delovnih dneh od dneva objave obvestila o dodatnih informacijah, informacijah o nedokončanem postopku ali </w:t>
      </w:r>
      <w:r w:rsidRPr="0019462F">
        <w:rPr>
          <w:rFonts w:cs="Arial"/>
        </w:rPr>
        <w:lastRenderedPageBreak/>
        <w:t>popravku, če se s tem obvestilom spreminjajo ali dopolnjujejo zahteve ali merila za izbor najugodnejšega ponudnika.</w:t>
      </w:r>
    </w:p>
    <w:p w14:paraId="159A3469" w14:textId="77777777" w:rsidR="009F6298" w:rsidRPr="0019462F" w:rsidRDefault="009F6298" w:rsidP="00944CE3">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0" w:lineRule="atLeast"/>
        <w:rPr>
          <w:rFonts w:cs="Arial"/>
        </w:rPr>
      </w:pPr>
    </w:p>
    <w:p w14:paraId="57D950C6" w14:textId="77777777" w:rsidR="009F6298" w:rsidRPr="0019462F" w:rsidRDefault="009F6298" w:rsidP="00944CE3">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0" w:lineRule="atLeast"/>
        <w:rPr>
          <w:rFonts w:cs="Arial"/>
        </w:rPr>
      </w:pPr>
      <w:r w:rsidRPr="0019462F">
        <w:rPr>
          <w:rFonts w:cs="Arial"/>
        </w:rPr>
        <w:t>Takso v višini 4.000,00 EUR mora vlagatelj plačati na transakcijski račun SI56 0110 0100 0358 802, odprt pri Banki Slovenije, Slovenska cesta 35, 1505 Ljubljana, Slovenija, SWIFT KODA: BSLJSI2X; IBAN:SI56011001000358802 – taksa za postopek revizije javnega naročanja.</w:t>
      </w:r>
    </w:p>
    <w:p w14:paraId="46FC9159" w14:textId="77777777" w:rsidR="009F6298" w:rsidRPr="0019462F" w:rsidRDefault="009F6298" w:rsidP="00944CE3">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0" w:lineRule="atLeast"/>
        <w:rPr>
          <w:rFonts w:cs="Arial"/>
        </w:rPr>
      </w:pPr>
    </w:p>
    <w:p w14:paraId="6260DFDE" w14:textId="77777777" w:rsidR="007466A1" w:rsidRPr="0019462F" w:rsidRDefault="009F6298" w:rsidP="00944CE3">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0" w:lineRule="atLeast"/>
        <w:rPr>
          <w:rFonts w:cs="Arial"/>
        </w:rPr>
      </w:pPr>
      <w:r w:rsidRPr="0019462F">
        <w:rPr>
          <w:rFonts w:cs="Arial"/>
        </w:rPr>
        <w:t xml:space="preserve">Zahtevek za revizijo se vloži prek portala </w:t>
      </w:r>
      <w:proofErr w:type="spellStart"/>
      <w:r w:rsidRPr="0019462F">
        <w:rPr>
          <w:rFonts w:cs="Arial"/>
        </w:rPr>
        <w:t>eRevizija</w:t>
      </w:r>
      <w:proofErr w:type="spellEnd"/>
      <w:r w:rsidRPr="0019462F">
        <w:rPr>
          <w:rFonts w:cs="Arial"/>
        </w:rPr>
        <w:t>.</w:t>
      </w:r>
    </w:p>
    <w:p w14:paraId="78E6947B" w14:textId="77777777" w:rsidR="007466A1" w:rsidRDefault="007466A1" w:rsidP="00944CE3">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0" w:lineRule="atLeast"/>
        <w:rPr>
          <w:rFonts w:cs="Arial"/>
          <w:szCs w:val="20"/>
        </w:rPr>
      </w:pPr>
    </w:p>
    <w:p w14:paraId="4563BAC5" w14:textId="77777777" w:rsidR="00AB72EF" w:rsidRPr="0019462F" w:rsidRDefault="00AB72EF" w:rsidP="00944CE3">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0" w:lineRule="atLeast"/>
        <w:rPr>
          <w:rFonts w:cs="Arial"/>
          <w:szCs w:val="20"/>
        </w:rPr>
      </w:pPr>
    </w:p>
    <w:p w14:paraId="17911A7A" w14:textId="77777777" w:rsidR="00C90EC2" w:rsidRPr="0019462F" w:rsidRDefault="00C90EC2" w:rsidP="00944CE3">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0" w:lineRule="atLeast"/>
        <w:rPr>
          <w:rFonts w:cs="Arial"/>
          <w:szCs w:val="20"/>
        </w:rPr>
      </w:pPr>
    </w:p>
    <w:p w14:paraId="1A3801DA" w14:textId="647B438B" w:rsidR="009F13B6" w:rsidRPr="0019462F" w:rsidRDefault="009F6298" w:rsidP="00944CE3">
      <w:pPr>
        <w:spacing w:line="0" w:lineRule="atLeast"/>
        <w:ind w:left="3545" w:firstLine="709"/>
      </w:pPr>
      <w:r w:rsidRPr="0019462F">
        <w:rPr>
          <w:rFonts w:cs="Arial"/>
        </w:rPr>
        <w:tab/>
      </w:r>
      <w:r w:rsidR="00A64E2B" w:rsidRPr="0019462F">
        <w:rPr>
          <w:rFonts w:cs="Arial"/>
        </w:rPr>
        <w:tab/>
      </w:r>
      <w:r w:rsidR="009F13B6" w:rsidRPr="0019462F">
        <w:rPr>
          <w:rFonts w:cs="Arial"/>
          <w:szCs w:val="20"/>
        </w:rPr>
        <w:t>mag. Franc Props</w:t>
      </w:r>
    </w:p>
    <w:p w14:paraId="71ABDAFD" w14:textId="3DE8646D" w:rsidR="009F13B6" w:rsidRPr="0019462F" w:rsidRDefault="009F13B6" w:rsidP="00944CE3">
      <w:pPr>
        <w:spacing w:line="0" w:lineRule="atLeast"/>
        <w:ind w:left="5664"/>
      </w:pPr>
      <w:r w:rsidRPr="0019462F">
        <w:t xml:space="preserve">        minister</w:t>
      </w:r>
    </w:p>
    <w:p w14:paraId="41C3671A" w14:textId="68FD1119" w:rsidR="00864C5D" w:rsidRPr="0019462F" w:rsidRDefault="00864C5D" w:rsidP="00944CE3">
      <w:pPr>
        <w:spacing w:line="0" w:lineRule="atLeast"/>
        <w:ind w:left="3545" w:firstLine="709"/>
        <w:rPr>
          <w:rFonts w:cs="Arial"/>
        </w:rPr>
      </w:pPr>
    </w:p>
    <w:sectPr w:rsidR="00864C5D" w:rsidRPr="0019462F" w:rsidSect="00967E9B">
      <w:footerReference w:type="default" r:id="rId15"/>
      <w:headerReference w:type="first" r:id="rId16"/>
      <w:pgSz w:w="11906" w:h="16838" w:code="9"/>
      <w:pgMar w:top="1417" w:right="1417" w:bottom="1417" w:left="141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9ECC07" w14:textId="77777777" w:rsidR="0019692F" w:rsidRDefault="0019692F" w:rsidP="00107834">
      <w:pPr>
        <w:spacing w:line="240" w:lineRule="auto"/>
      </w:pPr>
      <w:r>
        <w:separator/>
      </w:r>
    </w:p>
  </w:endnote>
  <w:endnote w:type="continuationSeparator" w:id="0">
    <w:p w14:paraId="2CF5998A" w14:textId="77777777" w:rsidR="0019692F" w:rsidRDefault="0019692F"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MT">
    <w:altName w:val="MS Mincho"/>
    <w:panose1 w:val="00000000000000000000"/>
    <w:charset w:val="80"/>
    <w:family w:val="auto"/>
    <w:notTrueType/>
    <w:pitch w:val="default"/>
    <w:sig w:usb0="00000001" w:usb1="08070000" w:usb2="00000010" w:usb3="00000000" w:csb0="0002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MetaPro-Normal">
    <w:altName w:val="Arial"/>
    <w:panose1 w:val="00000000000000000000"/>
    <w:charset w:val="00"/>
    <w:family w:val="modern"/>
    <w:notTrueType/>
    <w:pitch w:val="variable"/>
    <w:sig w:usb0="800002AF" w:usb1="4000206B" w:usb2="00000000" w:usb3="00000000" w:csb0="0000009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5194F9" w14:textId="58A30B40" w:rsidR="00E64945" w:rsidRPr="008B285A" w:rsidRDefault="009D4428" w:rsidP="008B285A">
    <w:pPr>
      <w:pStyle w:val="Noga"/>
      <w:pBdr>
        <w:top w:val="single" w:sz="4" w:space="1" w:color="auto"/>
      </w:pBdr>
      <w:rPr>
        <w:sz w:val="16"/>
        <w:szCs w:val="16"/>
      </w:rPr>
    </w:pPr>
    <w:r>
      <w:rPr>
        <w:sz w:val="16"/>
        <w:szCs w:val="16"/>
      </w:rPr>
      <w:t>OD</w:t>
    </w:r>
    <w:r w:rsidR="00965DB0">
      <w:rPr>
        <w:sz w:val="16"/>
        <w:szCs w:val="16"/>
      </w:rPr>
      <w:t>P</w:t>
    </w:r>
    <w:r w:rsidR="002C4F06">
      <w:rPr>
        <w:sz w:val="16"/>
        <w:szCs w:val="16"/>
      </w:rPr>
      <w:t>MJU</w:t>
    </w:r>
    <w:r w:rsidR="00876B31">
      <w:rPr>
        <w:sz w:val="16"/>
        <w:szCs w:val="16"/>
      </w:rPr>
      <w:t>-</w:t>
    </w:r>
    <w:r w:rsidR="002C4F06">
      <w:rPr>
        <w:sz w:val="16"/>
        <w:szCs w:val="16"/>
      </w:rPr>
      <w:t>40</w:t>
    </w:r>
    <w:r w:rsidR="00876B31">
      <w:rPr>
        <w:sz w:val="16"/>
        <w:szCs w:val="16"/>
      </w:rPr>
      <w:t>/2025</w:t>
    </w:r>
    <w:r w:rsidR="0056415D">
      <w:rPr>
        <w:sz w:val="16"/>
        <w:szCs w:val="16"/>
      </w:rPr>
      <w:tab/>
    </w:r>
    <w:r w:rsidR="0056415D">
      <w:rPr>
        <w:sz w:val="16"/>
        <w:szCs w:val="16"/>
      </w:rPr>
      <w:tab/>
    </w:r>
    <w:r w:rsidR="0056415D" w:rsidRPr="0056415D">
      <w:rPr>
        <w:sz w:val="16"/>
        <w:szCs w:val="16"/>
      </w:rPr>
      <w:fldChar w:fldCharType="begin"/>
    </w:r>
    <w:r w:rsidR="0056415D" w:rsidRPr="0056415D">
      <w:rPr>
        <w:sz w:val="16"/>
        <w:szCs w:val="16"/>
      </w:rPr>
      <w:instrText>PAGE   \* MERGEFORMAT</w:instrText>
    </w:r>
    <w:r w:rsidR="0056415D" w:rsidRPr="0056415D">
      <w:rPr>
        <w:sz w:val="16"/>
        <w:szCs w:val="16"/>
      </w:rPr>
      <w:fldChar w:fldCharType="separate"/>
    </w:r>
    <w:r w:rsidR="0056415D" w:rsidRPr="0056415D">
      <w:rPr>
        <w:sz w:val="16"/>
        <w:szCs w:val="16"/>
      </w:rPr>
      <w:t>1</w:t>
    </w:r>
    <w:r w:rsidR="0056415D" w:rsidRPr="0056415D">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EA1B05" w14:textId="77777777" w:rsidR="0019692F" w:rsidRDefault="0019692F" w:rsidP="00107834">
      <w:pPr>
        <w:spacing w:line="240" w:lineRule="auto"/>
      </w:pPr>
      <w:r>
        <w:separator/>
      </w:r>
    </w:p>
  </w:footnote>
  <w:footnote w:type="continuationSeparator" w:id="0">
    <w:p w14:paraId="330D25F2" w14:textId="77777777" w:rsidR="0019692F" w:rsidRDefault="0019692F" w:rsidP="00107834">
      <w:pPr>
        <w:spacing w:line="240" w:lineRule="auto"/>
      </w:pPr>
      <w:r>
        <w:continuationSeparator/>
      </w:r>
    </w:p>
  </w:footnote>
  <w:footnote w:id="1">
    <w:p w14:paraId="0045F9B0" w14:textId="77777777" w:rsidR="00E64945" w:rsidRPr="001042E5" w:rsidRDefault="00E64945" w:rsidP="00D92088">
      <w:pPr>
        <w:pStyle w:val="Sprotnaopomba-besedilo"/>
        <w:rPr>
          <w:sz w:val="20"/>
        </w:rPr>
      </w:pPr>
      <w:r w:rsidRPr="001042E5">
        <w:rPr>
          <w:rStyle w:val="Sprotnaopomba-sklic"/>
          <w:sz w:val="20"/>
        </w:rPr>
        <w:footnoteRef/>
      </w:r>
      <w:r w:rsidRPr="001042E5">
        <w:rPr>
          <w:sz w:val="20"/>
        </w:rPr>
        <w:t xml:space="preserve"> </w:t>
      </w:r>
      <w:hyperlink r:id="rId1" w:history="1">
        <w:r w:rsidRPr="001042E5">
          <w:rPr>
            <w:rStyle w:val="Hiperpovezava"/>
            <w:sz w:val="20"/>
          </w:rPr>
          <w:t>Obligacijski zakonik</w:t>
        </w:r>
      </w:hyperlink>
      <w:r w:rsidRPr="001042E5">
        <w:rPr>
          <w:sz w:val="20"/>
        </w:rP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FF20D2" w14:textId="77777777" w:rsidR="00965DB0" w:rsidRDefault="00965DB0" w:rsidP="009D4428">
    <w:pPr>
      <w:pStyle w:val="Glava"/>
      <w:tabs>
        <w:tab w:val="left" w:pos="5112"/>
      </w:tabs>
      <w:spacing w:before="120" w:line="240" w:lineRule="exact"/>
      <w:rPr>
        <w:noProof/>
      </w:rPr>
    </w:pPr>
  </w:p>
  <w:p w14:paraId="2CBC03BF" w14:textId="77777777" w:rsidR="00E0713B" w:rsidRDefault="00E0713B" w:rsidP="00E0713B">
    <w:pPr>
      <w:tabs>
        <w:tab w:val="left" w:pos="5112"/>
      </w:tabs>
      <w:spacing w:before="120" w:line="240" w:lineRule="exact"/>
      <w:ind w:left="-98"/>
      <w:jc w:val="left"/>
      <w:rPr>
        <w:rFonts w:eastAsia="Times New Roman" w:cs="Arial"/>
        <w:sz w:val="16"/>
        <w:szCs w:val="24"/>
      </w:rPr>
    </w:pPr>
  </w:p>
  <w:p w14:paraId="65C3CB53" w14:textId="4A850D03" w:rsidR="00E0713B" w:rsidRPr="00FB3024" w:rsidRDefault="00E0713B" w:rsidP="00E0713B">
    <w:pPr>
      <w:tabs>
        <w:tab w:val="left" w:pos="5112"/>
      </w:tabs>
      <w:spacing w:before="120" w:line="240" w:lineRule="exact"/>
      <w:ind w:left="-98"/>
      <w:jc w:val="left"/>
      <w:rPr>
        <w:rFonts w:eastAsia="Times New Roman" w:cs="Arial"/>
        <w:sz w:val="16"/>
        <w:szCs w:val="24"/>
      </w:rPr>
    </w:pPr>
    <w:r>
      <w:rPr>
        <w:rFonts w:eastAsia="Times New Roman" w:cs="Arial"/>
        <w:sz w:val="16"/>
        <w:szCs w:val="24"/>
      </w:rPr>
      <w:t xml:space="preserve">   </w:t>
    </w:r>
    <w:r w:rsidRPr="00FB3024">
      <w:rPr>
        <w:rFonts w:eastAsia="Times New Roman" w:cs="Arial"/>
        <w:sz w:val="16"/>
        <w:szCs w:val="24"/>
      </w:rPr>
      <w:t>Tržaška cesta 21, 1000 Ljubljana</w:t>
    </w:r>
  </w:p>
  <w:p w14:paraId="235C132F" w14:textId="77777777" w:rsidR="00E0713B" w:rsidRPr="00FB3024" w:rsidRDefault="00E0713B" w:rsidP="00E0713B">
    <w:pPr>
      <w:tabs>
        <w:tab w:val="left" w:pos="1393"/>
        <w:tab w:val="center" w:pos="4536"/>
        <w:tab w:val="left" w:pos="7600"/>
        <w:tab w:val="right" w:pos="9498"/>
      </w:tabs>
      <w:spacing w:line="240" w:lineRule="auto"/>
      <w:jc w:val="left"/>
      <w:rPr>
        <w:rFonts w:ascii="Calibri" w:eastAsia="SimSun" w:hAnsi="Calibri"/>
        <w:sz w:val="22"/>
        <w:lang w:eastAsia="sl-SI"/>
      </w:rPr>
    </w:pPr>
    <w:r w:rsidRPr="00FB3024">
      <w:rPr>
        <w:rFonts w:ascii="Calibri" w:eastAsia="SimSun" w:hAnsi="Calibri"/>
        <w:sz w:val="22"/>
        <w:lang w:eastAsia="sl-SI"/>
      </w:rPr>
      <w:tab/>
    </w:r>
    <w:r w:rsidRPr="00FB3024">
      <w:rPr>
        <w:rFonts w:ascii="Calibri" w:eastAsia="SimSun" w:hAnsi="Calibri"/>
        <w:sz w:val="22"/>
        <w:lang w:eastAsia="sl-SI"/>
      </w:rPr>
      <w:tab/>
    </w:r>
    <w:r w:rsidRPr="00FB3024">
      <w:rPr>
        <w:rFonts w:ascii="Calibri" w:eastAsia="SimSun" w:hAnsi="Calibri"/>
        <w:sz w:val="22"/>
        <w:lang w:eastAsia="sl-SI"/>
      </w:rPr>
      <w:tab/>
    </w:r>
    <w:r>
      <w:rPr>
        <w:rFonts w:ascii="Calibri" w:eastAsia="SimSun" w:hAnsi="Calibri"/>
        <w:sz w:val="22"/>
        <w:lang w:eastAsia="sl-SI"/>
      </w:rPr>
      <w:tab/>
    </w:r>
    <w:r w:rsidRPr="00FB3024">
      <w:rPr>
        <w:rFonts w:ascii="Calibri" w:eastAsia="SimSun" w:hAnsi="Calibri"/>
        <w:sz w:val="22"/>
        <w:lang w:eastAsia="sl-SI"/>
      </w:rPr>
      <w:t xml:space="preserve">    </w:t>
    </w:r>
  </w:p>
  <w:p w14:paraId="1E58B85C" w14:textId="77777777" w:rsidR="00E0713B" w:rsidRPr="00FB3024" w:rsidRDefault="00E0713B" w:rsidP="00E0713B">
    <w:pPr>
      <w:tabs>
        <w:tab w:val="left" w:pos="5112"/>
      </w:tabs>
      <w:spacing w:before="120" w:line="240" w:lineRule="exact"/>
      <w:jc w:val="left"/>
      <w:rPr>
        <w:rFonts w:eastAsia="Times New Roman" w:cs="Arial"/>
        <w:sz w:val="16"/>
        <w:szCs w:val="24"/>
      </w:rPr>
    </w:pPr>
    <w:r>
      <w:rPr>
        <w:noProof/>
        <w:lang w:eastAsia="sl-SI"/>
      </w:rPr>
      <w:drawing>
        <wp:anchor distT="0" distB="0" distL="114300" distR="114300" simplePos="0" relativeHeight="251660288" behindDoc="1" locked="0" layoutInCell="1" allowOverlap="1" wp14:anchorId="41225B81" wp14:editId="5E1D3E00">
          <wp:simplePos x="0" y="0"/>
          <wp:positionH relativeFrom="page">
            <wp:posOffset>440690</wp:posOffset>
          </wp:positionH>
          <wp:positionV relativeFrom="page">
            <wp:posOffset>610235</wp:posOffset>
          </wp:positionV>
          <wp:extent cx="2372360" cy="313055"/>
          <wp:effectExtent l="0" t="0" r="0" b="0"/>
          <wp:wrapNone/>
          <wp:docPr id="16" name="Slika 39" descr="MJ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9" descr="MJU"/>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72360" cy="3130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FB3024">
      <w:rPr>
        <w:rFonts w:eastAsia="Times New Roman" w:cs="Arial"/>
        <w:noProof/>
        <w:sz w:val="16"/>
        <w:szCs w:val="24"/>
        <w:lang w:eastAsia="sl-SI"/>
      </w:rPr>
      <mc:AlternateContent>
        <mc:Choice Requires="wps">
          <w:drawing>
            <wp:anchor distT="4294967295" distB="4294967295" distL="114300" distR="114300" simplePos="0" relativeHeight="251659264" behindDoc="0" locked="0" layoutInCell="0" allowOverlap="1" wp14:anchorId="22E0738C" wp14:editId="17BD8AC4">
              <wp:simplePos x="0" y="0"/>
              <wp:positionH relativeFrom="column">
                <wp:posOffset>-463550</wp:posOffset>
              </wp:positionH>
              <wp:positionV relativeFrom="page">
                <wp:posOffset>3600449</wp:posOffset>
              </wp:positionV>
              <wp:extent cx="215900" cy="0"/>
              <wp:effectExtent l="0" t="0" r="0" b="0"/>
              <wp:wrapNone/>
              <wp:docPr id="2" name="AutoShap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900" cy="0"/>
                      </a:xfrm>
                      <a:prstGeom prst="straightConnector1">
                        <a:avLst/>
                      </a:prstGeom>
                      <a:noFill/>
                      <a:ln w="6350">
                        <a:solidFill>
                          <a:srgbClr val="529DBA"/>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BFB71E0" id="_x0000_t32" coordsize="21600,21600" o:spt="32" o:oned="t" path="m,l21600,21600e" filled="f">
              <v:path arrowok="t" fillok="f" o:connecttype="none"/>
              <o:lock v:ext="edit" shapetype="t"/>
            </v:shapetype>
            <v:shape id="AutoShape 23" o:spid="_x0000_s1026" type="#_x0000_t32" style="position:absolute;margin-left:-36.5pt;margin-top:283.5pt;width:17pt;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" o:allowincell="f" strokecolor="#529dba" strokeweight=".5pt">
              <w10:wrap anchory="page"/>
            </v:shape>
          </w:pict>
        </mc:Fallback>
      </mc:AlternateContent>
    </w:r>
    <w:r w:rsidRPr="00FB3024">
      <w:rPr>
        <w:rFonts w:eastAsia="Times New Roman" w:cs="Arial"/>
        <w:sz w:val="16"/>
        <w:szCs w:val="24"/>
      </w:rPr>
      <w:t xml:space="preserve">                                                                                       T: 01 478 83 30</w:t>
    </w:r>
  </w:p>
  <w:p w14:paraId="4CA5636F" w14:textId="77777777" w:rsidR="00E0713B" w:rsidRPr="00FB3024" w:rsidRDefault="00E0713B" w:rsidP="00E0713B">
    <w:pPr>
      <w:tabs>
        <w:tab w:val="left" w:pos="5112"/>
      </w:tabs>
      <w:spacing w:line="240" w:lineRule="exact"/>
      <w:jc w:val="left"/>
      <w:rPr>
        <w:rFonts w:eastAsia="Times New Roman" w:cs="Arial"/>
        <w:sz w:val="16"/>
        <w:szCs w:val="24"/>
      </w:rPr>
    </w:pPr>
    <w:r w:rsidRPr="00FB3024">
      <w:rPr>
        <w:rFonts w:eastAsia="Times New Roman" w:cs="Arial"/>
        <w:sz w:val="16"/>
        <w:szCs w:val="24"/>
      </w:rPr>
      <w:t xml:space="preserve">                                                                                       F: 01 478 83 31</w:t>
    </w:r>
  </w:p>
  <w:p w14:paraId="7FE47422" w14:textId="77777777" w:rsidR="00E0713B" w:rsidRPr="00FB3024" w:rsidRDefault="00E0713B" w:rsidP="00E0713B">
    <w:pPr>
      <w:tabs>
        <w:tab w:val="left" w:pos="5112"/>
        <w:tab w:val="left" w:pos="7740"/>
      </w:tabs>
      <w:spacing w:line="240" w:lineRule="exact"/>
      <w:jc w:val="left"/>
      <w:rPr>
        <w:rFonts w:eastAsia="Times New Roman" w:cs="Arial"/>
        <w:sz w:val="16"/>
        <w:szCs w:val="24"/>
      </w:rPr>
    </w:pPr>
    <w:r w:rsidRPr="00FB3024">
      <w:rPr>
        <w:rFonts w:eastAsia="Times New Roman" w:cs="Arial"/>
        <w:sz w:val="16"/>
        <w:szCs w:val="24"/>
      </w:rPr>
      <w:t xml:space="preserve">                                                                                       E: gp.mju@gov.si</w:t>
    </w:r>
  </w:p>
  <w:p w14:paraId="7A48423F" w14:textId="77777777" w:rsidR="00E0713B" w:rsidRPr="00FB3024" w:rsidRDefault="00E0713B" w:rsidP="00E0713B">
    <w:pPr>
      <w:tabs>
        <w:tab w:val="left" w:pos="5112"/>
      </w:tabs>
      <w:spacing w:line="240" w:lineRule="exact"/>
      <w:jc w:val="left"/>
      <w:rPr>
        <w:rFonts w:eastAsia="Times New Roman" w:cs="Arial"/>
        <w:sz w:val="16"/>
        <w:szCs w:val="24"/>
      </w:rPr>
    </w:pPr>
    <w:r w:rsidRPr="00FB3024">
      <w:rPr>
        <w:rFonts w:eastAsia="Times New Roman" w:cs="Arial"/>
        <w:sz w:val="16"/>
        <w:szCs w:val="24"/>
      </w:rPr>
      <w:t xml:space="preserve">                                                                                       www.mju.gov.si</w:t>
    </w:r>
  </w:p>
  <w:p w14:paraId="187F1560" w14:textId="77777777" w:rsidR="009D4428" w:rsidRDefault="009D4428" w:rsidP="009D4428">
    <w:pPr>
      <w:pStyle w:val="Glava"/>
      <w:ind w:hanging="567"/>
    </w:pPr>
  </w:p>
  <w:p w14:paraId="31FF899A" w14:textId="61AEC738" w:rsidR="00E64945" w:rsidRPr="009D4428" w:rsidRDefault="00E64945" w:rsidP="009D442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6"/>
    <w:multiLevelType w:val="multilevel"/>
    <w:tmpl w:val="00000006"/>
    <w:name w:val="WW8Num7"/>
    <w:lvl w:ilvl="0">
      <w:start w:val="1"/>
      <w:numFmt w:val="decimal"/>
      <w:lvlText w:val="%1."/>
      <w:lvlJc w:val="left"/>
      <w:pPr>
        <w:tabs>
          <w:tab w:val="num" w:pos="510"/>
        </w:tabs>
        <w:ind w:left="510" w:hanging="510"/>
      </w:pPr>
      <w:rPr>
        <w:rFonts w:ascii="Arial" w:eastAsia="Times New Roman" w:hAnsi="Arial" w:cs="ArialMT"/>
        <w:szCs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0000007"/>
    <w:multiLevelType w:val="multilevel"/>
    <w:tmpl w:val="00000007"/>
    <w:name w:val="WW8Num8"/>
    <w:lvl w:ilvl="0">
      <w:start w:val="1"/>
      <w:numFmt w:val="decimal"/>
      <w:lvlText w:val="%1."/>
      <w:lvlJc w:val="left"/>
      <w:pPr>
        <w:tabs>
          <w:tab w:val="num" w:pos="0"/>
        </w:tabs>
        <w:ind w:left="720" w:hanging="360"/>
      </w:pPr>
      <w:rPr>
        <w:rFonts w:ascii="Arial" w:eastAsia="Times New Roman" w:hAnsi="Arial" w:cs="ArialMT"/>
        <w:i/>
        <w:szCs w:val="20"/>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2" w15:restartNumberingAfterBreak="0">
    <w:nsid w:val="00000008"/>
    <w:multiLevelType w:val="multilevel"/>
    <w:tmpl w:val="9BDE4420"/>
    <w:name w:val="WW8Num9"/>
    <w:lvl w:ilvl="0">
      <w:start w:val="1"/>
      <w:numFmt w:val="decimal"/>
      <w:lvlText w:val="%1."/>
      <w:lvlJc w:val="left"/>
      <w:pPr>
        <w:tabs>
          <w:tab w:val="num" w:pos="0"/>
        </w:tabs>
        <w:ind w:left="720" w:hanging="360"/>
      </w:pPr>
      <w:rPr>
        <w:i w:val="0"/>
        <w:szCs w:val="20"/>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3" w15:restartNumberingAfterBreak="0">
    <w:nsid w:val="0000000A"/>
    <w:multiLevelType w:val="multilevel"/>
    <w:tmpl w:val="0000000A"/>
    <w:name w:val="WW8Num16"/>
    <w:lvl w:ilvl="0">
      <w:start w:val="1"/>
      <w:numFmt w:val="decimal"/>
      <w:lvlText w:val="%1."/>
      <w:lvlJc w:val="left"/>
      <w:pPr>
        <w:tabs>
          <w:tab w:val="num" w:pos="0"/>
        </w:tabs>
        <w:ind w:left="357" w:hanging="357"/>
      </w:pPr>
      <w:rPr>
        <w:rFonts w:hint="default"/>
        <w:strike w:val="0"/>
        <w:dstrike w:val="0"/>
      </w:rPr>
    </w:lvl>
    <w:lvl w:ilvl="1">
      <w:start w:val="1"/>
      <w:numFmt w:val="decimal"/>
      <w:lvlText w:val="%1.%2"/>
      <w:lvlJc w:val="left"/>
      <w:pPr>
        <w:tabs>
          <w:tab w:val="num" w:pos="0"/>
        </w:tabs>
        <w:ind w:left="1021" w:hanging="664"/>
      </w:pPr>
      <w:rPr>
        <w:rFonts w:hint="default"/>
      </w:rPr>
    </w:lvl>
    <w:lvl w:ilvl="2">
      <w:start w:val="1"/>
      <w:numFmt w:val="decimal"/>
      <w:lvlText w:val="%1.%2.%3"/>
      <w:lvlJc w:val="left"/>
      <w:pPr>
        <w:tabs>
          <w:tab w:val="num" w:pos="0"/>
        </w:tabs>
        <w:ind w:left="5301" w:hanging="1190"/>
      </w:pPr>
      <w:rPr>
        <w:rFonts w:hint="default"/>
      </w:rPr>
    </w:lvl>
    <w:lvl w:ilvl="3">
      <w:start w:val="1"/>
      <w:numFmt w:val="decimal"/>
      <w:lvlText w:val="%1.%2.%3.%4"/>
      <w:lvlJc w:val="left"/>
      <w:pPr>
        <w:tabs>
          <w:tab w:val="num" w:pos="0"/>
        </w:tabs>
        <w:ind w:left="7627" w:hanging="1531"/>
      </w:pPr>
      <w:rPr>
        <w:rFonts w:hint="default"/>
      </w:rPr>
    </w:lvl>
    <w:lvl w:ilvl="4">
      <w:start w:val="1"/>
      <w:numFmt w:val="decimal"/>
      <w:lvlText w:val="%1.%2.%3.%4.%5"/>
      <w:lvlJc w:val="left"/>
      <w:pPr>
        <w:tabs>
          <w:tab w:val="num" w:pos="0"/>
        </w:tabs>
        <w:ind w:left="1800" w:hanging="360"/>
      </w:pPr>
      <w:rPr>
        <w:rFonts w:hint="default"/>
      </w:rPr>
    </w:lvl>
    <w:lvl w:ilvl="5">
      <w:start w:val="1"/>
      <w:numFmt w:val="decimal"/>
      <w:lvlText w:val="%1.%2.%3.%4.%5.%6"/>
      <w:lvlJc w:val="left"/>
      <w:pPr>
        <w:tabs>
          <w:tab w:val="num" w:pos="0"/>
        </w:tabs>
        <w:ind w:left="2160" w:hanging="360"/>
      </w:pPr>
      <w:rPr>
        <w:rFonts w:hint="default"/>
      </w:rPr>
    </w:lvl>
    <w:lvl w:ilvl="6">
      <w:start w:val="1"/>
      <w:numFmt w:val="decimal"/>
      <w:lvlText w:val="%1.%2.%3.%4.%5.%6.%7"/>
      <w:lvlJc w:val="left"/>
      <w:pPr>
        <w:tabs>
          <w:tab w:val="num" w:pos="0"/>
        </w:tabs>
        <w:ind w:left="2520" w:hanging="360"/>
      </w:pPr>
      <w:rPr>
        <w:rFonts w:hint="default"/>
      </w:rPr>
    </w:lvl>
    <w:lvl w:ilvl="7">
      <w:start w:val="1"/>
      <w:numFmt w:val="decimal"/>
      <w:lvlText w:val="%1.%2.%3.%4.%5.%6.%7.%8"/>
      <w:lvlJc w:val="left"/>
      <w:pPr>
        <w:tabs>
          <w:tab w:val="num" w:pos="0"/>
        </w:tabs>
        <w:ind w:left="2880" w:hanging="360"/>
      </w:pPr>
      <w:rPr>
        <w:rFonts w:hint="default"/>
      </w:rPr>
    </w:lvl>
    <w:lvl w:ilvl="8">
      <w:start w:val="1"/>
      <w:numFmt w:val="decimal"/>
      <w:lvlText w:val="%1.%2.%3.%4.%5.%6.%7.%8.%9"/>
      <w:lvlJc w:val="left"/>
      <w:pPr>
        <w:tabs>
          <w:tab w:val="num" w:pos="0"/>
        </w:tabs>
        <w:ind w:left="3240" w:hanging="360"/>
      </w:pPr>
      <w:rPr>
        <w:rFonts w:hint="default"/>
      </w:rPr>
    </w:lvl>
  </w:abstractNum>
  <w:abstractNum w:abstractNumId="4" w15:restartNumberingAfterBreak="0">
    <w:nsid w:val="019E2E90"/>
    <w:multiLevelType w:val="multilevel"/>
    <w:tmpl w:val="70AAA324"/>
    <w:numStyleLink w:val="Natevanjestevilkami"/>
  </w:abstractNum>
  <w:abstractNum w:abstractNumId="5" w15:restartNumberingAfterBreak="0">
    <w:nsid w:val="041C488E"/>
    <w:multiLevelType w:val="hybridMultilevel"/>
    <w:tmpl w:val="6E3EDDF2"/>
    <w:lvl w:ilvl="0" w:tplc="04240003">
      <w:start w:val="1"/>
      <w:numFmt w:val="bullet"/>
      <w:lvlText w:val="o"/>
      <w:lvlJc w:val="left"/>
      <w:pPr>
        <w:tabs>
          <w:tab w:val="num" w:pos="720"/>
        </w:tabs>
        <w:ind w:left="720" w:hanging="360"/>
      </w:pPr>
      <w:rPr>
        <w:rFonts w:ascii="Courier New" w:hAnsi="Courier New" w:cs="Courier New" w:hint="default"/>
      </w:rPr>
    </w:lvl>
    <w:lvl w:ilvl="1" w:tplc="FFFFFFFF">
      <w:start w:val="1"/>
      <w:numFmt w:val="bullet"/>
      <w:lvlText w:val=""/>
      <w:lvlJc w:val="left"/>
      <w:pPr>
        <w:tabs>
          <w:tab w:val="num" w:pos="1440"/>
        </w:tabs>
        <w:ind w:left="1440" w:hanging="360"/>
      </w:pPr>
      <w:rPr>
        <w:rFonts w:ascii="Symbol" w:hAnsi="Symbol"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5170614"/>
    <w:multiLevelType w:val="hybridMultilevel"/>
    <w:tmpl w:val="476C82EC"/>
    <w:lvl w:ilvl="0" w:tplc="2F3C7C9C">
      <w:start w:val="1"/>
      <w:numFmt w:val="bullet"/>
      <w:lvlText w:val="-"/>
      <w:lvlJc w:val="left"/>
      <w:pPr>
        <w:ind w:left="1069" w:hanging="360"/>
      </w:pPr>
      <w:rPr>
        <w:rFonts w:ascii="Arial" w:hAnsi="Aria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7"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8" w15:restartNumberingAfterBreak="0">
    <w:nsid w:val="11C90919"/>
    <w:multiLevelType w:val="hybridMultilevel"/>
    <w:tmpl w:val="58C86996"/>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2E75979"/>
    <w:multiLevelType w:val="hybridMultilevel"/>
    <w:tmpl w:val="D7FEC5C6"/>
    <w:lvl w:ilvl="0" w:tplc="B440919E">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3A259B1"/>
    <w:multiLevelType w:val="hybridMultilevel"/>
    <w:tmpl w:val="C6706004"/>
    <w:lvl w:ilvl="0" w:tplc="D4508766">
      <w:start w:val="1"/>
      <w:numFmt w:val="decimal"/>
      <w:lvlText w:val="%1."/>
      <w:lvlJc w:val="left"/>
      <w:pPr>
        <w:tabs>
          <w:tab w:val="num" w:pos="360"/>
        </w:tabs>
        <w:ind w:left="360" w:hanging="360"/>
      </w:pPr>
      <w:rPr>
        <w:i w:val="0"/>
        <w:iCs/>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1" w15:restartNumberingAfterBreak="0">
    <w:nsid w:val="1795640A"/>
    <w:multiLevelType w:val="hybridMultilevel"/>
    <w:tmpl w:val="66FADA1E"/>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2" w15:restartNumberingAfterBreak="0">
    <w:nsid w:val="18B20A0D"/>
    <w:multiLevelType w:val="hybridMultilevel"/>
    <w:tmpl w:val="18C498D4"/>
    <w:lvl w:ilvl="0" w:tplc="EF182BAE">
      <w:numFmt w:val="bullet"/>
      <w:lvlText w:val="-"/>
      <w:lvlJc w:val="left"/>
      <w:pPr>
        <w:ind w:left="720" w:hanging="360"/>
      </w:pPr>
      <w:rPr>
        <w:rFonts w:ascii="Arial" w:eastAsia="Calibr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9713298"/>
    <w:multiLevelType w:val="hybridMultilevel"/>
    <w:tmpl w:val="3064BC9A"/>
    <w:lvl w:ilvl="0" w:tplc="D9A8982C">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CB6392A"/>
    <w:multiLevelType w:val="hybridMultilevel"/>
    <w:tmpl w:val="7B5A9610"/>
    <w:lvl w:ilvl="0" w:tplc="AD6EEC6C">
      <w:start w:val="1"/>
      <w:numFmt w:val="decimal"/>
      <w:lvlText w:val="%1."/>
      <w:lvlJc w:val="left"/>
      <w:pPr>
        <w:tabs>
          <w:tab w:val="num" w:pos="454"/>
        </w:tabs>
        <w:ind w:left="454" w:hanging="454"/>
      </w:pPr>
      <w:rPr>
        <w:rFonts w:cs="Times New Roman"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5" w15:restartNumberingAfterBreak="0">
    <w:nsid w:val="1D0D1FE7"/>
    <w:multiLevelType w:val="multilevel"/>
    <w:tmpl w:val="2114831E"/>
    <w:numStyleLink w:val="Headings"/>
  </w:abstractNum>
  <w:abstractNum w:abstractNumId="16" w15:restartNumberingAfterBreak="0">
    <w:nsid w:val="21253068"/>
    <w:multiLevelType w:val="hybridMultilevel"/>
    <w:tmpl w:val="CF081A7C"/>
    <w:lvl w:ilvl="0" w:tplc="04240001">
      <w:start w:val="1"/>
      <w:numFmt w:val="bullet"/>
      <w:lvlText w:val=""/>
      <w:lvlJc w:val="left"/>
      <w:pPr>
        <w:tabs>
          <w:tab w:val="num" w:pos="720"/>
        </w:tabs>
        <w:ind w:left="720" w:hanging="360"/>
      </w:pPr>
      <w:rPr>
        <w:rFonts w:ascii="Symbol" w:hAnsi="Symbol"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7" w15:restartNumberingAfterBreak="0">
    <w:nsid w:val="215914A4"/>
    <w:multiLevelType w:val="hybridMultilevel"/>
    <w:tmpl w:val="83CEF67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216265A6"/>
    <w:multiLevelType w:val="hybridMultilevel"/>
    <w:tmpl w:val="8BC2FB48"/>
    <w:lvl w:ilvl="0" w:tplc="04240001">
      <w:start w:val="1"/>
      <w:numFmt w:val="bullet"/>
      <w:lvlText w:val=""/>
      <w:lvlJc w:val="left"/>
      <w:pPr>
        <w:tabs>
          <w:tab w:val="num" w:pos="360"/>
        </w:tabs>
        <w:ind w:left="360" w:hanging="360"/>
      </w:pPr>
      <w:rPr>
        <w:rFonts w:ascii="Symbol" w:hAnsi="Symbol" w:hint="default"/>
        <w:b/>
      </w:rPr>
    </w:lvl>
    <w:lvl w:ilvl="1" w:tplc="FFFFFFFF">
      <w:start w:val="1"/>
      <w:numFmt w:val="upperLetter"/>
      <w:lvlText w:val="%2)"/>
      <w:lvlJc w:val="left"/>
      <w:pPr>
        <w:ind w:left="1080" w:hanging="360"/>
      </w:pPr>
      <w:rPr>
        <w:rFonts w:hint="default"/>
      </w:rPr>
    </w:lvl>
    <w:lvl w:ilvl="2" w:tplc="FFFFFFFF">
      <w:start w:val="2"/>
      <w:numFmt w:val="lowerLetter"/>
      <w:lvlText w:val="%3)"/>
      <w:lvlJc w:val="left"/>
      <w:pPr>
        <w:ind w:left="1980" w:hanging="360"/>
      </w:pPr>
      <w:rPr>
        <w:rFonts w:hint="default"/>
        <w:b/>
      </w:rPr>
    </w:lvl>
    <w:lvl w:ilvl="3" w:tplc="FFFFFFFF">
      <w:start w:val="2"/>
      <w:numFmt w:val="upperLetter"/>
      <w:lvlText w:val="%4."/>
      <w:lvlJc w:val="left"/>
      <w:pPr>
        <w:ind w:left="2520" w:hanging="360"/>
      </w:pPr>
      <w:rPr>
        <w:rFonts w:hint="default"/>
        <w:b/>
      </w:rPr>
    </w:lvl>
    <w:lvl w:ilvl="4" w:tplc="FFFFFFFF">
      <w:start w:val="1"/>
      <w:numFmt w:val="lowerLetter"/>
      <w:lvlText w:val="%5)"/>
      <w:lvlJc w:val="left"/>
      <w:pPr>
        <w:ind w:left="3240" w:hanging="360"/>
      </w:pPr>
      <w:rPr>
        <w:rFonts w:hint="default"/>
      </w:r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9" w15:restartNumberingAfterBreak="0">
    <w:nsid w:val="24994570"/>
    <w:multiLevelType w:val="hybridMultilevel"/>
    <w:tmpl w:val="3C1A0E72"/>
    <w:lvl w:ilvl="0" w:tplc="8E7EE5A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72913CA"/>
    <w:multiLevelType w:val="hybridMultilevel"/>
    <w:tmpl w:val="DF043680"/>
    <w:lvl w:ilvl="0" w:tplc="88FA731A">
      <w:start w:val="1"/>
      <w:numFmt w:val="decimal"/>
      <w:pStyle w:val="Naslovlen"/>
      <w:lvlText w:val="%1. "/>
      <w:lvlJc w:val="left"/>
      <w:pPr>
        <w:ind w:left="1353"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21" w15:restartNumberingAfterBreak="0">
    <w:nsid w:val="28365B7F"/>
    <w:multiLevelType w:val="hybridMultilevel"/>
    <w:tmpl w:val="4538C850"/>
    <w:lvl w:ilvl="0" w:tplc="33943374">
      <w:start w:val="1"/>
      <w:numFmt w:val="decimal"/>
      <w:lvlText w:val="%1."/>
      <w:lvlJc w:val="left"/>
      <w:pPr>
        <w:tabs>
          <w:tab w:val="num" w:pos="454"/>
        </w:tabs>
        <w:ind w:left="454" w:hanging="454"/>
      </w:pPr>
      <w:rPr>
        <w:rFonts w:cs="Times New Roman" w:hint="default"/>
        <w:b w:val="0"/>
        <w:i w:val="0"/>
      </w:rPr>
    </w:lvl>
    <w:lvl w:ilvl="1" w:tplc="04240019">
      <w:start w:val="1"/>
      <w:numFmt w:val="lowerLetter"/>
      <w:lvlText w:val="%2."/>
      <w:lvlJc w:val="left"/>
      <w:pPr>
        <w:tabs>
          <w:tab w:val="num" w:pos="1440"/>
        </w:tabs>
        <w:ind w:left="1440" w:hanging="360"/>
      </w:pPr>
      <w:rPr>
        <w:rFonts w:cs="Times New Roman"/>
      </w:rPr>
    </w:lvl>
    <w:lvl w:ilvl="2" w:tplc="0424001B">
      <w:start w:val="1"/>
      <w:numFmt w:val="lowerRoman"/>
      <w:lvlText w:val="%3."/>
      <w:lvlJc w:val="right"/>
      <w:pPr>
        <w:tabs>
          <w:tab w:val="num" w:pos="2160"/>
        </w:tabs>
        <w:ind w:left="2160" w:hanging="180"/>
      </w:pPr>
      <w:rPr>
        <w:rFonts w:cs="Times New Roman"/>
      </w:rPr>
    </w:lvl>
    <w:lvl w:ilvl="3" w:tplc="0424000F">
      <w:start w:val="1"/>
      <w:numFmt w:val="decimal"/>
      <w:lvlText w:val="%4."/>
      <w:lvlJc w:val="left"/>
      <w:pPr>
        <w:tabs>
          <w:tab w:val="num" w:pos="2880"/>
        </w:tabs>
        <w:ind w:left="2880" w:hanging="360"/>
      </w:pPr>
      <w:rPr>
        <w:rFonts w:cs="Times New Roman"/>
      </w:rPr>
    </w:lvl>
    <w:lvl w:ilvl="4" w:tplc="04240019">
      <w:start w:val="1"/>
      <w:numFmt w:val="lowerLetter"/>
      <w:lvlText w:val="%5."/>
      <w:lvlJc w:val="left"/>
      <w:pPr>
        <w:tabs>
          <w:tab w:val="num" w:pos="3600"/>
        </w:tabs>
        <w:ind w:left="3600" w:hanging="360"/>
      </w:pPr>
      <w:rPr>
        <w:rFonts w:cs="Times New Roman"/>
      </w:rPr>
    </w:lvl>
    <w:lvl w:ilvl="5" w:tplc="0424001B">
      <w:start w:val="1"/>
      <w:numFmt w:val="lowerRoman"/>
      <w:lvlText w:val="%6."/>
      <w:lvlJc w:val="right"/>
      <w:pPr>
        <w:tabs>
          <w:tab w:val="num" w:pos="4320"/>
        </w:tabs>
        <w:ind w:left="4320" w:hanging="18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lowerLetter"/>
      <w:lvlText w:val="%8."/>
      <w:lvlJc w:val="left"/>
      <w:pPr>
        <w:tabs>
          <w:tab w:val="num" w:pos="5760"/>
        </w:tabs>
        <w:ind w:left="5760" w:hanging="360"/>
      </w:pPr>
      <w:rPr>
        <w:rFonts w:cs="Times New Roman"/>
      </w:rPr>
    </w:lvl>
    <w:lvl w:ilvl="8" w:tplc="0424001B">
      <w:start w:val="1"/>
      <w:numFmt w:val="lowerRoman"/>
      <w:lvlText w:val="%9."/>
      <w:lvlJc w:val="right"/>
      <w:pPr>
        <w:tabs>
          <w:tab w:val="num" w:pos="6480"/>
        </w:tabs>
        <w:ind w:left="6480" w:hanging="180"/>
      </w:pPr>
      <w:rPr>
        <w:rFonts w:cs="Times New Roman"/>
      </w:rPr>
    </w:lvl>
  </w:abstractNum>
  <w:abstractNum w:abstractNumId="22" w15:restartNumberingAfterBreak="0">
    <w:nsid w:val="2D9C6FDE"/>
    <w:multiLevelType w:val="hybridMultilevel"/>
    <w:tmpl w:val="ED2EAFD8"/>
    <w:lvl w:ilvl="0" w:tplc="A61E6BB2">
      <w:start w:val="1"/>
      <w:numFmt w:val="decimal"/>
      <w:lvlText w:val="%1."/>
      <w:lvlJc w:val="left"/>
      <w:pPr>
        <w:ind w:left="1020" w:hanging="360"/>
      </w:pPr>
    </w:lvl>
    <w:lvl w:ilvl="1" w:tplc="EEAE18A0">
      <w:start w:val="1"/>
      <w:numFmt w:val="decimal"/>
      <w:lvlText w:val="%2."/>
      <w:lvlJc w:val="left"/>
      <w:pPr>
        <w:ind w:left="1020" w:hanging="360"/>
      </w:pPr>
    </w:lvl>
    <w:lvl w:ilvl="2" w:tplc="16C4AF1C">
      <w:start w:val="1"/>
      <w:numFmt w:val="decimal"/>
      <w:lvlText w:val="%3."/>
      <w:lvlJc w:val="left"/>
      <w:pPr>
        <w:ind w:left="1020" w:hanging="360"/>
      </w:pPr>
    </w:lvl>
    <w:lvl w:ilvl="3" w:tplc="3386040A">
      <w:start w:val="1"/>
      <w:numFmt w:val="decimal"/>
      <w:lvlText w:val="%4."/>
      <w:lvlJc w:val="left"/>
      <w:pPr>
        <w:ind w:left="1020" w:hanging="360"/>
      </w:pPr>
    </w:lvl>
    <w:lvl w:ilvl="4" w:tplc="552623B0">
      <w:start w:val="1"/>
      <w:numFmt w:val="decimal"/>
      <w:lvlText w:val="%5."/>
      <w:lvlJc w:val="left"/>
      <w:pPr>
        <w:ind w:left="1020" w:hanging="360"/>
      </w:pPr>
    </w:lvl>
    <w:lvl w:ilvl="5" w:tplc="5D82BEBA">
      <w:start w:val="1"/>
      <w:numFmt w:val="decimal"/>
      <w:lvlText w:val="%6."/>
      <w:lvlJc w:val="left"/>
      <w:pPr>
        <w:ind w:left="1020" w:hanging="360"/>
      </w:pPr>
    </w:lvl>
    <w:lvl w:ilvl="6" w:tplc="6C4C328C">
      <w:start w:val="1"/>
      <w:numFmt w:val="decimal"/>
      <w:lvlText w:val="%7."/>
      <w:lvlJc w:val="left"/>
      <w:pPr>
        <w:ind w:left="1020" w:hanging="360"/>
      </w:pPr>
    </w:lvl>
    <w:lvl w:ilvl="7" w:tplc="77F0C500">
      <w:start w:val="1"/>
      <w:numFmt w:val="decimal"/>
      <w:lvlText w:val="%8."/>
      <w:lvlJc w:val="left"/>
      <w:pPr>
        <w:ind w:left="1020" w:hanging="360"/>
      </w:pPr>
    </w:lvl>
    <w:lvl w:ilvl="8" w:tplc="486A58F6">
      <w:start w:val="1"/>
      <w:numFmt w:val="decimal"/>
      <w:lvlText w:val="%9."/>
      <w:lvlJc w:val="left"/>
      <w:pPr>
        <w:ind w:left="1020" w:hanging="360"/>
      </w:pPr>
    </w:lvl>
  </w:abstractNum>
  <w:abstractNum w:abstractNumId="23" w15:restartNumberingAfterBreak="0">
    <w:nsid w:val="2F2735C7"/>
    <w:multiLevelType w:val="hybridMultilevel"/>
    <w:tmpl w:val="B4F6F00E"/>
    <w:lvl w:ilvl="0" w:tplc="76809974">
      <w:start w:val="1"/>
      <w:numFmt w:val="decimal"/>
      <w:lvlText w:val="%1."/>
      <w:lvlJc w:val="left"/>
      <w:pPr>
        <w:tabs>
          <w:tab w:val="num" w:pos="360"/>
        </w:tabs>
        <w:ind w:left="360" w:hanging="360"/>
      </w:pPr>
      <w:rPr>
        <w:b/>
      </w:rPr>
    </w:lvl>
    <w:lvl w:ilvl="1" w:tplc="1340F9F0">
      <w:start w:val="1"/>
      <w:numFmt w:val="upperLetter"/>
      <w:lvlText w:val="%2)"/>
      <w:lvlJc w:val="left"/>
      <w:pPr>
        <w:ind w:left="1080" w:hanging="360"/>
      </w:pPr>
      <w:rPr>
        <w:rFonts w:hint="default"/>
      </w:r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4" w15:restartNumberingAfterBreak="0">
    <w:nsid w:val="2F545CBC"/>
    <w:multiLevelType w:val="hybridMultilevel"/>
    <w:tmpl w:val="E7E605C6"/>
    <w:lvl w:ilvl="0" w:tplc="3024622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1AC4291"/>
    <w:multiLevelType w:val="hybridMultilevel"/>
    <w:tmpl w:val="027EE736"/>
    <w:lvl w:ilvl="0" w:tplc="FE0E2A46">
      <w:start w:val="1"/>
      <w:numFmt w:val="decimal"/>
      <w:lvlText w:val="%1."/>
      <w:lvlJc w:val="left"/>
      <w:pPr>
        <w:ind w:left="720" w:hanging="360"/>
      </w:pPr>
      <w:rPr>
        <w:rFonts w:cstheme="minorBid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3A296602"/>
    <w:multiLevelType w:val="hybridMultilevel"/>
    <w:tmpl w:val="9ABC9BCE"/>
    <w:lvl w:ilvl="0" w:tplc="D53C0CEE">
      <w:start w:val="12"/>
      <w:numFmt w:val="decimal"/>
      <w:pStyle w:val="Naslov4"/>
      <w:lvlText w:val="%1.2.3.1"/>
      <w:lvlJc w:val="left"/>
      <w:pPr>
        <w:ind w:left="624" w:hanging="26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pStyle w:val="Naslov5"/>
      <w:lvlText w:val="%5."/>
      <w:lvlJc w:val="left"/>
      <w:pPr>
        <w:ind w:left="3600" w:hanging="360"/>
      </w:pPr>
    </w:lvl>
    <w:lvl w:ilvl="5" w:tplc="0424001B" w:tentative="1">
      <w:start w:val="1"/>
      <w:numFmt w:val="lowerRoman"/>
      <w:pStyle w:val="Naslov6"/>
      <w:lvlText w:val="%6."/>
      <w:lvlJc w:val="right"/>
      <w:pPr>
        <w:ind w:left="4320" w:hanging="180"/>
      </w:pPr>
    </w:lvl>
    <w:lvl w:ilvl="6" w:tplc="42507A54">
      <w:start w:val="1"/>
      <w:numFmt w:val="decimal"/>
      <w:pStyle w:val="Naslov7"/>
      <w:lvlText w:val="%7."/>
      <w:lvlJc w:val="left"/>
      <w:pPr>
        <w:ind w:left="5040" w:hanging="360"/>
      </w:pPr>
    </w:lvl>
    <w:lvl w:ilvl="7" w:tplc="04240019" w:tentative="1">
      <w:start w:val="1"/>
      <w:numFmt w:val="lowerLetter"/>
      <w:pStyle w:val="Naslov8"/>
      <w:lvlText w:val="%8."/>
      <w:lvlJc w:val="left"/>
      <w:pPr>
        <w:ind w:left="5760" w:hanging="360"/>
      </w:pPr>
    </w:lvl>
    <w:lvl w:ilvl="8" w:tplc="0424001B" w:tentative="1">
      <w:start w:val="1"/>
      <w:numFmt w:val="lowerRoman"/>
      <w:pStyle w:val="Naslov9"/>
      <w:lvlText w:val="%9."/>
      <w:lvlJc w:val="right"/>
      <w:pPr>
        <w:ind w:left="6480" w:hanging="180"/>
      </w:pPr>
    </w:lvl>
  </w:abstractNum>
  <w:abstractNum w:abstractNumId="27" w15:restartNumberingAfterBreak="0">
    <w:nsid w:val="3F8E74DD"/>
    <w:multiLevelType w:val="hybridMultilevel"/>
    <w:tmpl w:val="2BE8C234"/>
    <w:lvl w:ilvl="0" w:tplc="C9AA37B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FF31C7B"/>
    <w:multiLevelType w:val="hybridMultilevel"/>
    <w:tmpl w:val="FA866AB6"/>
    <w:lvl w:ilvl="0" w:tplc="E4E60D1C">
      <w:start w:val="1"/>
      <w:numFmt w:val="decimal"/>
      <w:lvlText w:val="%1. "/>
      <w:lvlJc w:val="left"/>
      <w:pPr>
        <w:ind w:left="835" w:hanging="360"/>
      </w:pPr>
      <w:rPr>
        <w:rFonts w:hint="default"/>
        <w:i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29" w15:restartNumberingAfterBreak="0">
    <w:nsid w:val="4199552E"/>
    <w:multiLevelType w:val="hybridMultilevel"/>
    <w:tmpl w:val="E45636BA"/>
    <w:lvl w:ilvl="0" w:tplc="08A4D76C">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AD356E5"/>
    <w:multiLevelType w:val="hybridMultilevel"/>
    <w:tmpl w:val="AAE21C30"/>
    <w:lvl w:ilvl="0" w:tplc="C9AA37B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3563F00"/>
    <w:multiLevelType w:val="hybridMultilevel"/>
    <w:tmpl w:val="6114BA90"/>
    <w:lvl w:ilvl="0" w:tplc="A912A14E">
      <w:start w:val="1"/>
      <w:numFmt w:val="decimal"/>
      <w:lvlText w:val="%1."/>
      <w:lvlJc w:val="left"/>
      <w:pPr>
        <w:ind w:left="1020" w:hanging="360"/>
      </w:pPr>
    </w:lvl>
    <w:lvl w:ilvl="1" w:tplc="D7A2F33E">
      <w:start w:val="1"/>
      <w:numFmt w:val="decimal"/>
      <w:lvlText w:val="%2."/>
      <w:lvlJc w:val="left"/>
      <w:pPr>
        <w:ind w:left="1020" w:hanging="360"/>
      </w:pPr>
    </w:lvl>
    <w:lvl w:ilvl="2" w:tplc="5414F88A">
      <w:start w:val="1"/>
      <w:numFmt w:val="decimal"/>
      <w:lvlText w:val="%3."/>
      <w:lvlJc w:val="left"/>
      <w:pPr>
        <w:ind w:left="1020" w:hanging="360"/>
      </w:pPr>
    </w:lvl>
    <w:lvl w:ilvl="3" w:tplc="8258FBF4">
      <w:start w:val="1"/>
      <w:numFmt w:val="decimal"/>
      <w:lvlText w:val="%4."/>
      <w:lvlJc w:val="left"/>
      <w:pPr>
        <w:ind w:left="1020" w:hanging="360"/>
      </w:pPr>
    </w:lvl>
    <w:lvl w:ilvl="4" w:tplc="7AE88108">
      <w:start w:val="1"/>
      <w:numFmt w:val="decimal"/>
      <w:lvlText w:val="%5."/>
      <w:lvlJc w:val="left"/>
      <w:pPr>
        <w:ind w:left="1020" w:hanging="360"/>
      </w:pPr>
    </w:lvl>
    <w:lvl w:ilvl="5" w:tplc="8FF2DD90">
      <w:start w:val="1"/>
      <w:numFmt w:val="decimal"/>
      <w:lvlText w:val="%6."/>
      <w:lvlJc w:val="left"/>
      <w:pPr>
        <w:ind w:left="1020" w:hanging="360"/>
      </w:pPr>
    </w:lvl>
    <w:lvl w:ilvl="6" w:tplc="5768BEB2">
      <w:start w:val="1"/>
      <w:numFmt w:val="decimal"/>
      <w:lvlText w:val="%7."/>
      <w:lvlJc w:val="left"/>
      <w:pPr>
        <w:ind w:left="1020" w:hanging="360"/>
      </w:pPr>
    </w:lvl>
    <w:lvl w:ilvl="7" w:tplc="694627E6">
      <w:start w:val="1"/>
      <w:numFmt w:val="decimal"/>
      <w:lvlText w:val="%8."/>
      <w:lvlJc w:val="left"/>
      <w:pPr>
        <w:ind w:left="1020" w:hanging="360"/>
      </w:pPr>
    </w:lvl>
    <w:lvl w:ilvl="8" w:tplc="29A04778">
      <w:start w:val="1"/>
      <w:numFmt w:val="decimal"/>
      <w:lvlText w:val="%9."/>
      <w:lvlJc w:val="left"/>
      <w:pPr>
        <w:ind w:left="1020" w:hanging="360"/>
      </w:pPr>
    </w:lvl>
  </w:abstractNum>
  <w:abstractNum w:abstractNumId="32" w15:restartNumberingAfterBreak="0">
    <w:nsid w:val="57AB7F41"/>
    <w:multiLevelType w:val="hybridMultilevel"/>
    <w:tmpl w:val="8D5457C2"/>
    <w:lvl w:ilvl="0" w:tplc="6C80C784">
      <w:start w:val="2"/>
      <w:numFmt w:val="bullet"/>
      <w:lvlText w:val="-"/>
      <w:lvlJc w:val="left"/>
      <w:pPr>
        <w:ind w:left="1080" w:hanging="360"/>
      </w:pPr>
      <w:rPr>
        <w:rFonts w:ascii="Calibri" w:eastAsiaTheme="minorHAnsi" w:hAnsi="Calibri" w:cstheme="minorBid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3" w15:restartNumberingAfterBreak="0">
    <w:nsid w:val="5D026A66"/>
    <w:multiLevelType w:val="hybridMultilevel"/>
    <w:tmpl w:val="378695B4"/>
    <w:lvl w:ilvl="0" w:tplc="8E7EE5A8">
      <w:start w:val="1"/>
      <w:numFmt w:val="bullet"/>
      <w:lvlText w:val=""/>
      <w:lvlJc w:val="left"/>
      <w:pPr>
        <w:ind w:left="1069" w:hanging="360"/>
      </w:pPr>
      <w:rPr>
        <w:rFonts w:ascii="Symbol" w:hAnsi="Symbo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34" w15:restartNumberingAfterBreak="0">
    <w:nsid w:val="62DC4E12"/>
    <w:multiLevelType w:val="hybridMultilevel"/>
    <w:tmpl w:val="C6F4FBAE"/>
    <w:lvl w:ilvl="0" w:tplc="98407720">
      <w:start w:val="1"/>
      <w:numFmt w:val="decimal"/>
      <w:lvlText w:val="%1. "/>
      <w:lvlJc w:val="left"/>
      <w:pPr>
        <w:ind w:left="720" w:hanging="360"/>
      </w:pPr>
      <w:rPr>
        <w:rFonts w:hint="default"/>
      </w:rPr>
    </w:lvl>
    <w:lvl w:ilvl="1" w:tplc="C9AA37B4">
      <w:start w:val="1"/>
      <w:numFmt w:val="bullet"/>
      <w:lvlText w:val="-"/>
      <w:lvlJc w:val="left"/>
      <w:pPr>
        <w:ind w:left="1440" w:hanging="360"/>
      </w:pPr>
      <w:rPr>
        <w:rFonts w:ascii="Arial" w:eastAsia="Times New Roman"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5FB2027"/>
    <w:multiLevelType w:val="hybridMultilevel"/>
    <w:tmpl w:val="9A146026"/>
    <w:lvl w:ilvl="0" w:tplc="D88E7078">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9C611AE"/>
    <w:multiLevelType w:val="hybridMultilevel"/>
    <w:tmpl w:val="83CEF67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38" w15:restartNumberingAfterBreak="0">
    <w:nsid w:val="6A1278FC"/>
    <w:multiLevelType w:val="hybridMultilevel"/>
    <w:tmpl w:val="4052D7B8"/>
    <w:lvl w:ilvl="0" w:tplc="0424000F">
      <w:start w:val="1"/>
      <w:numFmt w:val="decimal"/>
      <w:lvlText w:val="%1."/>
      <w:lvlJc w:val="left"/>
      <w:pPr>
        <w:ind w:left="644"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6C5B39A1"/>
    <w:multiLevelType w:val="hybridMultilevel"/>
    <w:tmpl w:val="3C561918"/>
    <w:lvl w:ilvl="0" w:tplc="2FB80EC4">
      <w:start w:val="1"/>
      <w:numFmt w:val="decimal"/>
      <w:lvlText w:val="%1."/>
      <w:lvlJc w:val="left"/>
      <w:pPr>
        <w:tabs>
          <w:tab w:val="num" w:pos="510"/>
        </w:tabs>
        <w:ind w:left="510" w:hanging="510"/>
      </w:pPr>
      <w:rPr>
        <w:rFonts w:hint="default"/>
        <w:b w:val="0"/>
        <w:bCs w:val="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0"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41" w15:restartNumberingAfterBreak="0">
    <w:nsid w:val="71E817E3"/>
    <w:multiLevelType w:val="multilevel"/>
    <w:tmpl w:val="B2B699B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9574F17"/>
    <w:multiLevelType w:val="hybridMultilevel"/>
    <w:tmpl w:val="7B5A9610"/>
    <w:lvl w:ilvl="0" w:tplc="AD6EEC6C">
      <w:start w:val="1"/>
      <w:numFmt w:val="decimal"/>
      <w:lvlText w:val="%1."/>
      <w:lvlJc w:val="left"/>
      <w:pPr>
        <w:tabs>
          <w:tab w:val="num" w:pos="908"/>
        </w:tabs>
        <w:ind w:left="908" w:hanging="454"/>
      </w:pPr>
      <w:rPr>
        <w:rFonts w:cs="Times New Roman" w:hint="default"/>
      </w:rPr>
    </w:lvl>
    <w:lvl w:ilvl="1" w:tplc="04240019" w:tentative="1">
      <w:start w:val="1"/>
      <w:numFmt w:val="lowerLetter"/>
      <w:lvlText w:val="%2."/>
      <w:lvlJc w:val="left"/>
      <w:pPr>
        <w:tabs>
          <w:tab w:val="num" w:pos="1894"/>
        </w:tabs>
        <w:ind w:left="1894" w:hanging="360"/>
      </w:pPr>
    </w:lvl>
    <w:lvl w:ilvl="2" w:tplc="0424001B" w:tentative="1">
      <w:start w:val="1"/>
      <w:numFmt w:val="lowerRoman"/>
      <w:lvlText w:val="%3."/>
      <w:lvlJc w:val="right"/>
      <w:pPr>
        <w:tabs>
          <w:tab w:val="num" w:pos="2614"/>
        </w:tabs>
        <w:ind w:left="2614" w:hanging="180"/>
      </w:pPr>
    </w:lvl>
    <w:lvl w:ilvl="3" w:tplc="0424000F" w:tentative="1">
      <w:start w:val="1"/>
      <w:numFmt w:val="decimal"/>
      <w:lvlText w:val="%4."/>
      <w:lvlJc w:val="left"/>
      <w:pPr>
        <w:tabs>
          <w:tab w:val="num" w:pos="3334"/>
        </w:tabs>
        <w:ind w:left="3334" w:hanging="360"/>
      </w:pPr>
    </w:lvl>
    <w:lvl w:ilvl="4" w:tplc="04240019" w:tentative="1">
      <w:start w:val="1"/>
      <w:numFmt w:val="lowerLetter"/>
      <w:lvlText w:val="%5."/>
      <w:lvlJc w:val="left"/>
      <w:pPr>
        <w:tabs>
          <w:tab w:val="num" w:pos="4054"/>
        </w:tabs>
        <w:ind w:left="4054" w:hanging="360"/>
      </w:pPr>
    </w:lvl>
    <w:lvl w:ilvl="5" w:tplc="0424001B" w:tentative="1">
      <w:start w:val="1"/>
      <w:numFmt w:val="lowerRoman"/>
      <w:lvlText w:val="%6."/>
      <w:lvlJc w:val="right"/>
      <w:pPr>
        <w:tabs>
          <w:tab w:val="num" w:pos="4774"/>
        </w:tabs>
        <w:ind w:left="4774" w:hanging="180"/>
      </w:pPr>
    </w:lvl>
    <w:lvl w:ilvl="6" w:tplc="0424000F" w:tentative="1">
      <w:start w:val="1"/>
      <w:numFmt w:val="decimal"/>
      <w:lvlText w:val="%7."/>
      <w:lvlJc w:val="left"/>
      <w:pPr>
        <w:tabs>
          <w:tab w:val="num" w:pos="5494"/>
        </w:tabs>
        <w:ind w:left="5494" w:hanging="360"/>
      </w:pPr>
    </w:lvl>
    <w:lvl w:ilvl="7" w:tplc="04240019" w:tentative="1">
      <w:start w:val="1"/>
      <w:numFmt w:val="lowerLetter"/>
      <w:lvlText w:val="%8."/>
      <w:lvlJc w:val="left"/>
      <w:pPr>
        <w:tabs>
          <w:tab w:val="num" w:pos="6214"/>
        </w:tabs>
        <w:ind w:left="6214" w:hanging="360"/>
      </w:pPr>
    </w:lvl>
    <w:lvl w:ilvl="8" w:tplc="0424001B" w:tentative="1">
      <w:start w:val="1"/>
      <w:numFmt w:val="lowerRoman"/>
      <w:lvlText w:val="%9."/>
      <w:lvlJc w:val="right"/>
      <w:pPr>
        <w:tabs>
          <w:tab w:val="num" w:pos="6934"/>
        </w:tabs>
        <w:ind w:left="6934" w:hanging="180"/>
      </w:pPr>
    </w:lvl>
  </w:abstractNum>
  <w:abstractNum w:abstractNumId="43" w15:restartNumberingAfterBreak="0">
    <w:nsid w:val="7CD53CB8"/>
    <w:multiLevelType w:val="hybridMultilevel"/>
    <w:tmpl w:val="B726B98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D5E5B8F"/>
    <w:multiLevelType w:val="hybridMultilevel"/>
    <w:tmpl w:val="8702BA88"/>
    <w:lvl w:ilvl="0" w:tplc="D1C899BE">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5" w15:restartNumberingAfterBreak="0">
    <w:nsid w:val="7DB9026C"/>
    <w:multiLevelType w:val="hybridMultilevel"/>
    <w:tmpl w:val="DE504EBE"/>
    <w:lvl w:ilvl="0" w:tplc="374CC6A2">
      <w:numFmt w:val="bullet"/>
      <w:lvlText w:val="-"/>
      <w:lvlJc w:val="left"/>
      <w:pPr>
        <w:ind w:left="786" w:hanging="360"/>
      </w:pPr>
      <w:rPr>
        <w:rFonts w:ascii="Arial" w:eastAsia="Calibri" w:hAnsi="Arial" w:cs="Arial"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46" w15:restartNumberingAfterBreak="0">
    <w:nsid w:val="7EAA1B28"/>
    <w:multiLevelType w:val="hybridMultilevel"/>
    <w:tmpl w:val="EB7464DA"/>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num w:numId="1" w16cid:durableId="1030759248">
    <w:abstractNumId w:val="40"/>
  </w:num>
  <w:num w:numId="2" w16cid:durableId="923565110">
    <w:abstractNumId w:val="15"/>
    <w:lvlOverride w:ilvl="0">
      <w:lvl w:ilvl="0">
        <w:start w:val="1"/>
        <w:numFmt w:val="decimal"/>
        <w:lvlText w:val="%1."/>
        <w:lvlJc w:val="left"/>
        <w:pPr>
          <w:ind w:left="357" w:hanging="357"/>
        </w:pPr>
        <w:rPr>
          <w:rFonts w:hint="default"/>
        </w:rPr>
      </w:lvl>
    </w:lvlOverride>
    <w:lvlOverride w:ilvl="1">
      <w:lvl w:ilvl="1">
        <w:start w:val="1"/>
        <w:numFmt w:val="decimal"/>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lvlText w:val="%1.%2.%3.%4"/>
        <w:lvlJc w:val="left"/>
        <w:pPr>
          <w:ind w:left="357" w:hanging="357"/>
        </w:pPr>
        <w:rPr>
          <w:rFonts w:hint="default"/>
        </w:rPr>
      </w:lvl>
    </w:lvlOverride>
    <w:lvlOverride w:ilvl="4">
      <w:lvl w:ilvl="4">
        <w:start w:val="1"/>
        <w:numFmt w:val="decimal"/>
        <w:lvlText w:val="%1.%2.%3.%4.%5"/>
        <w:lvlJc w:val="left"/>
        <w:pPr>
          <w:ind w:left="357" w:hanging="357"/>
        </w:pPr>
        <w:rPr>
          <w:rFonts w:hint="default"/>
        </w:rPr>
      </w:lvl>
    </w:lvlOverride>
    <w:lvlOverride w:ilvl="5">
      <w:lvl w:ilvl="5">
        <w:start w:val="1"/>
        <w:numFmt w:val="decimal"/>
        <w:lvlText w:val="%1.%2.%3.%4.%5.%6"/>
        <w:lvlJc w:val="left"/>
        <w:pPr>
          <w:ind w:left="357" w:hanging="357"/>
        </w:pPr>
        <w:rPr>
          <w:rFonts w:hint="default"/>
        </w:rPr>
      </w:lvl>
    </w:lvlOverride>
    <w:lvlOverride w:ilvl="6">
      <w:lvl w:ilvl="6">
        <w:start w:val="1"/>
        <w:numFmt w:val="decimal"/>
        <w:lvlText w:val="%1.%2.%3.%4.%5.%6.%7"/>
        <w:lvlJc w:val="left"/>
        <w:pPr>
          <w:ind w:left="357" w:hanging="357"/>
        </w:pPr>
        <w:rPr>
          <w:rFonts w:hint="default"/>
        </w:rPr>
      </w:lvl>
    </w:lvlOverride>
    <w:lvlOverride w:ilvl="7">
      <w:lvl w:ilvl="7">
        <w:start w:val="1"/>
        <w:numFmt w:val="decimal"/>
        <w:lvlText w:val="%1.%2.%3.%4.%5.%6.%7.%8"/>
        <w:lvlJc w:val="left"/>
        <w:pPr>
          <w:ind w:left="357" w:hanging="357"/>
        </w:pPr>
        <w:rPr>
          <w:rFonts w:hint="default"/>
        </w:rPr>
      </w:lvl>
    </w:lvlOverride>
    <w:lvlOverride w:ilvl="8">
      <w:lvl w:ilvl="8">
        <w:start w:val="1"/>
        <w:numFmt w:val="decimal"/>
        <w:lvlText w:val="%1.%2.%3.%4.%5.%6.%7.%8.%9"/>
        <w:lvlJc w:val="left"/>
        <w:pPr>
          <w:ind w:left="357" w:hanging="357"/>
        </w:pPr>
        <w:rPr>
          <w:rFonts w:hint="default"/>
        </w:rPr>
      </w:lvl>
    </w:lvlOverride>
  </w:num>
  <w:num w:numId="3" w16cid:durableId="2126850651">
    <w:abstractNumId w:val="37"/>
  </w:num>
  <w:num w:numId="4" w16cid:durableId="1182663133">
    <w:abstractNumId w:val="28"/>
  </w:num>
  <w:num w:numId="5" w16cid:durableId="1399132975">
    <w:abstractNumId w:val="7"/>
  </w:num>
  <w:num w:numId="6" w16cid:durableId="2108696569">
    <w:abstractNumId w:val="4"/>
  </w:num>
  <w:num w:numId="7" w16cid:durableId="671181671">
    <w:abstractNumId w:val="20"/>
  </w:num>
  <w:num w:numId="8" w16cid:durableId="520365585">
    <w:abstractNumId w:val="34"/>
  </w:num>
  <w:num w:numId="9" w16cid:durableId="692195063">
    <w:abstractNumId w:val="39"/>
  </w:num>
  <w:num w:numId="10" w16cid:durableId="947471569">
    <w:abstractNumId w:val="26"/>
  </w:num>
  <w:num w:numId="11" w16cid:durableId="175075234">
    <w:abstractNumId w:val="41"/>
  </w:num>
  <w:num w:numId="12" w16cid:durableId="1966038922">
    <w:abstractNumId w:val="15"/>
    <w:lvlOverride w:ilvl="0">
      <w:lvl w:ilvl="0">
        <w:start w:val="1"/>
        <w:numFmt w:val="decimal"/>
        <w:lvlText w:val="%1."/>
        <w:lvlJc w:val="left"/>
        <w:pPr>
          <w:ind w:left="0" w:hanging="357"/>
        </w:pPr>
        <w:rPr>
          <w:rFonts w:cs="Times New Roman" w:hint="default"/>
        </w:rPr>
      </w:lvl>
    </w:lvlOverride>
    <w:lvlOverride w:ilvl="1">
      <w:lvl w:ilvl="1">
        <w:start w:val="1"/>
        <w:numFmt w:val="decimal"/>
        <w:lvlText w:val="%1.%2"/>
        <w:lvlJc w:val="left"/>
        <w:pPr>
          <w:ind w:left="142" w:hanging="357"/>
        </w:pPr>
        <w:rPr>
          <w:rFonts w:cs="Times New Roman" w:hint="default"/>
        </w:rPr>
      </w:lvl>
    </w:lvlOverride>
    <w:lvlOverride w:ilvl="2">
      <w:lvl w:ilvl="2">
        <w:start w:val="1"/>
        <w:numFmt w:val="decimal"/>
        <w:pStyle w:val="Naslov3"/>
        <w:lvlText w:val="%1.%2.%3"/>
        <w:lvlJc w:val="left"/>
        <w:pPr>
          <w:ind w:left="0" w:hanging="357"/>
        </w:pPr>
        <w:rPr>
          <w:rFonts w:cs="Times New Roman" w:hint="default"/>
        </w:rPr>
      </w:lvl>
    </w:lvlOverride>
    <w:lvlOverride w:ilvl="3">
      <w:lvl w:ilvl="3">
        <w:start w:val="1"/>
        <w:numFmt w:val="decimal"/>
        <w:lvlText w:val="%1.%2.%3.%4"/>
        <w:lvlJc w:val="left"/>
        <w:pPr>
          <w:ind w:left="0" w:hanging="357"/>
        </w:pPr>
        <w:rPr>
          <w:rFonts w:cs="Times New Roman" w:hint="default"/>
        </w:rPr>
      </w:lvl>
    </w:lvlOverride>
    <w:lvlOverride w:ilvl="4">
      <w:lvl w:ilvl="4">
        <w:start w:val="1"/>
        <w:numFmt w:val="decimal"/>
        <w:lvlText w:val="%1.%2.%3.%4.%5"/>
        <w:lvlJc w:val="left"/>
        <w:pPr>
          <w:ind w:left="0" w:hanging="357"/>
        </w:pPr>
        <w:rPr>
          <w:rFonts w:cs="Times New Roman" w:hint="default"/>
        </w:rPr>
      </w:lvl>
    </w:lvlOverride>
    <w:lvlOverride w:ilvl="5">
      <w:lvl w:ilvl="5">
        <w:start w:val="1"/>
        <w:numFmt w:val="decimal"/>
        <w:lvlText w:val="%1.%2.%3.%4.%5.%6"/>
        <w:lvlJc w:val="left"/>
        <w:pPr>
          <w:ind w:left="0" w:hanging="357"/>
        </w:pPr>
        <w:rPr>
          <w:rFonts w:cs="Times New Roman" w:hint="default"/>
        </w:rPr>
      </w:lvl>
    </w:lvlOverride>
    <w:lvlOverride w:ilvl="6">
      <w:lvl w:ilvl="6">
        <w:start w:val="1"/>
        <w:numFmt w:val="decimal"/>
        <w:lvlText w:val="%1.%2.%3.%4.%5.%6.%7"/>
        <w:lvlJc w:val="left"/>
        <w:pPr>
          <w:ind w:left="0" w:hanging="357"/>
        </w:pPr>
        <w:rPr>
          <w:rFonts w:cs="Times New Roman" w:hint="default"/>
        </w:rPr>
      </w:lvl>
    </w:lvlOverride>
    <w:lvlOverride w:ilvl="7">
      <w:lvl w:ilvl="7">
        <w:start w:val="1"/>
        <w:numFmt w:val="decimal"/>
        <w:lvlText w:val="%1.%2.%3.%4.%5.%6.%7.%8"/>
        <w:lvlJc w:val="left"/>
        <w:pPr>
          <w:ind w:left="0" w:hanging="357"/>
        </w:pPr>
        <w:rPr>
          <w:rFonts w:cs="Times New Roman" w:hint="default"/>
        </w:rPr>
      </w:lvl>
    </w:lvlOverride>
    <w:lvlOverride w:ilvl="8">
      <w:lvl w:ilvl="8">
        <w:start w:val="1"/>
        <w:numFmt w:val="decimal"/>
        <w:lvlText w:val="%1.%2.%3.%4.%5.%6.%7.%8.%9"/>
        <w:lvlJc w:val="left"/>
        <w:pPr>
          <w:ind w:left="0" w:hanging="357"/>
        </w:pPr>
        <w:rPr>
          <w:rFonts w:cs="Times New Roman" w:hint="default"/>
        </w:rPr>
      </w:lvl>
    </w:lvlOverride>
  </w:num>
  <w:num w:numId="13" w16cid:durableId="388192142">
    <w:abstractNumId w:val="15"/>
    <w:lvlOverride w:ilvl="0">
      <w:lvl w:ilvl="0">
        <w:start w:val="1"/>
        <w:numFmt w:val="decimal"/>
        <w:lvlText w:val="%1."/>
        <w:lvlJc w:val="left"/>
        <w:pPr>
          <w:ind w:left="357" w:hanging="357"/>
        </w:pPr>
        <w:rPr>
          <w:rFonts w:cs="Times New Roman" w:hint="default"/>
        </w:rPr>
      </w:lvl>
    </w:lvlOverride>
    <w:lvlOverride w:ilvl="1">
      <w:lvl w:ilvl="1">
        <w:start w:val="1"/>
        <w:numFmt w:val="decimal"/>
        <w:lvlText w:val="%1.%2"/>
        <w:lvlJc w:val="left"/>
        <w:pPr>
          <w:ind w:left="499" w:hanging="357"/>
        </w:pPr>
        <w:rPr>
          <w:rFonts w:cs="Times New Roman" w:hint="default"/>
        </w:rPr>
      </w:lvl>
    </w:lvlOverride>
    <w:lvlOverride w:ilvl="2">
      <w:lvl w:ilvl="2">
        <w:start w:val="1"/>
        <w:numFmt w:val="decimal"/>
        <w:pStyle w:val="Naslov3"/>
        <w:lvlText w:val="%1.%2.%3"/>
        <w:lvlJc w:val="left"/>
        <w:pPr>
          <w:ind w:left="357" w:hanging="357"/>
        </w:pPr>
        <w:rPr>
          <w:rFonts w:cs="Times New Roman" w:hint="default"/>
        </w:rPr>
      </w:lvl>
    </w:lvlOverride>
    <w:lvlOverride w:ilvl="3">
      <w:lvl w:ilvl="3">
        <w:start w:val="1"/>
        <w:numFmt w:val="decimal"/>
        <w:lvlText w:val="%1.%2.%3.%4"/>
        <w:lvlJc w:val="left"/>
        <w:pPr>
          <w:ind w:left="357" w:hanging="357"/>
        </w:pPr>
        <w:rPr>
          <w:rFonts w:cs="Times New Roman" w:hint="default"/>
        </w:rPr>
      </w:lvl>
    </w:lvlOverride>
    <w:lvlOverride w:ilvl="4">
      <w:lvl w:ilvl="4">
        <w:start w:val="1"/>
        <w:numFmt w:val="decimal"/>
        <w:lvlText w:val="%1.%2.%3.%4.%5"/>
        <w:lvlJc w:val="left"/>
        <w:pPr>
          <w:ind w:left="357" w:hanging="357"/>
        </w:pPr>
        <w:rPr>
          <w:rFonts w:cs="Times New Roman" w:hint="default"/>
        </w:rPr>
      </w:lvl>
    </w:lvlOverride>
    <w:lvlOverride w:ilvl="5">
      <w:lvl w:ilvl="5">
        <w:start w:val="1"/>
        <w:numFmt w:val="decimal"/>
        <w:lvlText w:val="%1.%2.%3.%4.%5.%6"/>
        <w:lvlJc w:val="left"/>
        <w:pPr>
          <w:ind w:left="357" w:hanging="357"/>
        </w:pPr>
        <w:rPr>
          <w:rFonts w:cs="Times New Roman" w:hint="default"/>
        </w:rPr>
      </w:lvl>
    </w:lvlOverride>
    <w:lvlOverride w:ilvl="6">
      <w:lvl w:ilvl="6">
        <w:start w:val="1"/>
        <w:numFmt w:val="decimal"/>
        <w:lvlText w:val="%1.%2.%3.%4.%5.%6.%7"/>
        <w:lvlJc w:val="left"/>
        <w:pPr>
          <w:ind w:left="357" w:hanging="357"/>
        </w:pPr>
        <w:rPr>
          <w:rFonts w:cs="Times New Roman" w:hint="default"/>
        </w:rPr>
      </w:lvl>
    </w:lvlOverride>
    <w:lvlOverride w:ilvl="7">
      <w:lvl w:ilvl="7">
        <w:start w:val="1"/>
        <w:numFmt w:val="decimal"/>
        <w:lvlText w:val="%1.%2.%3.%4.%5.%6.%7.%8"/>
        <w:lvlJc w:val="left"/>
        <w:pPr>
          <w:ind w:left="357" w:hanging="357"/>
        </w:pPr>
        <w:rPr>
          <w:rFonts w:cs="Times New Roman" w:hint="default"/>
        </w:rPr>
      </w:lvl>
    </w:lvlOverride>
    <w:lvlOverride w:ilvl="8">
      <w:lvl w:ilvl="8">
        <w:start w:val="1"/>
        <w:numFmt w:val="decimal"/>
        <w:lvlText w:val="%1.%2.%3.%4.%5.%6.%7.%8.%9"/>
        <w:lvlJc w:val="left"/>
        <w:pPr>
          <w:ind w:left="357" w:hanging="357"/>
        </w:pPr>
        <w:rPr>
          <w:rFonts w:cs="Times New Roman" w:hint="default"/>
        </w:rPr>
      </w:lvl>
    </w:lvlOverride>
  </w:num>
  <w:num w:numId="14" w16cid:durableId="69161920">
    <w:abstractNumId w:val="8"/>
  </w:num>
  <w:num w:numId="15" w16cid:durableId="1526675889">
    <w:abstractNumId w:val="23"/>
  </w:num>
  <w:num w:numId="16" w16cid:durableId="2137016204">
    <w:abstractNumId w:val="32"/>
  </w:num>
  <w:num w:numId="17" w16cid:durableId="1149829782">
    <w:abstractNumId w:val="6"/>
  </w:num>
  <w:num w:numId="18" w16cid:durableId="1515996235">
    <w:abstractNumId w:val="38"/>
  </w:num>
  <w:num w:numId="19" w16cid:durableId="539518331">
    <w:abstractNumId w:val="35"/>
  </w:num>
  <w:num w:numId="20" w16cid:durableId="1401250609">
    <w:abstractNumId w:val="30"/>
  </w:num>
  <w:num w:numId="21" w16cid:durableId="378213863">
    <w:abstractNumId w:val="27"/>
  </w:num>
  <w:num w:numId="22" w16cid:durableId="1531259488">
    <w:abstractNumId w:val="18"/>
  </w:num>
  <w:num w:numId="23" w16cid:durableId="1324047098">
    <w:abstractNumId w:val="36"/>
  </w:num>
  <w:num w:numId="24" w16cid:durableId="973219293">
    <w:abstractNumId w:val="29"/>
  </w:num>
  <w:num w:numId="25" w16cid:durableId="1104888333">
    <w:abstractNumId w:val="9"/>
  </w:num>
  <w:num w:numId="26" w16cid:durableId="761494145">
    <w:abstractNumId w:val="33"/>
  </w:num>
  <w:num w:numId="27" w16cid:durableId="50664585">
    <w:abstractNumId w:val="19"/>
  </w:num>
  <w:num w:numId="28" w16cid:durableId="2056267863">
    <w:abstractNumId w:val="17"/>
  </w:num>
  <w:num w:numId="29" w16cid:durableId="19401464">
    <w:abstractNumId w:val="42"/>
  </w:num>
  <w:num w:numId="30" w16cid:durableId="1239025257">
    <w:abstractNumId w:val="4"/>
    <w:lvlOverride w:ilvl="0">
      <w:lvl w:ilvl="0">
        <w:start w:val="1"/>
        <w:numFmt w:val="decimal"/>
        <w:pStyle w:val="Natevanjestevilkami1"/>
        <w:lvlText w:val="%1."/>
        <w:lvlJc w:val="left"/>
        <w:pPr>
          <w:ind w:left="1021" w:hanging="664"/>
        </w:pPr>
        <w:rPr>
          <w:rFonts w:cs="Times New Roman" w:hint="default"/>
          <w:strike w:val="0"/>
        </w:rPr>
      </w:lvl>
    </w:lvlOverride>
  </w:num>
  <w:num w:numId="31" w16cid:durableId="1128550074">
    <w:abstractNumId w:val="14"/>
  </w:num>
  <w:num w:numId="32" w16cid:durableId="1900945043">
    <w:abstractNumId w:val="15"/>
    <w:lvlOverride w:ilvl="0">
      <w:lvl w:ilvl="0">
        <w:start w:val="1"/>
        <w:numFmt w:val="decimal"/>
        <w:lvlText w:val="%1."/>
        <w:lvlJc w:val="left"/>
        <w:pPr>
          <w:ind w:left="357" w:hanging="357"/>
        </w:pPr>
        <w:rPr>
          <w:rFonts w:hint="default"/>
        </w:rPr>
      </w:lvl>
    </w:lvlOverride>
    <w:lvlOverride w:ilvl="1">
      <w:lvl w:ilvl="1">
        <w:numFmt w:val="decimal"/>
        <w:lvlText w:val="%1.%2"/>
        <w:lvlJc w:val="left"/>
        <w:pPr>
          <w:ind w:left="499" w:hanging="357"/>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2">
      <w:lvl w:ilvl="2">
        <w:numFmt w:val="decimal"/>
        <w:pStyle w:val="Naslov3"/>
        <w:lvlText w:val="%1.%2.%3"/>
        <w:lvlJc w:val="left"/>
        <w:pPr>
          <w:ind w:left="357" w:hanging="357"/>
        </w:pPr>
        <w:rPr>
          <w:rFonts w:hint="default"/>
        </w:rPr>
      </w:lvl>
    </w:lvlOverride>
    <w:lvlOverride w:ilvl="3">
      <w:lvl w:ilvl="3">
        <w:numFmt w:val="decimal"/>
        <w:lvlText w:val="%1.%2.%3.%4"/>
        <w:lvlJc w:val="left"/>
        <w:pPr>
          <w:ind w:left="357" w:hanging="357"/>
        </w:pPr>
        <w:rPr>
          <w:rFonts w:hint="default"/>
        </w:rPr>
      </w:lvl>
    </w:lvlOverride>
    <w:lvlOverride w:ilvl="4">
      <w:lvl w:ilvl="4">
        <w:numFmt w:val="decimal"/>
        <w:lvlText w:val="%1.%2.%3.%4.%5"/>
        <w:lvlJc w:val="left"/>
        <w:pPr>
          <w:ind w:left="357" w:hanging="357"/>
        </w:pPr>
        <w:rPr>
          <w:rFonts w:hint="default"/>
        </w:rPr>
      </w:lvl>
    </w:lvlOverride>
    <w:lvlOverride w:ilvl="5">
      <w:lvl w:ilvl="5">
        <w:numFmt w:val="decimal"/>
        <w:lvlText w:val="%1.%2.%3.%4.%5.%6"/>
        <w:lvlJc w:val="left"/>
        <w:pPr>
          <w:ind w:left="357" w:hanging="357"/>
        </w:pPr>
        <w:rPr>
          <w:rFonts w:hint="default"/>
        </w:rPr>
      </w:lvl>
    </w:lvlOverride>
    <w:lvlOverride w:ilvl="6">
      <w:lvl w:ilvl="6">
        <w:numFmt w:val="decimal"/>
        <w:lvlText w:val="%1.%2.%3.%4.%5.%6.%7"/>
        <w:lvlJc w:val="left"/>
        <w:pPr>
          <w:ind w:left="357" w:hanging="357"/>
        </w:pPr>
        <w:rPr>
          <w:rFonts w:hint="default"/>
        </w:rPr>
      </w:lvl>
    </w:lvlOverride>
    <w:lvlOverride w:ilvl="7">
      <w:lvl w:ilvl="7">
        <w:numFmt w:val="decimal"/>
        <w:lvlText w:val="%1.%2.%3.%4.%5.%6.%7.%8"/>
        <w:lvlJc w:val="left"/>
        <w:pPr>
          <w:ind w:left="357" w:hanging="357"/>
        </w:pPr>
        <w:rPr>
          <w:rFonts w:hint="default"/>
        </w:rPr>
      </w:lvl>
    </w:lvlOverride>
    <w:lvlOverride w:ilvl="8">
      <w:lvl w:ilvl="8">
        <w:numFmt w:val="decimal"/>
        <w:lvlText w:val="%1.%2.%3.%4.%5.%6.%7.%8.%9"/>
        <w:lvlJc w:val="left"/>
        <w:pPr>
          <w:ind w:left="357" w:hanging="357"/>
        </w:pPr>
        <w:rPr>
          <w:rFonts w:hint="default"/>
        </w:rPr>
      </w:lvl>
    </w:lvlOverride>
  </w:num>
  <w:num w:numId="33" w16cid:durableId="1377510409">
    <w:abstractNumId w:val="10"/>
  </w:num>
  <w:num w:numId="34" w16cid:durableId="242760968">
    <w:abstractNumId w:val="25"/>
  </w:num>
  <w:num w:numId="35" w16cid:durableId="878738466">
    <w:abstractNumId w:val="15"/>
    <w:lvlOverride w:ilvl="0">
      <w:lvl w:ilvl="0">
        <w:start w:val="1"/>
        <w:numFmt w:val="decimal"/>
        <w:lvlText w:val="%1."/>
        <w:lvlJc w:val="left"/>
        <w:pPr>
          <w:ind w:left="357" w:hanging="357"/>
        </w:pPr>
        <w:rPr>
          <w:rFonts w:hint="default"/>
        </w:rPr>
      </w:lvl>
    </w:lvlOverride>
    <w:lvlOverride w:ilvl="1">
      <w:lvl w:ilvl="1">
        <w:start w:val="1"/>
        <w:numFmt w:val="decimal"/>
        <w:lvlText w:val="%1.%2"/>
        <w:lvlJc w:val="left"/>
        <w:pPr>
          <w:ind w:left="499" w:hanging="357"/>
        </w:pPr>
        <w:rPr>
          <w:rFonts w:hint="default"/>
        </w:rPr>
      </w:lvl>
    </w:lvlOverride>
    <w:lvlOverride w:ilvl="2">
      <w:lvl w:ilvl="2">
        <w:start w:val="1"/>
        <w:numFmt w:val="decimal"/>
        <w:pStyle w:val="Naslov3"/>
        <w:lvlText w:val="%1.%2.%3"/>
        <w:lvlJc w:val="left"/>
        <w:pPr>
          <w:ind w:left="357" w:hanging="357"/>
        </w:pPr>
      </w:lvl>
    </w:lvlOverride>
    <w:lvlOverride w:ilvl="3">
      <w:lvl w:ilvl="3">
        <w:start w:val="1"/>
        <w:numFmt w:val="decimal"/>
        <w:lvlText w:val="%1.%2.%3.%4"/>
        <w:lvlJc w:val="left"/>
        <w:pPr>
          <w:ind w:left="357" w:hanging="357"/>
        </w:pPr>
        <w:rPr>
          <w:rFonts w:hint="default"/>
          <w:b/>
          <w:bCs/>
        </w:rPr>
      </w:lvl>
    </w:lvlOverride>
    <w:lvlOverride w:ilvl="4">
      <w:lvl w:ilvl="4">
        <w:start w:val="1"/>
        <w:numFmt w:val="decimal"/>
        <w:lvlText w:val="%1.%2.%3.%4.%5"/>
        <w:lvlJc w:val="left"/>
        <w:pPr>
          <w:ind w:left="357" w:hanging="357"/>
        </w:pPr>
        <w:rPr>
          <w:rFonts w:hint="default"/>
        </w:rPr>
      </w:lvl>
    </w:lvlOverride>
    <w:lvlOverride w:ilvl="5">
      <w:lvl w:ilvl="5">
        <w:start w:val="1"/>
        <w:numFmt w:val="decimal"/>
        <w:lvlText w:val="%1.%2.%3.%4.%5.%6"/>
        <w:lvlJc w:val="left"/>
        <w:pPr>
          <w:ind w:left="357" w:hanging="357"/>
        </w:pPr>
        <w:rPr>
          <w:rFonts w:hint="default"/>
        </w:rPr>
      </w:lvl>
    </w:lvlOverride>
    <w:lvlOverride w:ilvl="6">
      <w:lvl w:ilvl="6">
        <w:start w:val="1"/>
        <w:numFmt w:val="decimal"/>
        <w:lvlText w:val="%1.%2.%3.%4.%5.%6.%7"/>
        <w:lvlJc w:val="left"/>
        <w:pPr>
          <w:ind w:left="357" w:hanging="357"/>
        </w:pPr>
        <w:rPr>
          <w:rFonts w:hint="default"/>
        </w:rPr>
      </w:lvl>
    </w:lvlOverride>
    <w:lvlOverride w:ilvl="7">
      <w:lvl w:ilvl="7">
        <w:start w:val="1"/>
        <w:numFmt w:val="decimal"/>
        <w:lvlText w:val="%1.%2.%3.%4.%5.%6.%7.%8"/>
        <w:lvlJc w:val="left"/>
        <w:pPr>
          <w:ind w:left="357" w:hanging="357"/>
        </w:pPr>
        <w:rPr>
          <w:rFonts w:hint="default"/>
        </w:rPr>
      </w:lvl>
    </w:lvlOverride>
    <w:lvlOverride w:ilvl="8">
      <w:lvl w:ilvl="8">
        <w:start w:val="1"/>
        <w:numFmt w:val="decimal"/>
        <w:lvlText w:val="%1.%2.%3.%4.%5.%6.%7.%8.%9"/>
        <w:lvlJc w:val="left"/>
        <w:pPr>
          <w:ind w:left="357" w:hanging="357"/>
        </w:pPr>
        <w:rPr>
          <w:rFonts w:hint="default"/>
        </w:rPr>
      </w:lvl>
    </w:lvlOverride>
  </w:num>
  <w:num w:numId="36" w16cid:durableId="866259100">
    <w:abstractNumId w:val="44"/>
  </w:num>
  <w:num w:numId="37" w16cid:durableId="1814784420">
    <w:abstractNumId w:val="24"/>
  </w:num>
  <w:num w:numId="38" w16cid:durableId="2115594142">
    <w:abstractNumId w:val="21"/>
  </w:num>
  <w:num w:numId="39" w16cid:durableId="1928612458">
    <w:abstractNumId w:val="45"/>
  </w:num>
  <w:num w:numId="40" w16cid:durableId="176386970">
    <w:abstractNumId w:val="46"/>
  </w:num>
  <w:num w:numId="41" w16cid:durableId="643317091">
    <w:abstractNumId w:val="16"/>
  </w:num>
  <w:num w:numId="42" w16cid:durableId="919950298">
    <w:abstractNumId w:val="12"/>
  </w:num>
  <w:num w:numId="43" w16cid:durableId="1281452521">
    <w:abstractNumId w:val="13"/>
  </w:num>
  <w:num w:numId="44" w16cid:durableId="1285885089">
    <w:abstractNumId w:val="43"/>
  </w:num>
  <w:num w:numId="45" w16cid:durableId="94708207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65093275">
    <w:abstractNumId w:val="12"/>
  </w:num>
  <w:num w:numId="47" w16cid:durableId="749736239">
    <w:abstractNumId w:val="22"/>
  </w:num>
  <w:num w:numId="48" w16cid:durableId="707295477">
    <w:abstractNumId w:val="31"/>
  </w:num>
  <w:num w:numId="49" w16cid:durableId="698701747">
    <w:abstractNumId w:val="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ocumentProtection w:edit="readOnly"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1E26"/>
    <w:rsid w:val="000002BA"/>
    <w:rsid w:val="0000106D"/>
    <w:rsid w:val="00001123"/>
    <w:rsid w:val="00001667"/>
    <w:rsid w:val="000016B7"/>
    <w:rsid w:val="00002A2A"/>
    <w:rsid w:val="00002C48"/>
    <w:rsid w:val="000037A4"/>
    <w:rsid w:val="00004B23"/>
    <w:rsid w:val="00005166"/>
    <w:rsid w:val="000051C3"/>
    <w:rsid w:val="00005F4B"/>
    <w:rsid w:val="00005FB0"/>
    <w:rsid w:val="00007818"/>
    <w:rsid w:val="00007A20"/>
    <w:rsid w:val="00007AD0"/>
    <w:rsid w:val="00010163"/>
    <w:rsid w:val="00010751"/>
    <w:rsid w:val="00010E37"/>
    <w:rsid w:val="00010E67"/>
    <w:rsid w:val="000114FF"/>
    <w:rsid w:val="00011668"/>
    <w:rsid w:val="00011ADB"/>
    <w:rsid w:val="00011FB7"/>
    <w:rsid w:val="000120FD"/>
    <w:rsid w:val="00012BC1"/>
    <w:rsid w:val="0001366B"/>
    <w:rsid w:val="00013F0B"/>
    <w:rsid w:val="00014A8B"/>
    <w:rsid w:val="00014AA2"/>
    <w:rsid w:val="00014D5F"/>
    <w:rsid w:val="00015DD6"/>
    <w:rsid w:val="00020385"/>
    <w:rsid w:val="0002055D"/>
    <w:rsid w:val="0002120C"/>
    <w:rsid w:val="000221E2"/>
    <w:rsid w:val="00022797"/>
    <w:rsid w:val="00023B1E"/>
    <w:rsid w:val="0002415D"/>
    <w:rsid w:val="000256F2"/>
    <w:rsid w:val="000262EC"/>
    <w:rsid w:val="000277F7"/>
    <w:rsid w:val="00027C43"/>
    <w:rsid w:val="000307A0"/>
    <w:rsid w:val="00031EE1"/>
    <w:rsid w:val="0003297A"/>
    <w:rsid w:val="00032F47"/>
    <w:rsid w:val="000331BC"/>
    <w:rsid w:val="00033810"/>
    <w:rsid w:val="000339EA"/>
    <w:rsid w:val="000344DF"/>
    <w:rsid w:val="0003458C"/>
    <w:rsid w:val="00034FD1"/>
    <w:rsid w:val="000350DD"/>
    <w:rsid w:val="00035A2D"/>
    <w:rsid w:val="00035A31"/>
    <w:rsid w:val="000366D5"/>
    <w:rsid w:val="00037138"/>
    <w:rsid w:val="000413E4"/>
    <w:rsid w:val="00041590"/>
    <w:rsid w:val="00041988"/>
    <w:rsid w:val="000421B2"/>
    <w:rsid w:val="00042539"/>
    <w:rsid w:val="00042794"/>
    <w:rsid w:val="00044590"/>
    <w:rsid w:val="00044E99"/>
    <w:rsid w:val="00045661"/>
    <w:rsid w:val="000469AB"/>
    <w:rsid w:val="0004704E"/>
    <w:rsid w:val="00050AEF"/>
    <w:rsid w:val="00051752"/>
    <w:rsid w:val="000520B9"/>
    <w:rsid w:val="00053374"/>
    <w:rsid w:val="0005340D"/>
    <w:rsid w:val="00053B35"/>
    <w:rsid w:val="00053C40"/>
    <w:rsid w:val="0005594F"/>
    <w:rsid w:val="00056755"/>
    <w:rsid w:val="00060A21"/>
    <w:rsid w:val="00060C01"/>
    <w:rsid w:val="00060E2A"/>
    <w:rsid w:val="0006117D"/>
    <w:rsid w:val="0006156D"/>
    <w:rsid w:val="00063647"/>
    <w:rsid w:val="000642E6"/>
    <w:rsid w:val="00064A64"/>
    <w:rsid w:val="0006500B"/>
    <w:rsid w:val="00065459"/>
    <w:rsid w:val="000665FB"/>
    <w:rsid w:val="0006669E"/>
    <w:rsid w:val="000679A1"/>
    <w:rsid w:val="00067A71"/>
    <w:rsid w:val="00067EB0"/>
    <w:rsid w:val="0007004C"/>
    <w:rsid w:val="000710B2"/>
    <w:rsid w:val="000711D7"/>
    <w:rsid w:val="00071791"/>
    <w:rsid w:val="00072CD6"/>
    <w:rsid w:val="00072EE6"/>
    <w:rsid w:val="00073C67"/>
    <w:rsid w:val="00073F5A"/>
    <w:rsid w:val="00074131"/>
    <w:rsid w:val="000742CB"/>
    <w:rsid w:val="000749DF"/>
    <w:rsid w:val="000757BF"/>
    <w:rsid w:val="000764C0"/>
    <w:rsid w:val="0007666B"/>
    <w:rsid w:val="00076C7F"/>
    <w:rsid w:val="0007732E"/>
    <w:rsid w:val="00077BD5"/>
    <w:rsid w:val="0008034D"/>
    <w:rsid w:val="0008065E"/>
    <w:rsid w:val="00080C83"/>
    <w:rsid w:val="00080FF7"/>
    <w:rsid w:val="00081285"/>
    <w:rsid w:val="00081B91"/>
    <w:rsid w:val="00081FD8"/>
    <w:rsid w:val="0008262D"/>
    <w:rsid w:val="00083A76"/>
    <w:rsid w:val="000845AA"/>
    <w:rsid w:val="00085151"/>
    <w:rsid w:val="00085B50"/>
    <w:rsid w:val="00087954"/>
    <w:rsid w:val="00087B70"/>
    <w:rsid w:val="0009028D"/>
    <w:rsid w:val="00091145"/>
    <w:rsid w:val="000918E8"/>
    <w:rsid w:val="00092E35"/>
    <w:rsid w:val="0009342C"/>
    <w:rsid w:val="00093445"/>
    <w:rsid w:val="0009369C"/>
    <w:rsid w:val="00093C95"/>
    <w:rsid w:val="0009476D"/>
    <w:rsid w:val="00094A97"/>
    <w:rsid w:val="00094E19"/>
    <w:rsid w:val="000957BE"/>
    <w:rsid w:val="000965DF"/>
    <w:rsid w:val="00096CFE"/>
    <w:rsid w:val="0009735C"/>
    <w:rsid w:val="0009751A"/>
    <w:rsid w:val="00097A70"/>
    <w:rsid w:val="000A1ADC"/>
    <w:rsid w:val="000A268C"/>
    <w:rsid w:val="000A351D"/>
    <w:rsid w:val="000A4203"/>
    <w:rsid w:val="000A4571"/>
    <w:rsid w:val="000A468F"/>
    <w:rsid w:val="000A4B6A"/>
    <w:rsid w:val="000A589E"/>
    <w:rsid w:val="000A63DD"/>
    <w:rsid w:val="000A70CA"/>
    <w:rsid w:val="000B0271"/>
    <w:rsid w:val="000B02B1"/>
    <w:rsid w:val="000B100D"/>
    <w:rsid w:val="000B38DE"/>
    <w:rsid w:val="000B44B8"/>
    <w:rsid w:val="000B4554"/>
    <w:rsid w:val="000B463B"/>
    <w:rsid w:val="000B5ECC"/>
    <w:rsid w:val="000B66C4"/>
    <w:rsid w:val="000B7A9C"/>
    <w:rsid w:val="000C05F6"/>
    <w:rsid w:val="000C096B"/>
    <w:rsid w:val="000C21AC"/>
    <w:rsid w:val="000C2626"/>
    <w:rsid w:val="000C2B14"/>
    <w:rsid w:val="000C369C"/>
    <w:rsid w:val="000C4189"/>
    <w:rsid w:val="000C5083"/>
    <w:rsid w:val="000C6108"/>
    <w:rsid w:val="000C6714"/>
    <w:rsid w:val="000C6E05"/>
    <w:rsid w:val="000C735E"/>
    <w:rsid w:val="000C799C"/>
    <w:rsid w:val="000C7C04"/>
    <w:rsid w:val="000D01C2"/>
    <w:rsid w:val="000D0620"/>
    <w:rsid w:val="000D0D45"/>
    <w:rsid w:val="000D198A"/>
    <w:rsid w:val="000D47CF"/>
    <w:rsid w:val="000D4A68"/>
    <w:rsid w:val="000D5421"/>
    <w:rsid w:val="000E2AF5"/>
    <w:rsid w:val="000E359F"/>
    <w:rsid w:val="000E4301"/>
    <w:rsid w:val="000E4371"/>
    <w:rsid w:val="000E45BA"/>
    <w:rsid w:val="000E48CC"/>
    <w:rsid w:val="000E4F8E"/>
    <w:rsid w:val="000E7E80"/>
    <w:rsid w:val="000F0EDE"/>
    <w:rsid w:val="000F1822"/>
    <w:rsid w:val="000F2FC1"/>
    <w:rsid w:val="000F3548"/>
    <w:rsid w:val="000F4128"/>
    <w:rsid w:val="000F4172"/>
    <w:rsid w:val="000F75C6"/>
    <w:rsid w:val="0010091F"/>
    <w:rsid w:val="00100FAB"/>
    <w:rsid w:val="00101682"/>
    <w:rsid w:val="0010229F"/>
    <w:rsid w:val="00102C33"/>
    <w:rsid w:val="00103AE0"/>
    <w:rsid w:val="001042E5"/>
    <w:rsid w:val="00104AE6"/>
    <w:rsid w:val="0010522D"/>
    <w:rsid w:val="001059CE"/>
    <w:rsid w:val="0010634C"/>
    <w:rsid w:val="00106E09"/>
    <w:rsid w:val="00107834"/>
    <w:rsid w:val="0011198D"/>
    <w:rsid w:val="00112766"/>
    <w:rsid w:val="00112CD9"/>
    <w:rsid w:val="00113E49"/>
    <w:rsid w:val="001143A4"/>
    <w:rsid w:val="00114F84"/>
    <w:rsid w:val="0011549B"/>
    <w:rsid w:val="0011613B"/>
    <w:rsid w:val="00116D4B"/>
    <w:rsid w:val="00116F7A"/>
    <w:rsid w:val="00117A26"/>
    <w:rsid w:val="00120550"/>
    <w:rsid w:val="001211CA"/>
    <w:rsid w:val="00121C77"/>
    <w:rsid w:val="001231FB"/>
    <w:rsid w:val="001232C8"/>
    <w:rsid w:val="00123804"/>
    <w:rsid w:val="00123A15"/>
    <w:rsid w:val="00123A1E"/>
    <w:rsid w:val="00124FEE"/>
    <w:rsid w:val="00125207"/>
    <w:rsid w:val="00126055"/>
    <w:rsid w:val="001261E0"/>
    <w:rsid w:val="00126868"/>
    <w:rsid w:val="00126FA0"/>
    <w:rsid w:val="001271DD"/>
    <w:rsid w:val="001277F1"/>
    <w:rsid w:val="001303C4"/>
    <w:rsid w:val="001313B1"/>
    <w:rsid w:val="00131590"/>
    <w:rsid w:val="001317DD"/>
    <w:rsid w:val="00131CF2"/>
    <w:rsid w:val="00131DE5"/>
    <w:rsid w:val="00131F98"/>
    <w:rsid w:val="00133EC7"/>
    <w:rsid w:val="001354D9"/>
    <w:rsid w:val="00135659"/>
    <w:rsid w:val="00135727"/>
    <w:rsid w:val="00135CDA"/>
    <w:rsid w:val="00136342"/>
    <w:rsid w:val="00136A56"/>
    <w:rsid w:val="00137731"/>
    <w:rsid w:val="001401F0"/>
    <w:rsid w:val="00140271"/>
    <w:rsid w:val="00142701"/>
    <w:rsid w:val="00142EA9"/>
    <w:rsid w:val="00143069"/>
    <w:rsid w:val="00144BCE"/>
    <w:rsid w:val="00145374"/>
    <w:rsid w:val="0014694B"/>
    <w:rsid w:val="00150AD5"/>
    <w:rsid w:val="0015148F"/>
    <w:rsid w:val="00152883"/>
    <w:rsid w:val="00152B13"/>
    <w:rsid w:val="00152B9A"/>
    <w:rsid w:val="00153962"/>
    <w:rsid w:val="00155570"/>
    <w:rsid w:val="00155D40"/>
    <w:rsid w:val="00156075"/>
    <w:rsid w:val="00156A67"/>
    <w:rsid w:val="00156F6C"/>
    <w:rsid w:val="00161DD8"/>
    <w:rsid w:val="001624BF"/>
    <w:rsid w:val="001627BE"/>
    <w:rsid w:val="00163968"/>
    <w:rsid w:val="001643CF"/>
    <w:rsid w:val="00164F47"/>
    <w:rsid w:val="00165CD1"/>
    <w:rsid w:val="00167B69"/>
    <w:rsid w:val="00170FC3"/>
    <w:rsid w:val="001711A1"/>
    <w:rsid w:val="001716C5"/>
    <w:rsid w:val="0017173E"/>
    <w:rsid w:val="0017185A"/>
    <w:rsid w:val="0017255C"/>
    <w:rsid w:val="00174011"/>
    <w:rsid w:val="0017436F"/>
    <w:rsid w:val="00174509"/>
    <w:rsid w:val="00174D87"/>
    <w:rsid w:val="001752F1"/>
    <w:rsid w:val="0017768D"/>
    <w:rsid w:val="00177DC1"/>
    <w:rsid w:val="00177EBD"/>
    <w:rsid w:val="00180240"/>
    <w:rsid w:val="00180288"/>
    <w:rsid w:val="00180631"/>
    <w:rsid w:val="00180B0A"/>
    <w:rsid w:val="00180C67"/>
    <w:rsid w:val="00181B3C"/>
    <w:rsid w:val="001825F6"/>
    <w:rsid w:val="0018284F"/>
    <w:rsid w:val="00182BED"/>
    <w:rsid w:val="001832E6"/>
    <w:rsid w:val="00184082"/>
    <w:rsid w:val="00184295"/>
    <w:rsid w:val="001846AB"/>
    <w:rsid w:val="001853C6"/>
    <w:rsid w:val="00185A5B"/>
    <w:rsid w:val="00185BB1"/>
    <w:rsid w:val="00185CA7"/>
    <w:rsid w:val="0019066F"/>
    <w:rsid w:val="001912E8"/>
    <w:rsid w:val="00191DE0"/>
    <w:rsid w:val="00191F7A"/>
    <w:rsid w:val="001921CE"/>
    <w:rsid w:val="00193695"/>
    <w:rsid w:val="0019462F"/>
    <w:rsid w:val="0019468C"/>
    <w:rsid w:val="00195012"/>
    <w:rsid w:val="00195510"/>
    <w:rsid w:val="001955B1"/>
    <w:rsid w:val="00195B86"/>
    <w:rsid w:val="001963D7"/>
    <w:rsid w:val="0019692F"/>
    <w:rsid w:val="001A02C3"/>
    <w:rsid w:val="001A13CF"/>
    <w:rsid w:val="001A368D"/>
    <w:rsid w:val="001A612B"/>
    <w:rsid w:val="001A6646"/>
    <w:rsid w:val="001A77EE"/>
    <w:rsid w:val="001A7C82"/>
    <w:rsid w:val="001A7D2F"/>
    <w:rsid w:val="001B0364"/>
    <w:rsid w:val="001B0595"/>
    <w:rsid w:val="001B0726"/>
    <w:rsid w:val="001B174A"/>
    <w:rsid w:val="001B3302"/>
    <w:rsid w:val="001B4099"/>
    <w:rsid w:val="001B4699"/>
    <w:rsid w:val="001B524C"/>
    <w:rsid w:val="001B6482"/>
    <w:rsid w:val="001B6722"/>
    <w:rsid w:val="001B7134"/>
    <w:rsid w:val="001C0788"/>
    <w:rsid w:val="001C0916"/>
    <w:rsid w:val="001C20C6"/>
    <w:rsid w:val="001C2DA3"/>
    <w:rsid w:val="001C3031"/>
    <w:rsid w:val="001C33E1"/>
    <w:rsid w:val="001C4262"/>
    <w:rsid w:val="001C465D"/>
    <w:rsid w:val="001C5AE3"/>
    <w:rsid w:val="001C5B09"/>
    <w:rsid w:val="001C6056"/>
    <w:rsid w:val="001C6449"/>
    <w:rsid w:val="001C650C"/>
    <w:rsid w:val="001C6578"/>
    <w:rsid w:val="001C6EFF"/>
    <w:rsid w:val="001C6FC8"/>
    <w:rsid w:val="001D0C56"/>
    <w:rsid w:val="001D2ABE"/>
    <w:rsid w:val="001D33CA"/>
    <w:rsid w:val="001D41BE"/>
    <w:rsid w:val="001D46BA"/>
    <w:rsid w:val="001D6A27"/>
    <w:rsid w:val="001D7700"/>
    <w:rsid w:val="001D7BB2"/>
    <w:rsid w:val="001E0666"/>
    <w:rsid w:val="001E12A1"/>
    <w:rsid w:val="001E1E80"/>
    <w:rsid w:val="001E287E"/>
    <w:rsid w:val="001E2952"/>
    <w:rsid w:val="001E2E1C"/>
    <w:rsid w:val="001E2EA1"/>
    <w:rsid w:val="001E3102"/>
    <w:rsid w:val="001E3776"/>
    <w:rsid w:val="001E42FB"/>
    <w:rsid w:val="001E5107"/>
    <w:rsid w:val="001E57E8"/>
    <w:rsid w:val="001E6066"/>
    <w:rsid w:val="001E685C"/>
    <w:rsid w:val="001E7155"/>
    <w:rsid w:val="001E7504"/>
    <w:rsid w:val="001E789E"/>
    <w:rsid w:val="001E79D4"/>
    <w:rsid w:val="001F09E5"/>
    <w:rsid w:val="001F0C07"/>
    <w:rsid w:val="001F191F"/>
    <w:rsid w:val="001F1B9F"/>
    <w:rsid w:val="001F22A5"/>
    <w:rsid w:val="001F2C54"/>
    <w:rsid w:val="001F3027"/>
    <w:rsid w:val="001F46DE"/>
    <w:rsid w:val="001F5E6E"/>
    <w:rsid w:val="001F614F"/>
    <w:rsid w:val="001F6694"/>
    <w:rsid w:val="001F6F87"/>
    <w:rsid w:val="00200135"/>
    <w:rsid w:val="00200933"/>
    <w:rsid w:val="002016D3"/>
    <w:rsid w:val="002025DF"/>
    <w:rsid w:val="00202891"/>
    <w:rsid w:val="00202903"/>
    <w:rsid w:val="00202D75"/>
    <w:rsid w:val="002031D4"/>
    <w:rsid w:val="002032E0"/>
    <w:rsid w:val="002039B7"/>
    <w:rsid w:val="0020480E"/>
    <w:rsid w:val="002050D0"/>
    <w:rsid w:val="00205DB4"/>
    <w:rsid w:val="0020686A"/>
    <w:rsid w:val="00206A47"/>
    <w:rsid w:val="00206DB6"/>
    <w:rsid w:val="00207FE2"/>
    <w:rsid w:val="002106B8"/>
    <w:rsid w:val="00211FA8"/>
    <w:rsid w:val="002132B8"/>
    <w:rsid w:val="00213567"/>
    <w:rsid w:val="00214672"/>
    <w:rsid w:val="00215217"/>
    <w:rsid w:val="0021540B"/>
    <w:rsid w:val="0021544D"/>
    <w:rsid w:val="002160AA"/>
    <w:rsid w:val="002163BF"/>
    <w:rsid w:val="00216447"/>
    <w:rsid w:val="00217182"/>
    <w:rsid w:val="002178C1"/>
    <w:rsid w:val="00221A88"/>
    <w:rsid w:val="0022399F"/>
    <w:rsid w:val="00223D41"/>
    <w:rsid w:val="00224601"/>
    <w:rsid w:val="00224C60"/>
    <w:rsid w:val="0022522F"/>
    <w:rsid w:val="0022603D"/>
    <w:rsid w:val="00227CE9"/>
    <w:rsid w:val="00227E3C"/>
    <w:rsid w:val="00230356"/>
    <w:rsid w:val="00230E5B"/>
    <w:rsid w:val="0023135C"/>
    <w:rsid w:val="00232538"/>
    <w:rsid w:val="002325AD"/>
    <w:rsid w:val="002327D8"/>
    <w:rsid w:val="00232827"/>
    <w:rsid w:val="00232A29"/>
    <w:rsid w:val="0023306B"/>
    <w:rsid w:val="002331D0"/>
    <w:rsid w:val="002336D8"/>
    <w:rsid w:val="002341E7"/>
    <w:rsid w:val="002341E9"/>
    <w:rsid w:val="00234453"/>
    <w:rsid w:val="002344AF"/>
    <w:rsid w:val="00234B42"/>
    <w:rsid w:val="00234D38"/>
    <w:rsid w:val="00236CD0"/>
    <w:rsid w:val="00240B35"/>
    <w:rsid w:val="00241BE4"/>
    <w:rsid w:val="00242668"/>
    <w:rsid w:val="00243858"/>
    <w:rsid w:val="00243B72"/>
    <w:rsid w:val="00244EAA"/>
    <w:rsid w:val="00245415"/>
    <w:rsid w:val="00245FB1"/>
    <w:rsid w:val="00246A04"/>
    <w:rsid w:val="00246CCF"/>
    <w:rsid w:val="00247B69"/>
    <w:rsid w:val="00247C7D"/>
    <w:rsid w:val="00247DC5"/>
    <w:rsid w:val="00250583"/>
    <w:rsid w:val="00250608"/>
    <w:rsid w:val="00251300"/>
    <w:rsid w:val="002515AF"/>
    <w:rsid w:val="002524A4"/>
    <w:rsid w:val="00253CE9"/>
    <w:rsid w:val="0025419E"/>
    <w:rsid w:val="00254286"/>
    <w:rsid w:val="0025477E"/>
    <w:rsid w:val="002550D6"/>
    <w:rsid w:val="002554DC"/>
    <w:rsid w:val="00255517"/>
    <w:rsid w:val="00256A17"/>
    <w:rsid w:val="00256E7F"/>
    <w:rsid w:val="00257686"/>
    <w:rsid w:val="00257A73"/>
    <w:rsid w:val="00260C44"/>
    <w:rsid w:val="00262363"/>
    <w:rsid w:val="00262781"/>
    <w:rsid w:val="0026289B"/>
    <w:rsid w:val="00262B87"/>
    <w:rsid w:val="002639F8"/>
    <w:rsid w:val="00263F7A"/>
    <w:rsid w:val="00264BBA"/>
    <w:rsid w:val="00265621"/>
    <w:rsid w:val="0026633B"/>
    <w:rsid w:val="00266AF3"/>
    <w:rsid w:val="002674D7"/>
    <w:rsid w:val="00267F61"/>
    <w:rsid w:val="00270283"/>
    <w:rsid w:val="002704E3"/>
    <w:rsid w:val="002716F6"/>
    <w:rsid w:val="00271935"/>
    <w:rsid w:val="00271A3A"/>
    <w:rsid w:val="00273B21"/>
    <w:rsid w:val="002741B1"/>
    <w:rsid w:val="0027430B"/>
    <w:rsid w:val="00274551"/>
    <w:rsid w:val="00274A19"/>
    <w:rsid w:val="00274BC8"/>
    <w:rsid w:val="00275EF2"/>
    <w:rsid w:val="00276B16"/>
    <w:rsid w:val="00277E85"/>
    <w:rsid w:val="0028021E"/>
    <w:rsid w:val="0028025D"/>
    <w:rsid w:val="00281393"/>
    <w:rsid w:val="002814E9"/>
    <w:rsid w:val="00281AAF"/>
    <w:rsid w:val="00281D28"/>
    <w:rsid w:val="0028249E"/>
    <w:rsid w:val="002826EF"/>
    <w:rsid w:val="0028280C"/>
    <w:rsid w:val="00283D86"/>
    <w:rsid w:val="002855D0"/>
    <w:rsid w:val="00285F27"/>
    <w:rsid w:val="00287575"/>
    <w:rsid w:val="00287FAD"/>
    <w:rsid w:val="00287FF7"/>
    <w:rsid w:val="002903E9"/>
    <w:rsid w:val="00290FBF"/>
    <w:rsid w:val="00292653"/>
    <w:rsid w:val="00292D53"/>
    <w:rsid w:val="00293057"/>
    <w:rsid w:val="00293925"/>
    <w:rsid w:val="00293942"/>
    <w:rsid w:val="00293D4F"/>
    <w:rsid w:val="002958FE"/>
    <w:rsid w:val="002959ED"/>
    <w:rsid w:val="0029623E"/>
    <w:rsid w:val="0029690E"/>
    <w:rsid w:val="00297EA4"/>
    <w:rsid w:val="002A0738"/>
    <w:rsid w:val="002A17A0"/>
    <w:rsid w:val="002A1CBF"/>
    <w:rsid w:val="002A367F"/>
    <w:rsid w:val="002A465F"/>
    <w:rsid w:val="002A5FF2"/>
    <w:rsid w:val="002A61DD"/>
    <w:rsid w:val="002A6853"/>
    <w:rsid w:val="002A6959"/>
    <w:rsid w:val="002A7957"/>
    <w:rsid w:val="002A7D86"/>
    <w:rsid w:val="002A7D93"/>
    <w:rsid w:val="002B0066"/>
    <w:rsid w:val="002B0C97"/>
    <w:rsid w:val="002B1722"/>
    <w:rsid w:val="002B1CA3"/>
    <w:rsid w:val="002B1D33"/>
    <w:rsid w:val="002B23CC"/>
    <w:rsid w:val="002B2B13"/>
    <w:rsid w:val="002B3369"/>
    <w:rsid w:val="002B3622"/>
    <w:rsid w:val="002B3833"/>
    <w:rsid w:val="002B5236"/>
    <w:rsid w:val="002B61DE"/>
    <w:rsid w:val="002B6587"/>
    <w:rsid w:val="002B669A"/>
    <w:rsid w:val="002B6CDF"/>
    <w:rsid w:val="002B7B71"/>
    <w:rsid w:val="002C0E20"/>
    <w:rsid w:val="002C3672"/>
    <w:rsid w:val="002C381D"/>
    <w:rsid w:val="002C3ABE"/>
    <w:rsid w:val="002C3EB7"/>
    <w:rsid w:val="002C427C"/>
    <w:rsid w:val="002C4F06"/>
    <w:rsid w:val="002C5389"/>
    <w:rsid w:val="002C6552"/>
    <w:rsid w:val="002C67B3"/>
    <w:rsid w:val="002C7707"/>
    <w:rsid w:val="002C78EF"/>
    <w:rsid w:val="002C7B4B"/>
    <w:rsid w:val="002D0204"/>
    <w:rsid w:val="002D09D5"/>
    <w:rsid w:val="002D18FF"/>
    <w:rsid w:val="002D3287"/>
    <w:rsid w:val="002D4F2D"/>
    <w:rsid w:val="002D5895"/>
    <w:rsid w:val="002D5913"/>
    <w:rsid w:val="002D5CFC"/>
    <w:rsid w:val="002D618D"/>
    <w:rsid w:val="002D6C7B"/>
    <w:rsid w:val="002D6CB5"/>
    <w:rsid w:val="002D6DBA"/>
    <w:rsid w:val="002D7011"/>
    <w:rsid w:val="002D7F0B"/>
    <w:rsid w:val="002D7F5B"/>
    <w:rsid w:val="002E0851"/>
    <w:rsid w:val="002E1318"/>
    <w:rsid w:val="002E276F"/>
    <w:rsid w:val="002E27A2"/>
    <w:rsid w:val="002E2EB2"/>
    <w:rsid w:val="002E35C9"/>
    <w:rsid w:val="002E37D1"/>
    <w:rsid w:val="002E3E9F"/>
    <w:rsid w:val="002E3F36"/>
    <w:rsid w:val="002E3FBA"/>
    <w:rsid w:val="002E4ECA"/>
    <w:rsid w:val="002E5688"/>
    <w:rsid w:val="002E5CBD"/>
    <w:rsid w:val="002E65D7"/>
    <w:rsid w:val="002F0282"/>
    <w:rsid w:val="002F11FE"/>
    <w:rsid w:val="002F155A"/>
    <w:rsid w:val="002F1986"/>
    <w:rsid w:val="002F34B1"/>
    <w:rsid w:val="002F3AE7"/>
    <w:rsid w:val="002F48AD"/>
    <w:rsid w:val="002F48D7"/>
    <w:rsid w:val="002F5592"/>
    <w:rsid w:val="002F7419"/>
    <w:rsid w:val="002F7F47"/>
    <w:rsid w:val="002F7F9C"/>
    <w:rsid w:val="00300276"/>
    <w:rsid w:val="0030028A"/>
    <w:rsid w:val="00300404"/>
    <w:rsid w:val="0030083B"/>
    <w:rsid w:val="00300A1F"/>
    <w:rsid w:val="00300E5D"/>
    <w:rsid w:val="00300F2B"/>
    <w:rsid w:val="00301722"/>
    <w:rsid w:val="00302389"/>
    <w:rsid w:val="0030284D"/>
    <w:rsid w:val="0030306C"/>
    <w:rsid w:val="00303271"/>
    <w:rsid w:val="00303478"/>
    <w:rsid w:val="00303DF7"/>
    <w:rsid w:val="003041A2"/>
    <w:rsid w:val="00304B75"/>
    <w:rsid w:val="00304BC5"/>
    <w:rsid w:val="00304CE3"/>
    <w:rsid w:val="00306576"/>
    <w:rsid w:val="0030673D"/>
    <w:rsid w:val="00307F37"/>
    <w:rsid w:val="00307F7F"/>
    <w:rsid w:val="00310410"/>
    <w:rsid w:val="00310C7E"/>
    <w:rsid w:val="0031108C"/>
    <w:rsid w:val="003126F8"/>
    <w:rsid w:val="00312E92"/>
    <w:rsid w:val="0031361E"/>
    <w:rsid w:val="00313776"/>
    <w:rsid w:val="0031393C"/>
    <w:rsid w:val="00314B60"/>
    <w:rsid w:val="00315891"/>
    <w:rsid w:val="00315A20"/>
    <w:rsid w:val="00315AE0"/>
    <w:rsid w:val="00315F38"/>
    <w:rsid w:val="0031713D"/>
    <w:rsid w:val="003174CC"/>
    <w:rsid w:val="003201DF"/>
    <w:rsid w:val="0032053E"/>
    <w:rsid w:val="00320AE5"/>
    <w:rsid w:val="0032110A"/>
    <w:rsid w:val="00321473"/>
    <w:rsid w:val="003216B6"/>
    <w:rsid w:val="00321756"/>
    <w:rsid w:val="00321FF8"/>
    <w:rsid w:val="003220BA"/>
    <w:rsid w:val="0032358B"/>
    <w:rsid w:val="00323BB0"/>
    <w:rsid w:val="00324674"/>
    <w:rsid w:val="00324DA3"/>
    <w:rsid w:val="003261E4"/>
    <w:rsid w:val="00331375"/>
    <w:rsid w:val="003327EF"/>
    <w:rsid w:val="00333377"/>
    <w:rsid w:val="003334F7"/>
    <w:rsid w:val="0033435E"/>
    <w:rsid w:val="00334BBB"/>
    <w:rsid w:val="0033532D"/>
    <w:rsid w:val="003353C1"/>
    <w:rsid w:val="00335559"/>
    <w:rsid w:val="0033579E"/>
    <w:rsid w:val="00335EE6"/>
    <w:rsid w:val="00336998"/>
    <w:rsid w:val="00336D02"/>
    <w:rsid w:val="00337545"/>
    <w:rsid w:val="0033784C"/>
    <w:rsid w:val="00341B5A"/>
    <w:rsid w:val="003423FB"/>
    <w:rsid w:val="00342B1C"/>
    <w:rsid w:val="00342EAB"/>
    <w:rsid w:val="003439F3"/>
    <w:rsid w:val="00343A24"/>
    <w:rsid w:val="00343FD8"/>
    <w:rsid w:val="0034552C"/>
    <w:rsid w:val="003457AE"/>
    <w:rsid w:val="00345FE8"/>
    <w:rsid w:val="003468BE"/>
    <w:rsid w:val="00346C6F"/>
    <w:rsid w:val="003471B2"/>
    <w:rsid w:val="00350D7A"/>
    <w:rsid w:val="003510AB"/>
    <w:rsid w:val="0035260D"/>
    <w:rsid w:val="00352863"/>
    <w:rsid w:val="00352BB1"/>
    <w:rsid w:val="00352C28"/>
    <w:rsid w:val="00352EEF"/>
    <w:rsid w:val="00353147"/>
    <w:rsid w:val="00353466"/>
    <w:rsid w:val="00353990"/>
    <w:rsid w:val="003548D6"/>
    <w:rsid w:val="00354D69"/>
    <w:rsid w:val="003552F5"/>
    <w:rsid w:val="00356094"/>
    <w:rsid w:val="00356B02"/>
    <w:rsid w:val="00356C28"/>
    <w:rsid w:val="00360B5B"/>
    <w:rsid w:val="003612B6"/>
    <w:rsid w:val="00361405"/>
    <w:rsid w:val="00361663"/>
    <w:rsid w:val="00361E99"/>
    <w:rsid w:val="00362575"/>
    <w:rsid w:val="00363A9F"/>
    <w:rsid w:val="00364366"/>
    <w:rsid w:val="00364A3E"/>
    <w:rsid w:val="00364FCF"/>
    <w:rsid w:val="003650A3"/>
    <w:rsid w:val="00366B65"/>
    <w:rsid w:val="00367891"/>
    <w:rsid w:val="003716C3"/>
    <w:rsid w:val="00371835"/>
    <w:rsid w:val="00372607"/>
    <w:rsid w:val="003735BF"/>
    <w:rsid w:val="003748CD"/>
    <w:rsid w:val="0037515D"/>
    <w:rsid w:val="00375262"/>
    <w:rsid w:val="00375717"/>
    <w:rsid w:val="003759F7"/>
    <w:rsid w:val="00376417"/>
    <w:rsid w:val="00377571"/>
    <w:rsid w:val="003807D9"/>
    <w:rsid w:val="00380A46"/>
    <w:rsid w:val="003816D9"/>
    <w:rsid w:val="0038262D"/>
    <w:rsid w:val="00384883"/>
    <w:rsid w:val="00385131"/>
    <w:rsid w:val="00386BC6"/>
    <w:rsid w:val="00386C67"/>
    <w:rsid w:val="00387DEF"/>
    <w:rsid w:val="003909C0"/>
    <w:rsid w:val="00390AFD"/>
    <w:rsid w:val="00390D95"/>
    <w:rsid w:val="003931E4"/>
    <w:rsid w:val="00394DF4"/>
    <w:rsid w:val="003960DC"/>
    <w:rsid w:val="00396165"/>
    <w:rsid w:val="00396276"/>
    <w:rsid w:val="00396585"/>
    <w:rsid w:val="00396973"/>
    <w:rsid w:val="003971E2"/>
    <w:rsid w:val="003A00D9"/>
    <w:rsid w:val="003A16E9"/>
    <w:rsid w:val="003A1895"/>
    <w:rsid w:val="003A1AFC"/>
    <w:rsid w:val="003A1BD7"/>
    <w:rsid w:val="003A2683"/>
    <w:rsid w:val="003A2A07"/>
    <w:rsid w:val="003A2D9B"/>
    <w:rsid w:val="003A2E7A"/>
    <w:rsid w:val="003A3046"/>
    <w:rsid w:val="003A4280"/>
    <w:rsid w:val="003A47D2"/>
    <w:rsid w:val="003A4FF0"/>
    <w:rsid w:val="003A528B"/>
    <w:rsid w:val="003A53B0"/>
    <w:rsid w:val="003A57BB"/>
    <w:rsid w:val="003A5FA4"/>
    <w:rsid w:val="003A74A6"/>
    <w:rsid w:val="003A7552"/>
    <w:rsid w:val="003A7653"/>
    <w:rsid w:val="003A77BA"/>
    <w:rsid w:val="003A784B"/>
    <w:rsid w:val="003A789B"/>
    <w:rsid w:val="003A79F7"/>
    <w:rsid w:val="003B04A7"/>
    <w:rsid w:val="003B0F86"/>
    <w:rsid w:val="003B11B5"/>
    <w:rsid w:val="003B217F"/>
    <w:rsid w:val="003B4010"/>
    <w:rsid w:val="003B4E7D"/>
    <w:rsid w:val="003B55C7"/>
    <w:rsid w:val="003B5B0C"/>
    <w:rsid w:val="003B5CC1"/>
    <w:rsid w:val="003B604B"/>
    <w:rsid w:val="003B66CD"/>
    <w:rsid w:val="003B6BCF"/>
    <w:rsid w:val="003B782E"/>
    <w:rsid w:val="003C020D"/>
    <w:rsid w:val="003C0370"/>
    <w:rsid w:val="003C0EE6"/>
    <w:rsid w:val="003C1C0F"/>
    <w:rsid w:val="003C2798"/>
    <w:rsid w:val="003C2BA5"/>
    <w:rsid w:val="003C30E6"/>
    <w:rsid w:val="003C3251"/>
    <w:rsid w:val="003C3AD7"/>
    <w:rsid w:val="003C445E"/>
    <w:rsid w:val="003C49F1"/>
    <w:rsid w:val="003C5066"/>
    <w:rsid w:val="003C5714"/>
    <w:rsid w:val="003C5CB2"/>
    <w:rsid w:val="003C6116"/>
    <w:rsid w:val="003C6325"/>
    <w:rsid w:val="003C70DB"/>
    <w:rsid w:val="003C7C1C"/>
    <w:rsid w:val="003D09CD"/>
    <w:rsid w:val="003D0A82"/>
    <w:rsid w:val="003D0ADE"/>
    <w:rsid w:val="003D15F0"/>
    <w:rsid w:val="003D178B"/>
    <w:rsid w:val="003D216D"/>
    <w:rsid w:val="003D2342"/>
    <w:rsid w:val="003D302F"/>
    <w:rsid w:val="003D3503"/>
    <w:rsid w:val="003D3D86"/>
    <w:rsid w:val="003D4269"/>
    <w:rsid w:val="003D4F72"/>
    <w:rsid w:val="003D588D"/>
    <w:rsid w:val="003D6E48"/>
    <w:rsid w:val="003D6F8D"/>
    <w:rsid w:val="003D7034"/>
    <w:rsid w:val="003E0052"/>
    <w:rsid w:val="003E0C42"/>
    <w:rsid w:val="003E1D6D"/>
    <w:rsid w:val="003E2908"/>
    <w:rsid w:val="003E2964"/>
    <w:rsid w:val="003E2C47"/>
    <w:rsid w:val="003E30E2"/>
    <w:rsid w:val="003E5229"/>
    <w:rsid w:val="003E761E"/>
    <w:rsid w:val="003F01FD"/>
    <w:rsid w:val="003F03D3"/>
    <w:rsid w:val="003F083A"/>
    <w:rsid w:val="003F095E"/>
    <w:rsid w:val="003F0E9F"/>
    <w:rsid w:val="003F1CDB"/>
    <w:rsid w:val="003F1D5C"/>
    <w:rsid w:val="003F20A0"/>
    <w:rsid w:val="003F3678"/>
    <w:rsid w:val="003F3CB5"/>
    <w:rsid w:val="003F46C2"/>
    <w:rsid w:val="003F48CC"/>
    <w:rsid w:val="003F4ED5"/>
    <w:rsid w:val="003F4F89"/>
    <w:rsid w:val="003F5222"/>
    <w:rsid w:val="003F62F6"/>
    <w:rsid w:val="003F6B93"/>
    <w:rsid w:val="003F6CAA"/>
    <w:rsid w:val="003F7487"/>
    <w:rsid w:val="003F7D4F"/>
    <w:rsid w:val="00400275"/>
    <w:rsid w:val="00400A3C"/>
    <w:rsid w:val="00400BE3"/>
    <w:rsid w:val="00400DAC"/>
    <w:rsid w:val="004010F4"/>
    <w:rsid w:val="00401AAB"/>
    <w:rsid w:val="00401C67"/>
    <w:rsid w:val="0040200C"/>
    <w:rsid w:val="004025BA"/>
    <w:rsid w:val="00403B07"/>
    <w:rsid w:val="00404B0F"/>
    <w:rsid w:val="0040502A"/>
    <w:rsid w:val="00405908"/>
    <w:rsid w:val="004059F3"/>
    <w:rsid w:val="00406236"/>
    <w:rsid w:val="004064C4"/>
    <w:rsid w:val="00406943"/>
    <w:rsid w:val="00407EFA"/>
    <w:rsid w:val="00410806"/>
    <w:rsid w:val="00411497"/>
    <w:rsid w:val="00411515"/>
    <w:rsid w:val="0041189C"/>
    <w:rsid w:val="00412AB9"/>
    <w:rsid w:val="00412D1C"/>
    <w:rsid w:val="0041385E"/>
    <w:rsid w:val="00413A34"/>
    <w:rsid w:val="00413F1C"/>
    <w:rsid w:val="004141F0"/>
    <w:rsid w:val="00414AD9"/>
    <w:rsid w:val="00414EAD"/>
    <w:rsid w:val="004154BF"/>
    <w:rsid w:val="00420655"/>
    <w:rsid w:val="00420DEE"/>
    <w:rsid w:val="004214F0"/>
    <w:rsid w:val="00423D8A"/>
    <w:rsid w:val="004244E2"/>
    <w:rsid w:val="00424EEA"/>
    <w:rsid w:val="00424FAE"/>
    <w:rsid w:val="0042585B"/>
    <w:rsid w:val="00426B88"/>
    <w:rsid w:val="00426C31"/>
    <w:rsid w:val="00426D52"/>
    <w:rsid w:val="00426DA4"/>
    <w:rsid w:val="0042771E"/>
    <w:rsid w:val="00430AAC"/>
    <w:rsid w:val="00430D00"/>
    <w:rsid w:val="00431180"/>
    <w:rsid w:val="00431A03"/>
    <w:rsid w:val="00431E63"/>
    <w:rsid w:val="004327C9"/>
    <w:rsid w:val="00432A94"/>
    <w:rsid w:val="00433926"/>
    <w:rsid w:val="00433F9B"/>
    <w:rsid w:val="00434057"/>
    <w:rsid w:val="0043429B"/>
    <w:rsid w:val="0043501E"/>
    <w:rsid w:val="004352D0"/>
    <w:rsid w:val="00435E8F"/>
    <w:rsid w:val="00436D1D"/>
    <w:rsid w:val="00436E1D"/>
    <w:rsid w:val="00440261"/>
    <w:rsid w:val="004404B2"/>
    <w:rsid w:val="00440851"/>
    <w:rsid w:val="0044105F"/>
    <w:rsid w:val="0044131E"/>
    <w:rsid w:val="00442EB8"/>
    <w:rsid w:val="00443381"/>
    <w:rsid w:val="00443449"/>
    <w:rsid w:val="00443A74"/>
    <w:rsid w:val="00443B44"/>
    <w:rsid w:val="004445F8"/>
    <w:rsid w:val="0044486A"/>
    <w:rsid w:val="004452B6"/>
    <w:rsid w:val="00445C04"/>
    <w:rsid w:val="00445DA3"/>
    <w:rsid w:val="00445FA8"/>
    <w:rsid w:val="00446057"/>
    <w:rsid w:val="004461F4"/>
    <w:rsid w:val="00446B3B"/>
    <w:rsid w:val="00447292"/>
    <w:rsid w:val="004476BA"/>
    <w:rsid w:val="00450935"/>
    <w:rsid w:val="00450E50"/>
    <w:rsid w:val="00450FAE"/>
    <w:rsid w:val="00451031"/>
    <w:rsid w:val="0045148B"/>
    <w:rsid w:val="004517AE"/>
    <w:rsid w:val="00451B35"/>
    <w:rsid w:val="004543B0"/>
    <w:rsid w:val="00454D14"/>
    <w:rsid w:val="00455CB9"/>
    <w:rsid w:val="00455F3B"/>
    <w:rsid w:val="00457290"/>
    <w:rsid w:val="00457382"/>
    <w:rsid w:val="004574D9"/>
    <w:rsid w:val="00457542"/>
    <w:rsid w:val="00457E6E"/>
    <w:rsid w:val="00460B0E"/>
    <w:rsid w:val="0046154A"/>
    <w:rsid w:val="00461D22"/>
    <w:rsid w:val="0046265A"/>
    <w:rsid w:val="00462A61"/>
    <w:rsid w:val="00462BD5"/>
    <w:rsid w:val="00463710"/>
    <w:rsid w:val="00463C64"/>
    <w:rsid w:val="004643FF"/>
    <w:rsid w:val="00465026"/>
    <w:rsid w:val="00465620"/>
    <w:rsid w:val="00465AA0"/>
    <w:rsid w:val="004663AB"/>
    <w:rsid w:val="0046776A"/>
    <w:rsid w:val="00467C4A"/>
    <w:rsid w:val="00467DA9"/>
    <w:rsid w:val="00470593"/>
    <w:rsid w:val="00470E5B"/>
    <w:rsid w:val="00471CC0"/>
    <w:rsid w:val="0047215B"/>
    <w:rsid w:val="00472345"/>
    <w:rsid w:val="004727BA"/>
    <w:rsid w:val="004734DC"/>
    <w:rsid w:val="00473523"/>
    <w:rsid w:val="004737BE"/>
    <w:rsid w:val="00473C84"/>
    <w:rsid w:val="00473EF4"/>
    <w:rsid w:val="0047570E"/>
    <w:rsid w:val="004766DA"/>
    <w:rsid w:val="004770D6"/>
    <w:rsid w:val="00480345"/>
    <w:rsid w:val="00481508"/>
    <w:rsid w:val="00481609"/>
    <w:rsid w:val="00481D69"/>
    <w:rsid w:val="004824A2"/>
    <w:rsid w:val="004827D0"/>
    <w:rsid w:val="0048366E"/>
    <w:rsid w:val="0048431B"/>
    <w:rsid w:val="0048535E"/>
    <w:rsid w:val="00487A81"/>
    <w:rsid w:val="00490CF0"/>
    <w:rsid w:val="00490F62"/>
    <w:rsid w:val="00490F81"/>
    <w:rsid w:val="00491063"/>
    <w:rsid w:val="004915D0"/>
    <w:rsid w:val="00491731"/>
    <w:rsid w:val="00491C88"/>
    <w:rsid w:val="00492610"/>
    <w:rsid w:val="00493784"/>
    <w:rsid w:val="00494A66"/>
    <w:rsid w:val="00495289"/>
    <w:rsid w:val="00496377"/>
    <w:rsid w:val="004965AB"/>
    <w:rsid w:val="0049684E"/>
    <w:rsid w:val="00496C55"/>
    <w:rsid w:val="004972AC"/>
    <w:rsid w:val="004A0038"/>
    <w:rsid w:val="004A05E2"/>
    <w:rsid w:val="004A06D9"/>
    <w:rsid w:val="004A1921"/>
    <w:rsid w:val="004A1FDD"/>
    <w:rsid w:val="004A20B9"/>
    <w:rsid w:val="004A2348"/>
    <w:rsid w:val="004A2BD2"/>
    <w:rsid w:val="004A2C64"/>
    <w:rsid w:val="004A4123"/>
    <w:rsid w:val="004A4966"/>
    <w:rsid w:val="004A5661"/>
    <w:rsid w:val="004A567B"/>
    <w:rsid w:val="004A610B"/>
    <w:rsid w:val="004A62FF"/>
    <w:rsid w:val="004A6C07"/>
    <w:rsid w:val="004A6CAB"/>
    <w:rsid w:val="004A6D5D"/>
    <w:rsid w:val="004A7821"/>
    <w:rsid w:val="004B09E0"/>
    <w:rsid w:val="004B0FA9"/>
    <w:rsid w:val="004B1993"/>
    <w:rsid w:val="004B1E5B"/>
    <w:rsid w:val="004B2DFA"/>
    <w:rsid w:val="004B3015"/>
    <w:rsid w:val="004B3528"/>
    <w:rsid w:val="004B3B84"/>
    <w:rsid w:val="004B4DB1"/>
    <w:rsid w:val="004B60BF"/>
    <w:rsid w:val="004B70D0"/>
    <w:rsid w:val="004B7877"/>
    <w:rsid w:val="004B7F76"/>
    <w:rsid w:val="004C016C"/>
    <w:rsid w:val="004C1419"/>
    <w:rsid w:val="004C1C15"/>
    <w:rsid w:val="004C29AA"/>
    <w:rsid w:val="004C3514"/>
    <w:rsid w:val="004C3682"/>
    <w:rsid w:val="004C3A1C"/>
    <w:rsid w:val="004C4254"/>
    <w:rsid w:val="004C45E5"/>
    <w:rsid w:val="004C570E"/>
    <w:rsid w:val="004C5957"/>
    <w:rsid w:val="004C59F5"/>
    <w:rsid w:val="004C66CF"/>
    <w:rsid w:val="004C6D4D"/>
    <w:rsid w:val="004C6D82"/>
    <w:rsid w:val="004C6F58"/>
    <w:rsid w:val="004C7304"/>
    <w:rsid w:val="004C7F43"/>
    <w:rsid w:val="004D0674"/>
    <w:rsid w:val="004D0993"/>
    <w:rsid w:val="004D0FC9"/>
    <w:rsid w:val="004D1D42"/>
    <w:rsid w:val="004D276B"/>
    <w:rsid w:val="004D2D58"/>
    <w:rsid w:val="004D3761"/>
    <w:rsid w:val="004D3C62"/>
    <w:rsid w:val="004D3F3F"/>
    <w:rsid w:val="004D4A7A"/>
    <w:rsid w:val="004D4A96"/>
    <w:rsid w:val="004D551A"/>
    <w:rsid w:val="004D5BC1"/>
    <w:rsid w:val="004D5CA8"/>
    <w:rsid w:val="004D5EF4"/>
    <w:rsid w:val="004D6535"/>
    <w:rsid w:val="004D6CFB"/>
    <w:rsid w:val="004E0D87"/>
    <w:rsid w:val="004E118C"/>
    <w:rsid w:val="004E2140"/>
    <w:rsid w:val="004E418E"/>
    <w:rsid w:val="004E5F9B"/>
    <w:rsid w:val="004E70C2"/>
    <w:rsid w:val="004F092C"/>
    <w:rsid w:val="004F093D"/>
    <w:rsid w:val="004F0CA4"/>
    <w:rsid w:val="004F0FD6"/>
    <w:rsid w:val="004F123C"/>
    <w:rsid w:val="004F15C0"/>
    <w:rsid w:val="004F1FDE"/>
    <w:rsid w:val="004F22D9"/>
    <w:rsid w:val="004F283B"/>
    <w:rsid w:val="004F2FA0"/>
    <w:rsid w:val="004F42CF"/>
    <w:rsid w:val="004F44AA"/>
    <w:rsid w:val="004F54B2"/>
    <w:rsid w:val="004F5629"/>
    <w:rsid w:val="004F600D"/>
    <w:rsid w:val="004F6696"/>
    <w:rsid w:val="004F6FA1"/>
    <w:rsid w:val="00500741"/>
    <w:rsid w:val="0050248B"/>
    <w:rsid w:val="005027BF"/>
    <w:rsid w:val="00503A64"/>
    <w:rsid w:val="00503A7D"/>
    <w:rsid w:val="00504598"/>
    <w:rsid w:val="00504EA4"/>
    <w:rsid w:val="00505019"/>
    <w:rsid w:val="00505619"/>
    <w:rsid w:val="00505ADB"/>
    <w:rsid w:val="00505ED6"/>
    <w:rsid w:val="00505FB5"/>
    <w:rsid w:val="00506B38"/>
    <w:rsid w:val="005074C0"/>
    <w:rsid w:val="00507ED4"/>
    <w:rsid w:val="00511383"/>
    <w:rsid w:val="00511D11"/>
    <w:rsid w:val="00511EFA"/>
    <w:rsid w:val="005120D9"/>
    <w:rsid w:val="005123BE"/>
    <w:rsid w:val="005123C1"/>
    <w:rsid w:val="00512813"/>
    <w:rsid w:val="00513EAC"/>
    <w:rsid w:val="005155D7"/>
    <w:rsid w:val="00515828"/>
    <w:rsid w:val="005178B0"/>
    <w:rsid w:val="0052067D"/>
    <w:rsid w:val="005211A8"/>
    <w:rsid w:val="00522F48"/>
    <w:rsid w:val="005236ED"/>
    <w:rsid w:val="00523762"/>
    <w:rsid w:val="005238F6"/>
    <w:rsid w:val="00523B79"/>
    <w:rsid w:val="005250E9"/>
    <w:rsid w:val="00525B24"/>
    <w:rsid w:val="00526E8A"/>
    <w:rsid w:val="005300EE"/>
    <w:rsid w:val="0053129E"/>
    <w:rsid w:val="005312B8"/>
    <w:rsid w:val="005312FE"/>
    <w:rsid w:val="005320CB"/>
    <w:rsid w:val="005327AB"/>
    <w:rsid w:val="00532F44"/>
    <w:rsid w:val="005332FB"/>
    <w:rsid w:val="00534047"/>
    <w:rsid w:val="00534521"/>
    <w:rsid w:val="0053462B"/>
    <w:rsid w:val="00535149"/>
    <w:rsid w:val="005361C2"/>
    <w:rsid w:val="005368AC"/>
    <w:rsid w:val="00536AFD"/>
    <w:rsid w:val="00536C3D"/>
    <w:rsid w:val="00536EF9"/>
    <w:rsid w:val="00537066"/>
    <w:rsid w:val="005379C0"/>
    <w:rsid w:val="00540160"/>
    <w:rsid w:val="00540369"/>
    <w:rsid w:val="00540B33"/>
    <w:rsid w:val="005423D7"/>
    <w:rsid w:val="00543B7F"/>
    <w:rsid w:val="00543EC8"/>
    <w:rsid w:val="00544232"/>
    <w:rsid w:val="00544E43"/>
    <w:rsid w:val="0054659C"/>
    <w:rsid w:val="005465D5"/>
    <w:rsid w:val="00547508"/>
    <w:rsid w:val="00547588"/>
    <w:rsid w:val="0055104F"/>
    <w:rsid w:val="00551F0E"/>
    <w:rsid w:val="00552466"/>
    <w:rsid w:val="00552B2B"/>
    <w:rsid w:val="00552FC2"/>
    <w:rsid w:val="005531CE"/>
    <w:rsid w:val="00553A7B"/>
    <w:rsid w:val="0055438D"/>
    <w:rsid w:val="00554544"/>
    <w:rsid w:val="00554B0C"/>
    <w:rsid w:val="00554F8F"/>
    <w:rsid w:val="005558E9"/>
    <w:rsid w:val="00556891"/>
    <w:rsid w:val="00556FFE"/>
    <w:rsid w:val="0056113B"/>
    <w:rsid w:val="00561E4A"/>
    <w:rsid w:val="00562109"/>
    <w:rsid w:val="0056213C"/>
    <w:rsid w:val="005625FE"/>
    <w:rsid w:val="00563701"/>
    <w:rsid w:val="00563911"/>
    <w:rsid w:val="0056415D"/>
    <w:rsid w:val="00564676"/>
    <w:rsid w:val="0056714E"/>
    <w:rsid w:val="005675A5"/>
    <w:rsid w:val="00567BFB"/>
    <w:rsid w:val="00570CFD"/>
    <w:rsid w:val="00571C1C"/>
    <w:rsid w:val="005725C0"/>
    <w:rsid w:val="0057343A"/>
    <w:rsid w:val="00573B9B"/>
    <w:rsid w:val="00574DB9"/>
    <w:rsid w:val="00574DF1"/>
    <w:rsid w:val="005754EA"/>
    <w:rsid w:val="00575547"/>
    <w:rsid w:val="00575724"/>
    <w:rsid w:val="005759B3"/>
    <w:rsid w:val="00575BDD"/>
    <w:rsid w:val="005804FA"/>
    <w:rsid w:val="00580A08"/>
    <w:rsid w:val="00580B2D"/>
    <w:rsid w:val="0058130A"/>
    <w:rsid w:val="0058135E"/>
    <w:rsid w:val="005816C3"/>
    <w:rsid w:val="00581BA8"/>
    <w:rsid w:val="00582BA9"/>
    <w:rsid w:val="00583428"/>
    <w:rsid w:val="00584B84"/>
    <w:rsid w:val="00585431"/>
    <w:rsid w:val="0058580F"/>
    <w:rsid w:val="00586102"/>
    <w:rsid w:val="00586CFF"/>
    <w:rsid w:val="00586E08"/>
    <w:rsid w:val="0058728D"/>
    <w:rsid w:val="00587BE8"/>
    <w:rsid w:val="00587F61"/>
    <w:rsid w:val="0059060A"/>
    <w:rsid w:val="0059128F"/>
    <w:rsid w:val="005915A6"/>
    <w:rsid w:val="005915F5"/>
    <w:rsid w:val="0059167E"/>
    <w:rsid w:val="00591BB9"/>
    <w:rsid w:val="00591F1C"/>
    <w:rsid w:val="00592026"/>
    <w:rsid w:val="0059235C"/>
    <w:rsid w:val="00592C34"/>
    <w:rsid w:val="00593C8B"/>
    <w:rsid w:val="00594346"/>
    <w:rsid w:val="00594448"/>
    <w:rsid w:val="00595054"/>
    <w:rsid w:val="00596645"/>
    <w:rsid w:val="00596CAB"/>
    <w:rsid w:val="00597578"/>
    <w:rsid w:val="005A0A3E"/>
    <w:rsid w:val="005A0A9B"/>
    <w:rsid w:val="005A2D08"/>
    <w:rsid w:val="005A2E35"/>
    <w:rsid w:val="005A2F3B"/>
    <w:rsid w:val="005A3180"/>
    <w:rsid w:val="005A4097"/>
    <w:rsid w:val="005A4099"/>
    <w:rsid w:val="005A4F72"/>
    <w:rsid w:val="005A53AE"/>
    <w:rsid w:val="005A55AE"/>
    <w:rsid w:val="005A63B7"/>
    <w:rsid w:val="005A653F"/>
    <w:rsid w:val="005A67FE"/>
    <w:rsid w:val="005A73F2"/>
    <w:rsid w:val="005A7695"/>
    <w:rsid w:val="005A7738"/>
    <w:rsid w:val="005A791A"/>
    <w:rsid w:val="005B09D6"/>
    <w:rsid w:val="005B1340"/>
    <w:rsid w:val="005B28FD"/>
    <w:rsid w:val="005B2E4F"/>
    <w:rsid w:val="005B3C1D"/>
    <w:rsid w:val="005B3D9F"/>
    <w:rsid w:val="005B3F9D"/>
    <w:rsid w:val="005B4164"/>
    <w:rsid w:val="005B4609"/>
    <w:rsid w:val="005B48AD"/>
    <w:rsid w:val="005B4DBA"/>
    <w:rsid w:val="005B6E4C"/>
    <w:rsid w:val="005B7824"/>
    <w:rsid w:val="005B7FB2"/>
    <w:rsid w:val="005C0570"/>
    <w:rsid w:val="005C1202"/>
    <w:rsid w:val="005C1B95"/>
    <w:rsid w:val="005C1C95"/>
    <w:rsid w:val="005C2049"/>
    <w:rsid w:val="005C2D68"/>
    <w:rsid w:val="005C3613"/>
    <w:rsid w:val="005C3BCF"/>
    <w:rsid w:val="005C4466"/>
    <w:rsid w:val="005C5A0B"/>
    <w:rsid w:val="005C6F7A"/>
    <w:rsid w:val="005D0466"/>
    <w:rsid w:val="005D0668"/>
    <w:rsid w:val="005D0986"/>
    <w:rsid w:val="005D0A55"/>
    <w:rsid w:val="005D0E2D"/>
    <w:rsid w:val="005D1216"/>
    <w:rsid w:val="005D1D64"/>
    <w:rsid w:val="005D2C09"/>
    <w:rsid w:val="005D3E95"/>
    <w:rsid w:val="005D535D"/>
    <w:rsid w:val="005D58DA"/>
    <w:rsid w:val="005D5A72"/>
    <w:rsid w:val="005D63CA"/>
    <w:rsid w:val="005D6C0E"/>
    <w:rsid w:val="005D6E8B"/>
    <w:rsid w:val="005D721F"/>
    <w:rsid w:val="005D7EFE"/>
    <w:rsid w:val="005E01DA"/>
    <w:rsid w:val="005E0F97"/>
    <w:rsid w:val="005E12E5"/>
    <w:rsid w:val="005E1622"/>
    <w:rsid w:val="005E1669"/>
    <w:rsid w:val="005E1A4C"/>
    <w:rsid w:val="005E1E06"/>
    <w:rsid w:val="005E211B"/>
    <w:rsid w:val="005E266A"/>
    <w:rsid w:val="005E3781"/>
    <w:rsid w:val="005E37E2"/>
    <w:rsid w:val="005E38E1"/>
    <w:rsid w:val="005E466A"/>
    <w:rsid w:val="005E63B6"/>
    <w:rsid w:val="005E63DB"/>
    <w:rsid w:val="005E66D0"/>
    <w:rsid w:val="005E7E7A"/>
    <w:rsid w:val="005F0135"/>
    <w:rsid w:val="005F0BD9"/>
    <w:rsid w:val="005F10A8"/>
    <w:rsid w:val="005F32B7"/>
    <w:rsid w:val="005F4FA8"/>
    <w:rsid w:val="005F5BA0"/>
    <w:rsid w:val="005F698A"/>
    <w:rsid w:val="00600182"/>
    <w:rsid w:val="006018B0"/>
    <w:rsid w:val="00601F1B"/>
    <w:rsid w:val="0060219D"/>
    <w:rsid w:val="006030B7"/>
    <w:rsid w:val="00603377"/>
    <w:rsid w:val="00603393"/>
    <w:rsid w:val="00603BAE"/>
    <w:rsid w:val="00603EDF"/>
    <w:rsid w:val="006056E7"/>
    <w:rsid w:val="00605732"/>
    <w:rsid w:val="00607303"/>
    <w:rsid w:val="00607957"/>
    <w:rsid w:val="00607A8C"/>
    <w:rsid w:val="00610249"/>
    <w:rsid w:val="00610290"/>
    <w:rsid w:val="0061105D"/>
    <w:rsid w:val="006119EA"/>
    <w:rsid w:val="00611B8E"/>
    <w:rsid w:val="00611C98"/>
    <w:rsid w:val="00612607"/>
    <w:rsid w:val="006138D3"/>
    <w:rsid w:val="00613F29"/>
    <w:rsid w:val="00613FDC"/>
    <w:rsid w:val="00615859"/>
    <w:rsid w:val="00615A0D"/>
    <w:rsid w:val="00616F52"/>
    <w:rsid w:val="00617772"/>
    <w:rsid w:val="00617BA4"/>
    <w:rsid w:val="00617C6D"/>
    <w:rsid w:val="006207AC"/>
    <w:rsid w:val="00621502"/>
    <w:rsid w:val="006222B9"/>
    <w:rsid w:val="00622990"/>
    <w:rsid w:val="00622A32"/>
    <w:rsid w:val="00622AD8"/>
    <w:rsid w:val="006238B9"/>
    <w:rsid w:val="0062528F"/>
    <w:rsid w:val="006256BD"/>
    <w:rsid w:val="00625FC5"/>
    <w:rsid w:val="006269C0"/>
    <w:rsid w:val="00626F7A"/>
    <w:rsid w:val="0062748C"/>
    <w:rsid w:val="00627DAE"/>
    <w:rsid w:val="00630A5D"/>
    <w:rsid w:val="00630F87"/>
    <w:rsid w:val="0063205C"/>
    <w:rsid w:val="006324A3"/>
    <w:rsid w:val="006334B0"/>
    <w:rsid w:val="00633A78"/>
    <w:rsid w:val="00633B92"/>
    <w:rsid w:val="006355B0"/>
    <w:rsid w:val="006369DF"/>
    <w:rsid w:val="00637187"/>
    <w:rsid w:val="006374E6"/>
    <w:rsid w:val="00641BCB"/>
    <w:rsid w:val="00641FF1"/>
    <w:rsid w:val="00642B7C"/>
    <w:rsid w:val="00643CAD"/>
    <w:rsid w:val="00644518"/>
    <w:rsid w:val="006445A4"/>
    <w:rsid w:val="00644638"/>
    <w:rsid w:val="00644B9D"/>
    <w:rsid w:val="00644D18"/>
    <w:rsid w:val="00645492"/>
    <w:rsid w:val="00646143"/>
    <w:rsid w:val="0064721B"/>
    <w:rsid w:val="00647609"/>
    <w:rsid w:val="0064766F"/>
    <w:rsid w:val="0065043A"/>
    <w:rsid w:val="00651075"/>
    <w:rsid w:val="0065179B"/>
    <w:rsid w:val="00651EBB"/>
    <w:rsid w:val="00652041"/>
    <w:rsid w:val="006542A8"/>
    <w:rsid w:val="00654477"/>
    <w:rsid w:val="006551F0"/>
    <w:rsid w:val="0065593F"/>
    <w:rsid w:val="00656660"/>
    <w:rsid w:val="00656669"/>
    <w:rsid w:val="0065681D"/>
    <w:rsid w:val="00656908"/>
    <w:rsid w:val="00656A83"/>
    <w:rsid w:val="00656DC4"/>
    <w:rsid w:val="00657D7C"/>
    <w:rsid w:val="006602DC"/>
    <w:rsid w:val="006604AC"/>
    <w:rsid w:val="00660BE5"/>
    <w:rsid w:val="00660D64"/>
    <w:rsid w:val="00662DBA"/>
    <w:rsid w:val="006630CD"/>
    <w:rsid w:val="00664022"/>
    <w:rsid w:val="00664698"/>
    <w:rsid w:val="00664C97"/>
    <w:rsid w:val="00665C3F"/>
    <w:rsid w:val="00666119"/>
    <w:rsid w:val="00666A5D"/>
    <w:rsid w:val="00666A69"/>
    <w:rsid w:val="006670D0"/>
    <w:rsid w:val="0066756A"/>
    <w:rsid w:val="00667C9A"/>
    <w:rsid w:val="00670C20"/>
    <w:rsid w:val="00670D2D"/>
    <w:rsid w:val="0067160D"/>
    <w:rsid w:val="0067293D"/>
    <w:rsid w:val="00672EF8"/>
    <w:rsid w:val="00672FA2"/>
    <w:rsid w:val="00672FCC"/>
    <w:rsid w:val="00673339"/>
    <w:rsid w:val="00673FE3"/>
    <w:rsid w:val="0067420D"/>
    <w:rsid w:val="0067476C"/>
    <w:rsid w:val="0067483A"/>
    <w:rsid w:val="00674AFC"/>
    <w:rsid w:val="00675B18"/>
    <w:rsid w:val="00675C2F"/>
    <w:rsid w:val="00675CC5"/>
    <w:rsid w:val="006761C2"/>
    <w:rsid w:val="0067624C"/>
    <w:rsid w:val="006763C4"/>
    <w:rsid w:val="00676494"/>
    <w:rsid w:val="00676C7A"/>
    <w:rsid w:val="0067797B"/>
    <w:rsid w:val="00677E89"/>
    <w:rsid w:val="006802B7"/>
    <w:rsid w:val="006809CA"/>
    <w:rsid w:val="00680A70"/>
    <w:rsid w:val="00680E20"/>
    <w:rsid w:val="006818E7"/>
    <w:rsid w:val="00681946"/>
    <w:rsid w:val="006826BD"/>
    <w:rsid w:val="006828D0"/>
    <w:rsid w:val="00682BA5"/>
    <w:rsid w:val="00682BB9"/>
    <w:rsid w:val="00682C9B"/>
    <w:rsid w:val="0068650C"/>
    <w:rsid w:val="00686A24"/>
    <w:rsid w:val="00686D19"/>
    <w:rsid w:val="00687BA3"/>
    <w:rsid w:val="00691743"/>
    <w:rsid w:val="006922EA"/>
    <w:rsid w:val="00692C35"/>
    <w:rsid w:val="00694803"/>
    <w:rsid w:val="0069484B"/>
    <w:rsid w:val="006953C7"/>
    <w:rsid w:val="006956AE"/>
    <w:rsid w:val="0069589E"/>
    <w:rsid w:val="006958D6"/>
    <w:rsid w:val="00696331"/>
    <w:rsid w:val="00696A4A"/>
    <w:rsid w:val="00696CCF"/>
    <w:rsid w:val="00697164"/>
    <w:rsid w:val="006974D6"/>
    <w:rsid w:val="00697871"/>
    <w:rsid w:val="006979EE"/>
    <w:rsid w:val="00697A7A"/>
    <w:rsid w:val="006A076A"/>
    <w:rsid w:val="006A0821"/>
    <w:rsid w:val="006A1303"/>
    <w:rsid w:val="006A2489"/>
    <w:rsid w:val="006A2604"/>
    <w:rsid w:val="006A574C"/>
    <w:rsid w:val="006A66D6"/>
    <w:rsid w:val="006A6716"/>
    <w:rsid w:val="006A6DBC"/>
    <w:rsid w:val="006B1402"/>
    <w:rsid w:val="006B14D5"/>
    <w:rsid w:val="006B1B14"/>
    <w:rsid w:val="006B21C6"/>
    <w:rsid w:val="006B28B7"/>
    <w:rsid w:val="006B32D8"/>
    <w:rsid w:val="006B371A"/>
    <w:rsid w:val="006B4A80"/>
    <w:rsid w:val="006B5B9F"/>
    <w:rsid w:val="006B7386"/>
    <w:rsid w:val="006B7C4D"/>
    <w:rsid w:val="006C05B1"/>
    <w:rsid w:val="006C117E"/>
    <w:rsid w:val="006C131F"/>
    <w:rsid w:val="006C17EC"/>
    <w:rsid w:val="006C19F5"/>
    <w:rsid w:val="006C1DA8"/>
    <w:rsid w:val="006C1E64"/>
    <w:rsid w:val="006C1F73"/>
    <w:rsid w:val="006C29D5"/>
    <w:rsid w:val="006C2EA9"/>
    <w:rsid w:val="006C3248"/>
    <w:rsid w:val="006C40F1"/>
    <w:rsid w:val="006C57A0"/>
    <w:rsid w:val="006C6BBB"/>
    <w:rsid w:val="006C7105"/>
    <w:rsid w:val="006C731F"/>
    <w:rsid w:val="006C7B6F"/>
    <w:rsid w:val="006D06AC"/>
    <w:rsid w:val="006D086C"/>
    <w:rsid w:val="006D226F"/>
    <w:rsid w:val="006D551F"/>
    <w:rsid w:val="006D5EBA"/>
    <w:rsid w:val="006D61B1"/>
    <w:rsid w:val="006D763C"/>
    <w:rsid w:val="006D78DB"/>
    <w:rsid w:val="006D7D3D"/>
    <w:rsid w:val="006E0770"/>
    <w:rsid w:val="006E0BD5"/>
    <w:rsid w:val="006E12A7"/>
    <w:rsid w:val="006E15C2"/>
    <w:rsid w:val="006E3180"/>
    <w:rsid w:val="006E4F24"/>
    <w:rsid w:val="006E540B"/>
    <w:rsid w:val="006E581D"/>
    <w:rsid w:val="006E58EE"/>
    <w:rsid w:val="006E5FE0"/>
    <w:rsid w:val="006E6CF6"/>
    <w:rsid w:val="006E756F"/>
    <w:rsid w:val="006E7663"/>
    <w:rsid w:val="006F068C"/>
    <w:rsid w:val="006F1125"/>
    <w:rsid w:val="006F21EF"/>
    <w:rsid w:val="006F2414"/>
    <w:rsid w:val="006F2661"/>
    <w:rsid w:val="006F2943"/>
    <w:rsid w:val="006F29C3"/>
    <w:rsid w:val="006F32FE"/>
    <w:rsid w:val="006F37E2"/>
    <w:rsid w:val="006F53CD"/>
    <w:rsid w:val="006F5CB6"/>
    <w:rsid w:val="006F5D6A"/>
    <w:rsid w:val="006F5DEA"/>
    <w:rsid w:val="006F72E2"/>
    <w:rsid w:val="006F7D5B"/>
    <w:rsid w:val="007000BA"/>
    <w:rsid w:val="0070024F"/>
    <w:rsid w:val="00700B8E"/>
    <w:rsid w:val="0070210A"/>
    <w:rsid w:val="007031B0"/>
    <w:rsid w:val="007033A4"/>
    <w:rsid w:val="0070442A"/>
    <w:rsid w:val="00704F4C"/>
    <w:rsid w:val="00705334"/>
    <w:rsid w:val="00706303"/>
    <w:rsid w:val="00706700"/>
    <w:rsid w:val="007073E4"/>
    <w:rsid w:val="007075AB"/>
    <w:rsid w:val="00710906"/>
    <w:rsid w:val="0071261A"/>
    <w:rsid w:val="00712A38"/>
    <w:rsid w:val="00712F4D"/>
    <w:rsid w:val="00713362"/>
    <w:rsid w:val="00713BBC"/>
    <w:rsid w:val="00714275"/>
    <w:rsid w:val="00714AF9"/>
    <w:rsid w:val="00715C59"/>
    <w:rsid w:val="00715D5A"/>
    <w:rsid w:val="00716CB8"/>
    <w:rsid w:val="00717B28"/>
    <w:rsid w:val="00717FE3"/>
    <w:rsid w:val="00721B1D"/>
    <w:rsid w:val="0072229D"/>
    <w:rsid w:val="0072261A"/>
    <w:rsid w:val="007233DD"/>
    <w:rsid w:val="00724AF7"/>
    <w:rsid w:val="0072631C"/>
    <w:rsid w:val="00726B6F"/>
    <w:rsid w:val="007274B8"/>
    <w:rsid w:val="00727A1C"/>
    <w:rsid w:val="00727D15"/>
    <w:rsid w:val="0073070B"/>
    <w:rsid w:val="00730EE8"/>
    <w:rsid w:val="00731307"/>
    <w:rsid w:val="00732048"/>
    <w:rsid w:val="00732118"/>
    <w:rsid w:val="007321C9"/>
    <w:rsid w:val="00733D08"/>
    <w:rsid w:val="00735CEB"/>
    <w:rsid w:val="007361A0"/>
    <w:rsid w:val="00736ABF"/>
    <w:rsid w:val="00736D1E"/>
    <w:rsid w:val="00736EE7"/>
    <w:rsid w:val="00737582"/>
    <w:rsid w:val="0074194D"/>
    <w:rsid w:val="0074309A"/>
    <w:rsid w:val="0074385C"/>
    <w:rsid w:val="007453CD"/>
    <w:rsid w:val="007466A1"/>
    <w:rsid w:val="00747075"/>
    <w:rsid w:val="0074755C"/>
    <w:rsid w:val="00747639"/>
    <w:rsid w:val="00747A74"/>
    <w:rsid w:val="0075013A"/>
    <w:rsid w:val="007511EA"/>
    <w:rsid w:val="00751CAE"/>
    <w:rsid w:val="00752F55"/>
    <w:rsid w:val="00753260"/>
    <w:rsid w:val="00753BFC"/>
    <w:rsid w:val="00753C5B"/>
    <w:rsid w:val="00754315"/>
    <w:rsid w:val="007549DC"/>
    <w:rsid w:val="00754B18"/>
    <w:rsid w:val="0075570E"/>
    <w:rsid w:val="00755A02"/>
    <w:rsid w:val="00755C2F"/>
    <w:rsid w:val="00755CE7"/>
    <w:rsid w:val="00757BBC"/>
    <w:rsid w:val="00760255"/>
    <w:rsid w:val="00760460"/>
    <w:rsid w:val="00760F3D"/>
    <w:rsid w:val="007610BC"/>
    <w:rsid w:val="00761CA7"/>
    <w:rsid w:val="00761E3C"/>
    <w:rsid w:val="00762819"/>
    <w:rsid w:val="00762ECB"/>
    <w:rsid w:val="00763CA2"/>
    <w:rsid w:val="00764154"/>
    <w:rsid w:val="007641AC"/>
    <w:rsid w:val="007648C9"/>
    <w:rsid w:val="00765DEE"/>
    <w:rsid w:val="0076608A"/>
    <w:rsid w:val="007670DE"/>
    <w:rsid w:val="0077063F"/>
    <w:rsid w:val="00770DAC"/>
    <w:rsid w:val="00771795"/>
    <w:rsid w:val="00772922"/>
    <w:rsid w:val="00773664"/>
    <w:rsid w:val="00773931"/>
    <w:rsid w:val="0077448B"/>
    <w:rsid w:val="00774C2F"/>
    <w:rsid w:val="00774D7B"/>
    <w:rsid w:val="0077541E"/>
    <w:rsid w:val="00775E6B"/>
    <w:rsid w:val="00776275"/>
    <w:rsid w:val="007766CE"/>
    <w:rsid w:val="00776DFE"/>
    <w:rsid w:val="00777B57"/>
    <w:rsid w:val="0078147C"/>
    <w:rsid w:val="00781D49"/>
    <w:rsid w:val="00781DC3"/>
    <w:rsid w:val="00784625"/>
    <w:rsid w:val="007852E3"/>
    <w:rsid w:val="00785E86"/>
    <w:rsid w:val="00787C8A"/>
    <w:rsid w:val="007908C6"/>
    <w:rsid w:val="007908FF"/>
    <w:rsid w:val="00791993"/>
    <w:rsid w:val="00794D45"/>
    <w:rsid w:val="00796BF5"/>
    <w:rsid w:val="0079759E"/>
    <w:rsid w:val="007975CA"/>
    <w:rsid w:val="00797BFD"/>
    <w:rsid w:val="007A07CC"/>
    <w:rsid w:val="007A0813"/>
    <w:rsid w:val="007A08AD"/>
    <w:rsid w:val="007A1142"/>
    <w:rsid w:val="007A1E00"/>
    <w:rsid w:val="007A273C"/>
    <w:rsid w:val="007A2761"/>
    <w:rsid w:val="007A36CF"/>
    <w:rsid w:val="007A36E8"/>
    <w:rsid w:val="007A372F"/>
    <w:rsid w:val="007A433A"/>
    <w:rsid w:val="007A460F"/>
    <w:rsid w:val="007A4F3A"/>
    <w:rsid w:val="007A5BBB"/>
    <w:rsid w:val="007A678D"/>
    <w:rsid w:val="007A679B"/>
    <w:rsid w:val="007A6FBF"/>
    <w:rsid w:val="007A74E2"/>
    <w:rsid w:val="007A7567"/>
    <w:rsid w:val="007A7EA0"/>
    <w:rsid w:val="007B06B9"/>
    <w:rsid w:val="007B0F20"/>
    <w:rsid w:val="007B0F6A"/>
    <w:rsid w:val="007B1A40"/>
    <w:rsid w:val="007B21AD"/>
    <w:rsid w:val="007B221A"/>
    <w:rsid w:val="007B27FF"/>
    <w:rsid w:val="007B2CC3"/>
    <w:rsid w:val="007B2D54"/>
    <w:rsid w:val="007B3022"/>
    <w:rsid w:val="007B34F8"/>
    <w:rsid w:val="007B3795"/>
    <w:rsid w:val="007B440E"/>
    <w:rsid w:val="007B5285"/>
    <w:rsid w:val="007B5F00"/>
    <w:rsid w:val="007B648A"/>
    <w:rsid w:val="007C3324"/>
    <w:rsid w:val="007C36A9"/>
    <w:rsid w:val="007C3AAD"/>
    <w:rsid w:val="007C3ECB"/>
    <w:rsid w:val="007C3FF0"/>
    <w:rsid w:val="007C4D4C"/>
    <w:rsid w:val="007C5ED2"/>
    <w:rsid w:val="007C6E80"/>
    <w:rsid w:val="007C72B5"/>
    <w:rsid w:val="007C72F9"/>
    <w:rsid w:val="007C73D0"/>
    <w:rsid w:val="007C7F57"/>
    <w:rsid w:val="007D07C4"/>
    <w:rsid w:val="007D238B"/>
    <w:rsid w:val="007D2E43"/>
    <w:rsid w:val="007D30BC"/>
    <w:rsid w:val="007D3181"/>
    <w:rsid w:val="007D40D8"/>
    <w:rsid w:val="007D4433"/>
    <w:rsid w:val="007D48E5"/>
    <w:rsid w:val="007D4982"/>
    <w:rsid w:val="007D4B7E"/>
    <w:rsid w:val="007D5C3F"/>
    <w:rsid w:val="007D6386"/>
    <w:rsid w:val="007D690C"/>
    <w:rsid w:val="007D7746"/>
    <w:rsid w:val="007D7A7C"/>
    <w:rsid w:val="007E0864"/>
    <w:rsid w:val="007E14A8"/>
    <w:rsid w:val="007E1A2E"/>
    <w:rsid w:val="007E1A8B"/>
    <w:rsid w:val="007E22A3"/>
    <w:rsid w:val="007E2889"/>
    <w:rsid w:val="007E29CA"/>
    <w:rsid w:val="007E2FF4"/>
    <w:rsid w:val="007E5140"/>
    <w:rsid w:val="007E5B23"/>
    <w:rsid w:val="007E5D67"/>
    <w:rsid w:val="007E66B2"/>
    <w:rsid w:val="007E68FE"/>
    <w:rsid w:val="007E6FB5"/>
    <w:rsid w:val="007E7413"/>
    <w:rsid w:val="007E753F"/>
    <w:rsid w:val="007E75E9"/>
    <w:rsid w:val="007F00EE"/>
    <w:rsid w:val="007F01F6"/>
    <w:rsid w:val="007F03D1"/>
    <w:rsid w:val="007F0E6D"/>
    <w:rsid w:val="007F0F5B"/>
    <w:rsid w:val="007F15F0"/>
    <w:rsid w:val="007F17DD"/>
    <w:rsid w:val="007F1931"/>
    <w:rsid w:val="007F293E"/>
    <w:rsid w:val="007F3468"/>
    <w:rsid w:val="007F3B98"/>
    <w:rsid w:val="007F405A"/>
    <w:rsid w:val="007F4330"/>
    <w:rsid w:val="007F51D3"/>
    <w:rsid w:val="007F53B6"/>
    <w:rsid w:val="007F6A10"/>
    <w:rsid w:val="007F6B59"/>
    <w:rsid w:val="007F73CB"/>
    <w:rsid w:val="007F7980"/>
    <w:rsid w:val="007F7D19"/>
    <w:rsid w:val="00800B1A"/>
    <w:rsid w:val="00801220"/>
    <w:rsid w:val="008014DE"/>
    <w:rsid w:val="00802ED7"/>
    <w:rsid w:val="00802FFC"/>
    <w:rsid w:val="00806277"/>
    <w:rsid w:val="0080727F"/>
    <w:rsid w:val="00807BFC"/>
    <w:rsid w:val="00810D1C"/>
    <w:rsid w:val="00810D94"/>
    <w:rsid w:val="008111A0"/>
    <w:rsid w:val="0081262C"/>
    <w:rsid w:val="00812A64"/>
    <w:rsid w:val="00813862"/>
    <w:rsid w:val="00813A52"/>
    <w:rsid w:val="00814C48"/>
    <w:rsid w:val="0081585F"/>
    <w:rsid w:val="00815B1F"/>
    <w:rsid w:val="00815E24"/>
    <w:rsid w:val="00817931"/>
    <w:rsid w:val="008201F1"/>
    <w:rsid w:val="008203B0"/>
    <w:rsid w:val="00820721"/>
    <w:rsid w:val="00820A93"/>
    <w:rsid w:val="00820BCF"/>
    <w:rsid w:val="00820D84"/>
    <w:rsid w:val="00821341"/>
    <w:rsid w:val="00821971"/>
    <w:rsid w:val="00821B7D"/>
    <w:rsid w:val="0082252F"/>
    <w:rsid w:val="00822598"/>
    <w:rsid w:val="00822BE3"/>
    <w:rsid w:val="00822DF0"/>
    <w:rsid w:val="00823159"/>
    <w:rsid w:val="00823977"/>
    <w:rsid w:val="008242E7"/>
    <w:rsid w:val="00824F8D"/>
    <w:rsid w:val="00825A30"/>
    <w:rsid w:val="00825AEA"/>
    <w:rsid w:val="008264D4"/>
    <w:rsid w:val="00827CB9"/>
    <w:rsid w:val="00830009"/>
    <w:rsid w:val="008313EC"/>
    <w:rsid w:val="00831C3E"/>
    <w:rsid w:val="00831D98"/>
    <w:rsid w:val="00833EB3"/>
    <w:rsid w:val="00833F02"/>
    <w:rsid w:val="00833F0C"/>
    <w:rsid w:val="00834801"/>
    <w:rsid w:val="008348E5"/>
    <w:rsid w:val="00834F48"/>
    <w:rsid w:val="00835049"/>
    <w:rsid w:val="008352AD"/>
    <w:rsid w:val="0083546B"/>
    <w:rsid w:val="008354E6"/>
    <w:rsid w:val="008356E7"/>
    <w:rsid w:val="0083595F"/>
    <w:rsid w:val="00836638"/>
    <w:rsid w:val="0083739E"/>
    <w:rsid w:val="00837592"/>
    <w:rsid w:val="00837B1B"/>
    <w:rsid w:val="0084066E"/>
    <w:rsid w:val="0084204A"/>
    <w:rsid w:val="00842BD3"/>
    <w:rsid w:val="0084481D"/>
    <w:rsid w:val="00844A9C"/>
    <w:rsid w:val="00845701"/>
    <w:rsid w:val="00846227"/>
    <w:rsid w:val="00846236"/>
    <w:rsid w:val="00847570"/>
    <w:rsid w:val="00850152"/>
    <w:rsid w:val="00850721"/>
    <w:rsid w:val="00850777"/>
    <w:rsid w:val="00850D5F"/>
    <w:rsid w:val="00850F5D"/>
    <w:rsid w:val="00851432"/>
    <w:rsid w:val="00851AC3"/>
    <w:rsid w:val="00851F44"/>
    <w:rsid w:val="008522B5"/>
    <w:rsid w:val="008525CF"/>
    <w:rsid w:val="0085293C"/>
    <w:rsid w:val="0085369F"/>
    <w:rsid w:val="00854962"/>
    <w:rsid w:val="00854C59"/>
    <w:rsid w:val="00854F5B"/>
    <w:rsid w:val="00855C74"/>
    <w:rsid w:val="00855F90"/>
    <w:rsid w:val="008571F2"/>
    <w:rsid w:val="0085746E"/>
    <w:rsid w:val="00857F4D"/>
    <w:rsid w:val="00861347"/>
    <w:rsid w:val="0086206C"/>
    <w:rsid w:val="0086242B"/>
    <w:rsid w:val="008629D6"/>
    <w:rsid w:val="00862AB7"/>
    <w:rsid w:val="00863411"/>
    <w:rsid w:val="00863794"/>
    <w:rsid w:val="0086460C"/>
    <w:rsid w:val="00864C5D"/>
    <w:rsid w:val="008658E0"/>
    <w:rsid w:val="00865A0D"/>
    <w:rsid w:val="00865A95"/>
    <w:rsid w:val="00866C97"/>
    <w:rsid w:val="008678D2"/>
    <w:rsid w:val="00870472"/>
    <w:rsid w:val="008712C7"/>
    <w:rsid w:val="00872E7E"/>
    <w:rsid w:val="008736B9"/>
    <w:rsid w:val="00873C4C"/>
    <w:rsid w:val="00874040"/>
    <w:rsid w:val="008741F6"/>
    <w:rsid w:val="00876B31"/>
    <w:rsid w:val="00877060"/>
    <w:rsid w:val="008775C2"/>
    <w:rsid w:val="00877BD0"/>
    <w:rsid w:val="00877DF6"/>
    <w:rsid w:val="00877FA4"/>
    <w:rsid w:val="00880195"/>
    <w:rsid w:val="00880FB9"/>
    <w:rsid w:val="00880FFB"/>
    <w:rsid w:val="00881108"/>
    <w:rsid w:val="008829D7"/>
    <w:rsid w:val="00882B89"/>
    <w:rsid w:val="00882BA8"/>
    <w:rsid w:val="00882DF1"/>
    <w:rsid w:val="00884B1E"/>
    <w:rsid w:val="00884BC4"/>
    <w:rsid w:val="00884FC4"/>
    <w:rsid w:val="00885271"/>
    <w:rsid w:val="00885574"/>
    <w:rsid w:val="008858CD"/>
    <w:rsid w:val="00885E9D"/>
    <w:rsid w:val="00886091"/>
    <w:rsid w:val="00886AF3"/>
    <w:rsid w:val="00887C43"/>
    <w:rsid w:val="00890427"/>
    <w:rsid w:val="00890B1E"/>
    <w:rsid w:val="008913EC"/>
    <w:rsid w:val="00891C15"/>
    <w:rsid w:val="008921D1"/>
    <w:rsid w:val="00893337"/>
    <w:rsid w:val="008933FF"/>
    <w:rsid w:val="008937C5"/>
    <w:rsid w:val="0089453D"/>
    <w:rsid w:val="00894911"/>
    <w:rsid w:val="00894DE2"/>
    <w:rsid w:val="00896248"/>
    <w:rsid w:val="008975CE"/>
    <w:rsid w:val="008979AC"/>
    <w:rsid w:val="008979F0"/>
    <w:rsid w:val="008A0492"/>
    <w:rsid w:val="008A0503"/>
    <w:rsid w:val="008A0D2C"/>
    <w:rsid w:val="008A0EE8"/>
    <w:rsid w:val="008A294A"/>
    <w:rsid w:val="008A2E0D"/>
    <w:rsid w:val="008A311D"/>
    <w:rsid w:val="008A319D"/>
    <w:rsid w:val="008A32AE"/>
    <w:rsid w:val="008A4773"/>
    <w:rsid w:val="008A7274"/>
    <w:rsid w:val="008B0144"/>
    <w:rsid w:val="008B1594"/>
    <w:rsid w:val="008B1833"/>
    <w:rsid w:val="008B1E6C"/>
    <w:rsid w:val="008B1EE4"/>
    <w:rsid w:val="008B2345"/>
    <w:rsid w:val="008B238A"/>
    <w:rsid w:val="008B285A"/>
    <w:rsid w:val="008B30F8"/>
    <w:rsid w:val="008B3190"/>
    <w:rsid w:val="008B31FE"/>
    <w:rsid w:val="008B5BA0"/>
    <w:rsid w:val="008B6487"/>
    <w:rsid w:val="008B6B20"/>
    <w:rsid w:val="008B7805"/>
    <w:rsid w:val="008B7FC8"/>
    <w:rsid w:val="008C065A"/>
    <w:rsid w:val="008C0918"/>
    <w:rsid w:val="008C0CB9"/>
    <w:rsid w:val="008C0ED9"/>
    <w:rsid w:val="008C141D"/>
    <w:rsid w:val="008C5153"/>
    <w:rsid w:val="008C5683"/>
    <w:rsid w:val="008C59A1"/>
    <w:rsid w:val="008C5B22"/>
    <w:rsid w:val="008C5B91"/>
    <w:rsid w:val="008C6065"/>
    <w:rsid w:val="008C6981"/>
    <w:rsid w:val="008C6CB6"/>
    <w:rsid w:val="008C7509"/>
    <w:rsid w:val="008C7F9D"/>
    <w:rsid w:val="008D0587"/>
    <w:rsid w:val="008D061C"/>
    <w:rsid w:val="008D0AAE"/>
    <w:rsid w:val="008D0C6A"/>
    <w:rsid w:val="008D0D09"/>
    <w:rsid w:val="008D0F3C"/>
    <w:rsid w:val="008D245B"/>
    <w:rsid w:val="008D28F9"/>
    <w:rsid w:val="008D4102"/>
    <w:rsid w:val="008D4916"/>
    <w:rsid w:val="008D49DE"/>
    <w:rsid w:val="008D5414"/>
    <w:rsid w:val="008D5678"/>
    <w:rsid w:val="008D625C"/>
    <w:rsid w:val="008D6A25"/>
    <w:rsid w:val="008D6E8F"/>
    <w:rsid w:val="008D7455"/>
    <w:rsid w:val="008D770F"/>
    <w:rsid w:val="008D77E4"/>
    <w:rsid w:val="008E19E6"/>
    <w:rsid w:val="008E280A"/>
    <w:rsid w:val="008E28B1"/>
    <w:rsid w:val="008E3D51"/>
    <w:rsid w:val="008E3F72"/>
    <w:rsid w:val="008E404B"/>
    <w:rsid w:val="008E4ECC"/>
    <w:rsid w:val="008E500C"/>
    <w:rsid w:val="008E5160"/>
    <w:rsid w:val="008E558C"/>
    <w:rsid w:val="008E5649"/>
    <w:rsid w:val="008E5A89"/>
    <w:rsid w:val="008E5D95"/>
    <w:rsid w:val="008E69D1"/>
    <w:rsid w:val="008E78AB"/>
    <w:rsid w:val="008F171E"/>
    <w:rsid w:val="008F1793"/>
    <w:rsid w:val="008F246C"/>
    <w:rsid w:val="008F2B4E"/>
    <w:rsid w:val="008F2F91"/>
    <w:rsid w:val="008F31E1"/>
    <w:rsid w:val="008F353B"/>
    <w:rsid w:val="008F44C4"/>
    <w:rsid w:val="008F47A4"/>
    <w:rsid w:val="008F4A62"/>
    <w:rsid w:val="008F503F"/>
    <w:rsid w:val="008F5846"/>
    <w:rsid w:val="008F6996"/>
    <w:rsid w:val="008F6BFB"/>
    <w:rsid w:val="009009BF"/>
    <w:rsid w:val="009009F8"/>
    <w:rsid w:val="009014FF"/>
    <w:rsid w:val="009015DA"/>
    <w:rsid w:val="009032B3"/>
    <w:rsid w:val="00903481"/>
    <w:rsid w:val="009034D2"/>
    <w:rsid w:val="00903D6C"/>
    <w:rsid w:val="009042DC"/>
    <w:rsid w:val="00904352"/>
    <w:rsid w:val="00904A0A"/>
    <w:rsid w:val="009052E9"/>
    <w:rsid w:val="00905BF1"/>
    <w:rsid w:val="0090636C"/>
    <w:rsid w:val="0091081D"/>
    <w:rsid w:val="00910D4A"/>
    <w:rsid w:val="00911E6A"/>
    <w:rsid w:val="00911FF7"/>
    <w:rsid w:val="009120DC"/>
    <w:rsid w:val="00912274"/>
    <w:rsid w:val="00912A85"/>
    <w:rsid w:val="0091366C"/>
    <w:rsid w:val="00913749"/>
    <w:rsid w:val="009139AC"/>
    <w:rsid w:val="00913E99"/>
    <w:rsid w:val="009143D4"/>
    <w:rsid w:val="0091449E"/>
    <w:rsid w:val="009144CA"/>
    <w:rsid w:val="00914A4D"/>
    <w:rsid w:val="00915901"/>
    <w:rsid w:val="0092086E"/>
    <w:rsid w:val="00920CD4"/>
    <w:rsid w:val="009219FA"/>
    <w:rsid w:val="00922777"/>
    <w:rsid w:val="00922A37"/>
    <w:rsid w:val="009230A6"/>
    <w:rsid w:val="00923BFD"/>
    <w:rsid w:val="00923CF0"/>
    <w:rsid w:val="00924261"/>
    <w:rsid w:val="00924A21"/>
    <w:rsid w:val="00924B39"/>
    <w:rsid w:val="009259BA"/>
    <w:rsid w:val="00925C20"/>
    <w:rsid w:val="00926D3C"/>
    <w:rsid w:val="00926D74"/>
    <w:rsid w:val="00927706"/>
    <w:rsid w:val="0092794F"/>
    <w:rsid w:val="009279F7"/>
    <w:rsid w:val="00930191"/>
    <w:rsid w:val="00930D73"/>
    <w:rsid w:val="00931FAF"/>
    <w:rsid w:val="009327B5"/>
    <w:rsid w:val="00932A18"/>
    <w:rsid w:val="009344E1"/>
    <w:rsid w:val="00934542"/>
    <w:rsid w:val="00935BD4"/>
    <w:rsid w:val="00935BFA"/>
    <w:rsid w:val="00935CB8"/>
    <w:rsid w:val="00935D85"/>
    <w:rsid w:val="009360A8"/>
    <w:rsid w:val="009400F7"/>
    <w:rsid w:val="00940D9A"/>
    <w:rsid w:val="00941A75"/>
    <w:rsid w:val="009423C8"/>
    <w:rsid w:val="009427DB"/>
    <w:rsid w:val="00942F12"/>
    <w:rsid w:val="00944CE3"/>
    <w:rsid w:val="009457BF"/>
    <w:rsid w:val="00945A9D"/>
    <w:rsid w:val="00945C87"/>
    <w:rsid w:val="00945C8B"/>
    <w:rsid w:val="00945DC5"/>
    <w:rsid w:val="00945E50"/>
    <w:rsid w:val="00946901"/>
    <w:rsid w:val="00946FE7"/>
    <w:rsid w:val="009478CA"/>
    <w:rsid w:val="00947CB0"/>
    <w:rsid w:val="0095047D"/>
    <w:rsid w:val="00951216"/>
    <w:rsid w:val="0095211D"/>
    <w:rsid w:val="00952E2C"/>
    <w:rsid w:val="0095326F"/>
    <w:rsid w:val="009537A3"/>
    <w:rsid w:val="00953851"/>
    <w:rsid w:val="0095480D"/>
    <w:rsid w:val="00954F0B"/>
    <w:rsid w:val="00955514"/>
    <w:rsid w:val="0095576E"/>
    <w:rsid w:val="009558A0"/>
    <w:rsid w:val="00955902"/>
    <w:rsid w:val="00956AF6"/>
    <w:rsid w:val="00956E38"/>
    <w:rsid w:val="009570DE"/>
    <w:rsid w:val="0095713A"/>
    <w:rsid w:val="0095747A"/>
    <w:rsid w:val="00957CA5"/>
    <w:rsid w:val="00957FE7"/>
    <w:rsid w:val="00961BF4"/>
    <w:rsid w:val="0096210A"/>
    <w:rsid w:val="00963750"/>
    <w:rsid w:val="00964831"/>
    <w:rsid w:val="00964A21"/>
    <w:rsid w:val="00964C31"/>
    <w:rsid w:val="00964F88"/>
    <w:rsid w:val="00965219"/>
    <w:rsid w:val="00965766"/>
    <w:rsid w:val="00965866"/>
    <w:rsid w:val="00965DB0"/>
    <w:rsid w:val="009661A8"/>
    <w:rsid w:val="00966793"/>
    <w:rsid w:val="00966BA6"/>
    <w:rsid w:val="0096730F"/>
    <w:rsid w:val="00967E9B"/>
    <w:rsid w:val="00970014"/>
    <w:rsid w:val="00970AD3"/>
    <w:rsid w:val="00971C63"/>
    <w:rsid w:val="00971D53"/>
    <w:rsid w:val="00972071"/>
    <w:rsid w:val="00972DB0"/>
    <w:rsid w:val="009738ED"/>
    <w:rsid w:val="0097391D"/>
    <w:rsid w:val="00973C13"/>
    <w:rsid w:val="0097415A"/>
    <w:rsid w:val="0097421D"/>
    <w:rsid w:val="0097497A"/>
    <w:rsid w:val="00974B04"/>
    <w:rsid w:val="009757C7"/>
    <w:rsid w:val="00975E5C"/>
    <w:rsid w:val="00976FDB"/>
    <w:rsid w:val="009777BE"/>
    <w:rsid w:val="009778DE"/>
    <w:rsid w:val="00977B2E"/>
    <w:rsid w:val="00977D1F"/>
    <w:rsid w:val="009800EE"/>
    <w:rsid w:val="00980566"/>
    <w:rsid w:val="00980DBE"/>
    <w:rsid w:val="00981C17"/>
    <w:rsid w:val="00982606"/>
    <w:rsid w:val="00983030"/>
    <w:rsid w:val="009842B1"/>
    <w:rsid w:val="00984B3D"/>
    <w:rsid w:val="009856A1"/>
    <w:rsid w:val="00985D90"/>
    <w:rsid w:val="00986DF2"/>
    <w:rsid w:val="00990C82"/>
    <w:rsid w:val="009933C6"/>
    <w:rsid w:val="00993E08"/>
    <w:rsid w:val="009947F2"/>
    <w:rsid w:val="009949B3"/>
    <w:rsid w:val="00994AFF"/>
    <w:rsid w:val="00996E20"/>
    <w:rsid w:val="00997A0E"/>
    <w:rsid w:val="00997B8C"/>
    <w:rsid w:val="00997F1D"/>
    <w:rsid w:val="009A031B"/>
    <w:rsid w:val="009A0740"/>
    <w:rsid w:val="009A0982"/>
    <w:rsid w:val="009A0CEA"/>
    <w:rsid w:val="009A0E10"/>
    <w:rsid w:val="009A1EAF"/>
    <w:rsid w:val="009A2CF9"/>
    <w:rsid w:val="009A2FF7"/>
    <w:rsid w:val="009A31F6"/>
    <w:rsid w:val="009A388A"/>
    <w:rsid w:val="009A44E2"/>
    <w:rsid w:val="009A4F9E"/>
    <w:rsid w:val="009A59BF"/>
    <w:rsid w:val="009A59DA"/>
    <w:rsid w:val="009A5CF3"/>
    <w:rsid w:val="009A6C1B"/>
    <w:rsid w:val="009B00EE"/>
    <w:rsid w:val="009B05B7"/>
    <w:rsid w:val="009B0634"/>
    <w:rsid w:val="009B185E"/>
    <w:rsid w:val="009B2EA4"/>
    <w:rsid w:val="009B347B"/>
    <w:rsid w:val="009B38E3"/>
    <w:rsid w:val="009B3CF5"/>
    <w:rsid w:val="009B3F0C"/>
    <w:rsid w:val="009B458E"/>
    <w:rsid w:val="009B4BDC"/>
    <w:rsid w:val="009B5B5C"/>
    <w:rsid w:val="009B60C4"/>
    <w:rsid w:val="009B67D6"/>
    <w:rsid w:val="009B69EB"/>
    <w:rsid w:val="009B750F"/>
    <w:rsid w:val="009B7E03"/>
    <w:rsid w:val="009C035F"/>
    <w:rsid w:val="009C26AB"/>
    <w:rsid w:val="009C3BD1"/>
    <w:rsid w:val="009C4B75"/>
    <w:rsid w:val="009C4D07"/>
    <w:rsid w:val="009C5751"/>
    <w:rsid w:val="009C5A9D"/>
    <w:rsid w:val="009C5AF3"/>
    <w:rsid w:val="009C6475"/>
    <w:rsid w:val="009C6493"/>
    <w:rsid w:val="009C7140"/>
    <w:rsid w:val="009D0BC3"/>
    <w:rsid w:val="009D1133"/>
    <w:rsid w:val="009D11DF"/>
    <w:rsid w:val="009D1DBC"/>
    <w:rsid w:val="009D2740"/>
    <w:rsid w:val="009D3282"/>
    <w:rsid w:val="009D41F2"/>
    <w:rsid w:val="009D4428"/>
    <w:rsid w:val="009D4475"/>
    <w:rsid w:val="009D474A"/>
    <w:rsid w:val="009D57F2"/>
    <w:rsid w:val="009D67C0"/>
    <w:rsid w:val="009D6921"/>
    <w:rsid w:val="009D71E3"/>
    <w:rsid w:val="009D7267"/>
    <w:rsid w:val="009D738F"/>
    <w:rsid w:val="009D7A85"/>
    <w:rsid w:val="009D7F57"/>
    <w:rsid w:val="009E05B1"/>
    <w:rsid w:val="009E061B"/>
    <w:rsid w:val="009E11BD"/>
    <w:rsid w:val="009E18AD"/>
    <w:rsid w:val="009E199A"/>
    <w:rsid w:val="009E1BDB"/>
    <w:rsid w:val="009E20EE"/>
    <w:rsid w:val="009E29CE"/>
    <w:rsid w:val="009E3150"/>
    <w:rsid w:val="009E3725"/>
    <w:rsid w:val="009E4942"/>
    <w:rsid w:val="009E51FD"/>
    <w:rsid w:val="009E5A9D"/>
    <w:rsid w:val="009E72CE"/>
    <w:rsid w:val="009E77EB"/>
    <w:rsid w:val="009E7EFC"/>
    <w:rsid w:val="009F0123"/>
    <w:rsid w:val="009F0368"/>
    <w:rsid w:val="009F05DD"/>
    <w:rsid w:val="009F13B6"/>
    <w:rsid w:val="009F1651"/>
    <w:rsid w:val="009F1761"/>
    <w:rsid w:val="009F197F"/>
    <w:rsid w:val="009F2024"/>
    <w:rsid w:val="009F2081"/>
    <w:rsid w:val="009F2899"/>
    <w:rsid w:val="009F3B11"/>
    <w:rsid w:val="009F3F4A"/>
    <w:rsid w:val="009F4586"/>
    <w:rsid w:val="009F5788"/>
    <w:rsid w:val="009F61CD"/>
    <w:rsid w:val="009F6298"/>
    <w:rsid w:val="009F6CF7"/>
    <w:rsid w:val="009F6DAC"/>
    <w:rsid w:val="009F7950"/>
    <w:rsid w:val="00A00E80"/>
    <w:rsid w:val="00A014D6"/>
    <w:rsid w:val="00A01743"/>
    <w:rsid w:val="00A01EC6"/>
    <w:rsid w:val="00A033B7"/>
    <w:rsid w:val="00A03BB3"/>
    <w:rsid w:val="00A0456C"/>
    <w:rsid w:val="00A048B0"/>
    <w:rsid w:val="00A04B8E"/>
    <w:rsid w:val="00A04F23"/>
    <w:rsid w:val="00A04FF1"/>
    <w:rsid w:val="00A05565"/>
    <w:rsid w:val="00A05B41"/>
    <w:rsid w:val="00A0713B"/>
    <w:rsid w:val="00A07569"/>
    <w:rsid w:val="00A07982"/>
    <w:rsid w:val="00A101BD"/>
    <w:rsid w:val="00A10237"/>
    <w:rsid w:val="00A112EA"/>
    <w:rsid w:val="00A1195E"/>
    <w:rsid w:val="00A11DFB"/>
    <w:rsid w:val="00A12527"/>
    <w:rsid w:val="00A13804"/>
    <w:rsid w:val="00A1384D"/>
    <w:rsid w:val="00A14729"/>
    <w:rsid w:val="00A147B1"/>
    <w:rsid w:val="00A14C21"/>
    <w:rsid w:val="00A151AB"/>
    <w:rsid w:val="00A156E8"/>
    <w:rsid w:val="00A1590D"/>
    <w:rsid w:val="00A15D1C"/>
    <w:rsid w:val="00A166E7"/>
    <w:rsid w:val="00A169DF"/>
    <w:rsid w:val="00A17956"/>
    <w:rsid w:val="00A2019F"/>
    <w:rsid w:val="00A20610"/>
    <w:rsid w:val="00A20E6D"/>
    <w:rsid w:val="00A20E84"/>
    <w:rsid w:val="00A21078"/>
    <w:rsid w:val="00A2137B"/>
    <w:rsid w:val="00A21809"/>
    <w:rsid w:val="00A218A4"/>
    <w:rsid w:val="00A21A8B"/>
    <w:rsid w:val="00A2237D"/>
    <w:rsid w:val="00A224C8"/>
    <w:rsid w:val="00A238A6"/>
    <w:rsid w:val="00A245C6"/>
    <w:rsid w:val="00A2558B"/>
    <w:rsid w:val="00A255EC"/>
    <w:rsid w:val="00A25A09"/>
    <w:rsid w:val="00A25D44"/>
    <w:rsid w:val="00A26645"/>
    <w:rsid w:val="00A266AC"/>
    <w:rsid w:val="00A26878"/>
    <w:rsid w:val="00A27051"/>
    <w:rsid w:val="00A27107"/>
    <w:rsid w:val="00A30E35"/>
    <w:rsid w:val="00A31165"/>
    <w:rsid w:val="00A3126F"/>
    <w:rsid w:val="00A32EDE"/>
    <w:rsid w:val="00A33980"/>
    <w:rsid w:val="00A34796"/>
    <w:rsid w:val="00A34902"/>
    <w:rsid w:val="00A34934"/>
    <w:rsid w:val="00A34DC0"/>
    <w:rsid w:val="00A35A5B"/>
    <w:rsid w:val="00A36DEC"/>
    <w:rsid w:val="00A37E92"/>
    <w:rsid w:val="00A37EE2"/>
    <w:rsid w:val="00A40A91"/>
    <w:rsid w:val="00A43396"/>
    <w:rsid w:val="00A44036"/>
    <w:rsid w:val="00A44D64"/>
    <w:rsid w:val="00A44DF8"/>
    <w:rsid w:val="00A45644"/>
    <w:rsid w:val="00A4573E"/>
    <w:rsid w:val="00A45BED"/>
    <w:rsid w:val="00A46FF7"/>
    <w:rsid w:val="00A47D2E"/>
    <w:rsid w:val="00A47E44"/>
    <w:rsid w:val="00A50238"/>
    <w:rsid w:val="00A5083B"/>
    <w:rsid w:val="00A5094A"/>
    <w:rsid w:val="00A50AAD"/>
    <w:rsid w:val="00A51C40"/>
    <w:rsid w:val="00A51C4E"/>
    <w:rsid w:val="00A51C86"/>
    <w:rsid w:val="00A521C6"/>
    <w:rsid w:val="00A53241"/>
    <w:rsid w:val="00A53D87"/>
    <w:rsid w:val="00A54C3C"/>
    <w:rsid w:val="00A54DBA"/>
    <w:rsid w:val="00A551E4"/>
    <w:rsid w:val="00A55B4D"/>
    <w:rsid w:val="00A5624E"/>
    <w:rsid w:val="00A57310"/>
    <w:rsid w:val="00A57DD5"/>
    <w:rsid w:val="00A60992"/>
    <w:rsid w:val="00A611B9"/>
    <w:rsid w:val="00A62886"/>
    <w:rsid w:val="00A63090"/>
    <w:rsid w:val="00A635E3"/>
    <w:rsid w:val="00A648B0"/>
    <w:rsid w:val="00A64E2B"/>
    <w:rsid w:val="00A65586"/>
    <w:rsid w:val="00A66673"/>
    <w:rsid w:val="00A6669A"/>
    <w:rsid w:val="00A66860"/>
    <w:rsid w:val="00A672D2"/>
    <w:rsid w:val="00A70027"/>
    <w:rsid w:val="00A70079"/>
    <w:rsid w:val="00A7071D"/>
    <w:rsid w:val="00A70929"/>
    <w:rsid w:val="00A70B3E"/>
    <w:rsid w:val="00A710B5"/>
    <w:rsid w:val="00A74102"/>
    <w:rsid w:val="00A74C60"/>
    <w:rsid w:val="00A7529D"/>
    <w:rsid w:val="00A75368"/>
    <w:rsid w:val="00A75741"/>
    <w:rsid w:val="00A77F0B"/>
    <w:rsid w:val="00A803D3"/>
    <w:rsid w:val="00A8043D"/>
    <w:rsid w:val="00A805EA"/>
    <w:rsid w:val="00A80829"/>
    <w:rsid w:val="00A8186F"/>
    <w:rsid w:val="00A81AF9"/>
    <w:rsid w:val="00A820F7"/>
    <w:rsid w:val="00A82414"/>
    <w:rsid w:val="00A82D55"/>
    <w:rsid w:val="00A840C0"/>
    <w:rsid w:val="00A849D5"/>
    <w:rsid w:val="00A84B1E"/>
    <w:rsid w:val="00A852CC"/>
    <w:rsid w:val="00A86B28"/>
    <w:rsid w:val="00A87606"/>
    <w:rsid w:val="00A906FB"/>
    <w:rsid w:val="00A9087A"/>
    <w:rsid w:val="00A908C6"/>
    <w:rsid w:val="00A90D8F"/>
    <w:rsid w:val="00A91109"/>
    <w:rsid w:val="00A913AF"/>
    <w:rsid w:val="00A92B28"/>
    <w:rsid w:val="00A92E83"/>
    <w:rsid w:val="00A93154"/>
    <w:rsid w:val="00A93157"/>
    <w:rsid w:val="00A941FB"/>
    <w:rsid w:val="00A945DD"/>
    <w:rsid w:val="00A95266"/>
    <w:rsid w:val="00A95326"/>
    <w:rsid w:val="00A96867"/>
    <w:rsid w:val="00AA0016"/>
    <w:rsid w:val="00AA08E7"/>
    <w:rsid w:val="00AA1198"/>
    <w:rsid w:val="00AA18D5"/>
    <w:rsid w:val="00AA255B"/>
    <w:rsid w:val="00AA27D2"/>
    <w:rsid w:val="00AA2871"/>
    <w:rsid w:val="00AA2A09"/>
    <w:rsid w:val="00AA2E9D"/>
    <w:rsid w:val="00AA3512"/>
    <w:rsid w:val="00AA3A69"/>
    <w:rsid w:val="00AA523A"/>
    <w:rsid w:val="00AA52E6"/>
    <w:rsid w:val="00AA54D4"/>
    <w:rsid w:val="00AA65E4"/>
    <w:rsid w:val="00AA6859"/>
    <w:rsid w:val="00AA7182"/>
    <w:rsid w:val="00AA783A"/>
    <w:rsid w:val="00AA7D5B"/>
    <w:rsid w:val="00AA7FF7"/>
    <w:rsid w:val="00AB0235"/>
    <w:rsid w:val="00AB065C"/>
    <w:rsid w:val="00AB242E"/>
    <w:rsid w:val="00AB2CDA"/>
    <w:rsid w:val="00AB31A8"/>
    <w:rsid w:val="00AB34D6"/>
    <w:rsid w:val="00AB47F7"/>
    <w:rsid w:val="00AB5196"/>
    <w:rsid w:val="00AB54BA"/>
    <w:rsid w:val="00AB5839"/>
    <w:rsid w:val="00AB6337"/>
    <w:rsid w:val="00AB6829"/>
    <w:rsid w:val="00AB6864"/>
    <w:rsid w:val="00AB6A80"/>
    <w:rsid w:val="00AB6C05"/>
    <w:rsid w:val="00AB72EF"/>
    <w:rsid w:val="00AB7308"/>
    <w:rsid w:val="00AC11E3"/>
    <w:rsid w:val="00AC1E9E"/>
    <w:rsid w:val="00AC2F4E"/>
    <w:rsid w:val="00AC32BE"/>
    <w:rsid w:val="00AC425D"/>
    <w:rsid w:val="00AC519F"/>
    <w:rsid w:val="00AC5212"/>
    <w:rsid w:val="00AC52EB"/>
    <w:rsid w:val="00AC5458"/>
    <w:rsid w:val="00AC5509"/>
    <w:rsid w:val="00AC5AD4"/>
    <w:rsid w:val="00AC60DF"/>
    <w:rsid w:val="00AC7997"/>
    <w:rsid w:val="00AD0048"/>
    <w:rsid w:val="00AD0575"/>
    <w:rsid w:val="00AD0961"/>
    <w:rsid w:val="00AD0A16"/>
    <w:rsid w:val="00AD0F87"/>
    <w:rsid w:val="00AD10ED"/>
    <w:rsid w:val="00AD19E8"/>
    <w:rsid w:val="00AD1E32"/>
    <w:rsid w:val="00AD2626"/>
    <w:rsid w:val="00AD33D2"/>
    <w:rsid w:val="00AD3499"/>
    <w:rsid w:val="00AD36C5"/>
    <w:rsid w:val="00AD3DA4"/>
    <w:rsid w:val="00AD42E1"/>
    <w:rsid w:val="00AD46EB"/>
    <w:rsid w:val="00AD62C1"/>
    <w:rsid w:val="00AD6760"/>
    <w:rsid w:val="00AD6B3B"/>
    <w:rsid w:val="00AD6D71"/>
    <w:rsid w:val="00AD700F"/>
    <w:rsid w:val="00AD71EE"/>
    <w:rsid w:val="00AD7B83"/>
    <w:rsid w:val="00AE0796"/>
    <w:rsid w:val="00AE0B61"/>
    <w:rsid w:val="00AE0C82"/>
    <w:rsid w:val="00AE168B"/>
    <w:rsid w:val="00AE225E"/>
    <w:rsid w:val="00AE27B8"/>
    <w:rsid w:val="00AE2F42"/>
    <w:rsid w:val="00AE2FC3"/>
    <w:rsid w:val="00AE3B6E"/>
    <w:rsid w:val="00AE3D4C"/>
    <w:rsid w:val="00AE4408"/>
    <w:rsid w:val="00AE44EE"/>
    <w:rsid w:val="00AE47CD"/>
    <w:rsid w:val="00AE5E6E"/>
    <w:rsid w:val="00AE6453"/>
    <w:rsid w:val="00AE7014"/>
    <w:rsid w:val="00AE70E0"/>
    <w:rsid w:val="00AE7420"/>
    <w:rsid w:val="00AE76E2"/>
    <w:rsid w:val="00AF03A2"/>
    <w:rsid w:val="00AF04AF"/>
    <w:rsid w:val="00AF08F0"/>
    <w:rsid w:val="00AF0C2C"/>
    <w:rsid w:val="00AF0D43"/>
    <w:rsid w:val="00AF1149"/>
    <w:rsid w:val="00AF188C"/>
    <w:rsid w:val="00AF18C2"/>
    <w:rsid w:val="00AF1F77"/>
    <w:rsid w:val="00AF2949"/>
    <w:rsid w:val="00AF2CA1"/>
    <w:rsid w:val="00AF36DD"/>
    <w:rsid w:val="00AF5B08"/>
    <w:rsid w:val="00AF6718"/>
    <w:rsid w:val="00AF6DBD"/>
    <w:rsid w:val="00AF6EFF"/>
    <w:rsid w:val="00AF70FC"/>
    <w:rsid w:val="00AF7848"/>
    <w:rsid w:val="00B00344"/>
    <w:rsid w:val="00B018EC"/>
    <w:rsid w:val="00B02035"/>
    <w:rsid w:val="00B0230B"/>
    <w:rsid w:val="00B02510"/>
    <w:rsid w:val="00B02517"/>
    <w:rsid w:val="00B03414"/>
    <w:rsid w:val="00B03429"/>
    <w:rsid w:val="00B03701"/>
    <w:rsid w:val="00B04BF7"/>
    <w:rsid w:val="00B050D5"/>
    <w:rsid w:val="00B05258"/>
    <w:rsid w:val="00B05B3C"/>
    <w:rsid w:val="00B05E1E"/>
    <w:rsid w:val="00B0607A"/>
    <w:rsid w:val="00B07472"/>
    <w:rsid w:val="00B10DF7"/>
    <w:rsid w:val="00B119F6"/>
    <w:rsid w:val="00B13105"/>
    <w:rsid w:val="00B13318"/>
    <w:rsid w:val="00B13580"/>
    <w:rsid w:val="00B1409C"/>
    <w:rsid w:val="00B141B8"/>
    <w:rsid w:val="00B14685"/>
    <w:rsid w:val="00B152D0"/>
    <w:rsid w:val="00B156FE"/>
    <w:rsid w:val="00B15BF2"/>
    <w:rsid w:val="00B162A9"/>
    <w:rsid w:val="00B1687F"/>
    <w:rsid w:val="00B17453"/>
    <w:rsid w:val="00B17538"/>
    <w:rsid w:val="00B176E6"/>
    <w:rsid w:val="00B17736"/>
    <w:rsid w:val="00B17D54"/>
    <w:rsid w:val="00B204BA"/>
    <w:rsid w:val="00B20E4D"/>
    <w:rsid w:val="00B20F0A"/>
    <w:rsid w:val="00B219CA"/>
    <w:rsid w:val="00B21B51"/>
    <w:rsid w:val="00B21BB7"/>
    <w:rsid w:val="00B22CB1"/>
    <w:rsid w:val="00B235FE"/>
    <w:rsid w:val="00B246F2"/>
    <w:rsid w:val="00B25237"/>
    <w:rsid w:val="00B2541A"/>
    <w:rsid w:val="00B25661"/>
    <w:rsid w:val="00B25888"/>
    <w:rsid w:val="00B25A08"/>
    <w:rsid w:val="00B25DAD"/>
    <w:rsid w:val="00B26103"/>
    <w:rsid w:val="00B2624B"/>
    <w:rsid w:val="00B27224"/>
    <w:rsid w:val="00B27387"/>
    <w:rsid w:val="00B302CE"/>
    <w:rsid w:val="00B30F3F"/>
    <w:rsid w:val="00B31420"/>
    <w:rsid w:val="00B31804"/>
    <w:rsid w:val="00B34305"/>
    <w:rsid w:val="00B347E3"/>
    <w:rsid w:val="00B35067"/>
    <w:rsid w:val="00B361F0"/>
    <w:rsid w:val="00B37231"/>
    <w:rsid w:val="00B3784C"/>
    <w:rsid w:val="00B3786B"/>
    <w:rsid w:val="00B37EA3"/>
    <w:rsid w:val="00B4017C"/>
    <w:rsid w:val="00B414FA"/>
    <w:rsid w:val="00B41D50"/>
    <w:rsid w:val="00B42406"/>
    <w:rsid w:val="00B42800"/>
    <w:rsid w:val="00B43688"/>
    <w:rsid w:val="00B43BDB"/>
    <w:rsid w:val="00B44416"/>
    <w:rsid w:val="00B450DD"/>
    <w:rsid w:val="00B4623F"/>
    <w:rsid w:val="00B4664A"/>
    <w:rsid w:val="00B46B78"/>
    <w:rsid w:val="00B46BF7"/>
    <w:rsid w:val="00B472C9"/>
    <w:rsid w:val="00B474E4"/>
    <w:rsid w:val="00B47B37"/>
    <w:rsid w:val="00B509BB"/>
    <w:rsid w:val="00B510E8"/>
    <w:rsid w:val="00B51380"/>
    <w:rsid w:val="00B51D93"/>
    <w:rsid w:val="00B52CF0"/>
    <w:rsid w:val="00B5320A"/>
    <w:rsid w:val="00B53367"/>
    <w:rsid w:val="00B534A5"/>
    <w:rsid w:val="00B538DB"/>
    <w:rsid w:val="00B549B9"/>
    <w:rsid w:val="00B5564C"/>
    <w:rsid w:val="00B55921"/>
    <w:rsid w:val="00B57B89"/>
    <w:rsid w:val="00B61CB9"/>
    <w:rsid w:val="00B61E0A"/>
    <w:rsid w:val="00B62825"/>
    <w:rsid w:val="00B63BA7"/>
    <w:rsid w:val="00B64E92"/>
    <w:rsid w:val="00B6682E"/>
    <w:rsid w:val="00B674B8"/>
    <w:rsid w:val="00B674E4"/>
    <w:rsid w:val="00B705AA"/>
    <w:rsid w:val="00B7130E"/>
    <w:rsid w:val="00B715B6"/>
    <w:rsid w:val="00B7163E"/>
    <w:rsid w:val="00B7193C"/>
    <w:rsid w:val="00B72293"/>
    <w:rsid w:val="00B73CBD"/>
    <w:rsid w:val="00B73EDB"/>
    <w:rsid w:val="00B742D3"/>
    <w:rsid w:val="00B74433"/>
    <w:rsid w:val="00B75369"/>
    <w:rsid w:val="00B80181"/>
    <w:rsid w:val="00B801EE"/>
    <w:rsid w:val="00B81166"/>
    <w:rsid w:val="00B81831"/>
    <w:rsid w:val="00B82BDC"/>
    <w:rsid w:val="00B83C12"/>
    <w:rsid w:val="00B846C3"/>
    <w:rsid w:val="00B84A33"/>
    <w:rsid w:val="00B84E5C"/>
    <w:rsid w:val="00B84E76"/>
    <w:rsid w:val="00B84EF4"/>
    <w:rsid w:val="00B852C7"/>
    <w:rsid w:val="00B86097"/>
    <w:rsid w:val="00B86190"/>
    <w:rsid w:val="00B86524"/>
    <w:rsid w:val="00B871BB"/>
    <w:rsid w:val="00B87414"/>
    <w:rsid w:val="00B90693"/>
    <w:rsid w:val="00B90974"/>
    <w:rsid w:val="00B90A16"/>
    <w:rsid w:val="00B90CEE"/>
    <w:rsid w:val="00B91ADE"/>
    <w:rsid w:val="00B927E5"/>
    <w:rsid w:val="00B92D5B"/>
    <w:rsid w:val="00B92DDC"/>
    <w:rsid w:val="00B931C0"/>
    <w:rsid w:val="00B949D7"/>
    <w:rsid w:val="00B957BE"/>
    <w:rsid w:val="00B95DDD"/>
    <w:rsid w:val="00B960AD"/>
    <w:rsid w:val="00B97245"/>
    <w:rsid w:val="00B97F4F"/>
    <w:rsid w:val="00B97FD9"/>
    <w:rsid w:val="00BA4370"/>
    <w:rsid w:val="00BA48C4"/>
    <w:rsid w:val="00BA4B1D"/>
    <w:rsid w:val="00BA4E07"/>
    <w:rsid w:val="00BA52BE"/>
    <w:rsid w:val="00BA568B"/>
    <w:rsid w:val="00BA6282"/>
    <w:rsid w:val="00BA6777"/>
    <w:rsid w:val="00BA6C5D"/>
    <w:rsid w:val="00BA70AE"/>
    <w:rsid w:val="00BA7D88"/>
    <w:rsid w:val="00BB0425"/>
    <w:rsid w:val="00BB06EF"/>
    <w:rsid w:val="00BB0E20"/>
    <w:rsid w:val="00BB0E71"/>
    <w:rsid w:val="00BB1E26"/>
    <w:rsid w:val="00BB3ABE"/>
    <w:rsid w:val="00BB49B8"/>
    <w:rsid w:val="00BB4F20"/>
    <w:rsid w:val="00BB6FD6"/>
    <w:rsid w:val="00BB77D9"/>
    <w:rsid w:val="00BC0192"/>
    <w:rsid w:val="00BC2314"/>
    <w:rsid w:val="00BC2F8F"/>
    <w:rsid w:val="00BC386A"/>
    <w:rsid w:val="00BC4F19"/>
    <w:rsid w:val="00BC587D"/>
    <w:rsid w:val="00BC5C20"/>
    <w:rsid w:val="00BC5F13"/>
    <w:rsid w:val="00BC606B"/>
    <w:rsid w:val="00BC6AD1"/>
    <w:rsid w:val="00BC6B4A"/>
    <w:rsid w:val="00BC760C"/>
    <w:rsid w:val="00BC7692"/>
    <w:rsid w:val="00BC789E"/>
    <w:rsid w:val="00BD0128"/>
    <w:rsid w:val="00BD17EC"/>
    <w:rsid w:val="00BD2B9D"/>
    <w:rsid w:val="00BD3D03"/>
    <w:rsid w:val="00BD46A4"/>
    <w:rsid w:val="00BD4E5C"/>
    <w:rsid w:val="00BD4EF4"/>
    <w:rsid w:val="00BD55D6"/>
    <w:rsid w:val="00BD568D"/>
    <w:rsid w:val="00BD5736"/>
    <w:rsid w:val="00BD6886"/>
    <w:rsid w:val="00BD7725"/>
    <w:rsid w:val="00BD7ED6"/>
    <w:rsid w:val="00BE130E"/>
    <w:rsid w:val="00BE141B"/>
    <w:rsid w:val="00BE1996"/>
    <w:rsid w:val="00BE21BA"/>
    <w:rsid w:val="00BE228A"/>
    <w:rsid w:val="00BE2562"/>
    <w:rsid w:val="00BE2702"/>
    <w:rsid w:val="00BE2989"/>
    <w:rsid w:val="00BE2BE3"/>
    <w:rsid w:val="00BE32C1"/>
    <w:rsid w:val="00BE42FE"/>
    <w:rsid w:val="00BE4635"/>
    <w:rsid w:val="00BE4DF5"/>
    <w:rsid w:val="00BE5000"/>
    <w:rsid w:val="00BE5AC1"/>
    <w:rsid w:val="00BE6120"/>
    <w:rsid w:val="00BE6C18"/>
    <w:rsid w:val="00BE7475"/>
    <w:rsid w:val="00BF17B9"/>
    <w:rsid w:val="00BF2FD9"/>
    <w:rsid w:val="00BF3673"/>
    <w:rsid w:val="00BF4CA1"/>
    <w:rsid w:val="00BF4E04"/>
    <w:rsid w:val="00BF4E57"/>
    <w:rsid w:val="00BF4F5F"/>
    <w:rsid w:val="00BF57D4"/>
    <w:rsid w:val="00BF5C9B"/>
    <w:rsid w:val="00BF6356"/>
    <w:rsid w:val="00BF6F9D"/>
    <w:rsid w:val="00C000EA"/>
    <w:rsid w:val="00C009DD"/>
    <w:rsid w:val="00C016A3"/>
    <w:rsid w:val="00C01D58"/>
    <w:rsid w:val="00C02581"/>
    <w:rsid w:val="00C03979"/>
    <w:rsid w:val="00C04C73"/>
    <w:rsid w:val="00C05419"/>
    <w:rsid w:val="00C055FE"/>
    <w:rsid w:val="00C05853"/>
    <w:rsid w:val="00C06097"/>
    <w:rsid w:val="00C063BE"/>
    <w:rsid w:val="00C06663"/>
    <w:rsid w:val="00C06B87"/>
    <w:rsid w:val="00C06F3F"/>
    <w:rsid w:val="00C07992"/>
    <w:rsid w:val="00C10375"/>
    <w:rsid w:val="00C10480"/>
    <w:rsid w:val="00C11160"/>
    <w:rsid w:val="00C1173B"/>
    <w:rsid w:val="00C11A97"/>
    <w:rsid w:val="00C121DE"/>
    <w:rsid w:val="00C12236"/>
    <w:rsid w:val="00C125B5"/>
    <w:rsid w:val="00C12AA8"/>
    <w:rsid w:val="00C12D5A"/>
    <w:rsid w:val="00C13730"/>
    <w:rsid w:val="00C13792"/>
    <w:rsid w:val="00C15E6D"/>
    <w:rsid w:val="00C16717"/>
    <w:rsid w:val="00C17CD0"/>
    <w:rsid w:val="00C202E9"/>
    <w:rsid w:val="00C20821"/>
    <w:rsid w:val="00C208E9"/>
    <w:rsid w:val="00C20CEC"/>
    <w:rsid w:val="00C214A6"/>
    <w:rsid w:val="00C21528"/>
    <w:rsid w:val="00C22469"/>
    <w:rsid w:val="00C25178"/>
    <w:rsid w:val="00C25931"/>
    <w:rsid w:val="00C2643A"/>
    <w:rsid w:val="00C265B6"/>
    <w:rsid w:val="00C2739E"/>
    <w:rsid w:val="00C30816"/>
    <w:rsid w:val="00C30C2D"/>
    <w:rsid w:val="00C32E56"/>
    <w:rsid w:val="00C32ED6"/>
    <w:rsid w:val="00C32F61"/>
    <w:rsid w:val="00C33EAA"/>
    <w:rsid w:val="00C344B8"/>
    <w:rsid w:val="00C3464B"/>
    <w:rsid w:val="00C35F11"/>
    <w:rsid w:val="00C3634F"/>
    <w:rsid w:val="00C36502"/>
    <w:rsid w:val="00C36C8B"/>
    <w:rsid w:val="00C36FF3"/>
    <w:rsid w:val="00C37268"/>
    <w:rsid w:val="00C41BF8"/>
    <w:rsid w:val="00C44686"/>
    <w:rsid w:val="00C450AB"/>
    <w:rsid w:val="00C4637A"/>
    <w:rsid w:val="00C46AAA"/>
    <w:rsid w:val="00C4720C"/>
    <w:rsid w:val="00C47E2B"/>
    <w:rsid w:val="00C47F7E"/>
    <w:rsid w:val="00C50296"/>
    <w:rsid w:val="00C513A9"/>
    <w:rsid w:val="00C5176B"/>
    <w:rsid w:val="00C5228E"/>
    <w:rsid w:val="00C52A2D"/>
    <w:rsid w:val="00C52B2A"/>
    <w:rsid w:val="00C53885"/>
    <w:rsid w:val="00C53E38"/>
    <w:rsid w:val="00C55571"/>
    <w:rsid w:val="00C557BB"/>
    <w:rsid w:val="00C55E3B"/>
    <w:rsid w:val="00C574EE"/>
    <w:rsid w:val="00C57AD8"/>
    <w:rsid w:val="00C6028B"/>
    <w:rsid w:val="00C61D61"/>
    <w:rsid w:val="00C61E91"/>
    <w:rsid w:val="00C62A95"/>
    <w:rsid w:val="00C62BAC"/>
    <w:rsid w:val="00C63B20"/>
    <w:rsid w:val="00C64BD8"/>
    <w:rsid w:val="00C64F8D"/>
    <w:rsid w:val="00C6504A"/>
    <w:rsid w:val="00C653BE"/>
    <w:rsid w:val="00C65551"/>
    <w:rsid w:val="00C656B8"/>
    <w:rsid w:val="00C65A23"/>
    <w:rsid w:val="00C660E5"/>
    <w:rsid w:val="00C663CC"/>
    <w:rsid w:val="00C66966"/>
    <w:rsid w:val="00C705C5"/>
    <w:rsid w:val="00C70CC8"/>
    <w:rsid w:val="00C70DDB"/>
    <w:rsid w:val="00C71702"/>
    <w:rsid w:val="00C72BA6"/>
    <w:rsid w:val="00C734B3"/>
    <w:rsid w:val="00C737A8"/>
    <w:rsid w:val="00C73E52"/>
    <w:rsid w:val="00C7443A"/>
    <w:rsid w:val="00C760A1"/>
    <w:rsid w:val="00C76B71"/>
    <w:rsid w:val="00C76FF2"/>
    <w:rsid w:val="00C77D71"/>
    <w:rsid w:val="00C809A1"/>
    <w:rsid w:val="00C8153B"/>
    <w:rsid w:val="00C822A5"/>
    <w:rsid w:val="00C82444"/>
    <w:rsid w:val="00C8289D"/>
    <w:rsid w:val="00C83385"/>
    <w:rsid w:val="00C83E9E"/>
    <w:rsid w:val="00C840A6"/>
    <w:rsid w:val="00C8413A"/>
    <w:rsid w:val="00C845A5"/>
    <w:rsid w:val="00C85389"/>
    <w:rsid w:val="00C85CAE"/>
    <w:rsid w:val="00C861FD"/>
    <w:rsid w:val="00C87405"/>
    <w:rsid w:val="00C8746E"/>
    <w:rsid w:val="00C8762A"/>
    <w:rsid w:val="00C877AA"/>
    <w:rsid w:val="00C87D59"/>
    <w:rsid w:val="00C906F5"/>
    <w:rsid w:val="00C90A54"/>
    <w:rsid w:val="00C90B46"/>
    <w:rsid w:val="00C90EC2"/>
    <w:rsid w:val="00C91BF6"/>
    <w:rsid w:val="00C91E34"/>
    <w:rsid w:val="00C92803"/>
    <w:rsid w:val="00C92CF4"/>
    <w:rsid w:val="00C9391F"/>
    <w:rsid w:val="00C94082"/>
    <w:rsid w:val="00C9626F"/>
    <w:rsid w:val="00C96E2A"/>
    <w:rsid w:val="00C97412"/>
    <w:rsid w:val="00C97972"/>
    <w:rsid w:val="00C979B1"/>
    <w:rsid w:val="00CA044F"/>
    <w:rsid w:val="00CA21A5"/>
    <w:rsid w:val="00CA2882"/>
    <w:rsid w:val="00CA2B63"/>
    <w:rsid w:val="00CA2D7F"/>
    <w:rsid w:val="00CA338F"/>
    <w:rsid w:val="00CA42FD"/>
    <w:rsid w:val="00CA4A09"/>
    <w:rsid w:val="00CA5681"/>
    <w:rsid w:val="00CA5736"/>
    <w:rsid w:val="00CA5BBF"/>
    <w:rsid w:val="00CA6266"/>
    <w:rsid w:val="00CA64A2"/>
    <w:rsid w:val="00CA64C1"/>
    <w:rsid w:val="00CA650F"/>
    <w:rsid w:val="00CA65BA"/>
    <w:rsid w:val="00CA69FD"/>
    <w:rsid w:val="00CB03DE"/>
    <w:rsid w:val="00CB0E09"/>
    <w:rsid w:val="00CB16E8"/>
    <w:rsid w:val="00CB1B87"/>
    <w:rsid w:val="00CB233E"/>
    <w:rsid w:val="00CB23C2"/>
    <w:rsid w:val="00CB25DB"/>
    <w:rsid w:val="00CB2D3C"/>
    <w:rsid w:val="00CB3FFB"/>
    <w:rsid w:val="00CB4F62"/>
    <w:rsid w:val="00CB5458"/>
    <w:rsid w:val="00CB6334"/>
    <w:rsid w:val="00CB6B02"/>
    <w:rsid w:val="00CB76C1"/>
    <w:rsid w:val="00CB7DA1"/>
    <w:rsid w:val="00CC026D"/>
    <w:rsid w:val="00CC045C"/>
    <w:rsid w:val="00CC0AF0"/>
    <w:rsid w:val="00CC1DA7"/>
    <w:rsid w:val="00CC292F"/>
    <w:rsid w:val="00CC2DA9"/>
    <w:rsid w:val="00CC3555"/>
    <w:rsid w:val="00CC3A9A"/>
    <w:rsid w:val="00CC3E80"/>
    <w:rsid w:val="00CC3FE9"/>
    <w:rsid w:val="00CC51C3"/>
    <w:rsid w:val="00CC57D1"/>
    <w:rsid w:val="00CC6C57"/>
    <w:rsid w:val="00CC7946"/>
    <w:rsid w:val="00CD0339"/>
    <w:rsid w:val="00CD0BB3"/>
    <w:rsid w:val="00CD2261"/>
    <w:rsid w:val="00CD272E"/>
    <w:rsid w:val="00CD2F73"/>
    <w:rsid w:val="00CD3133"/>
    <w:rsid w:val="00CD4B79"/>
    <w:rsid w:val="00CD4EDB"/>
    <w:rsid w:val="00CD566D"/>
    <w:rsid w:val="00CD5F97"/>
    <w:rsid w:val="00CD6A32"/>
    <w:rsid w:val="00CD6C91"/>
    <w:rsid w:val="00CD7B5B"/>
    <w:rsid w:val="00CD7F1D"/>
    <w:rsid w:val="00CE0548"/>
    <w:rsid w:val="00CE097B"/>
    <w:rsid w:val="00CE12DF"/>
    <w:rsid w:val="00CE28F6"/>
    <w:rsid w:val="00CE3823"/>
    <w:rsid w:val="00CE3DF1"/>
    <w:rsid w:val="00CE454B"/>
    <w:rsid w:val="00CE50DE"/>
    <w:rsid w:val="00CE52D0"/>
    <w:rsid w:val="00CE69E0"/>
    <w:rsid w:val="00CE6E76"/>
    <w:rsid w:val="00CE6E9A"/>
    <w:rsid w:val="00CE6EAC"/>
    <w:rsid w:val="00CE6FDB"/>
    <w:rsid w:val="00CF184E"/>
    <w:rsid w:val="00CF1894"/>
    <w:rsid w:val="00CF1EB9"/>
    <w:rsid w:val="00CF2607"/>
    <w:rsid w:val="00CF3CE9"/>
    <w:rsid w:val="00CF3FD5"/>
    <w:rsid w:val="00CF4619"/>
    <w:rsid w:val="00CF5181"/>
    <w:rsid w:val="00CF6AD9"/>
    <w:rsid w:val="00CF6E3D"/>
    <w:rsid w:val="00D005F8"/>
    <w:rsid w:val="00D00701"/>
    <w:rsid w:val="00D0097B"/>
    <w:rsid w:val="00D00A27"/>
    <w:rsid w:val="00D01D9B"/>
    <w:rsid w:val="00D026F5"/>
    <w:rsid w:val="00D053ED"/>
    <w:rsid w:val="00D07674"/>
    <w:rsid w:val="00D07C34"/>
    <w:rsid w:val="00D1026E"/>
    <w:rsid w:val="00D107B2"/>
    <w:rsid w:val="00D1095A"/>
    <w:rsid w:val="00D11DAD"/>
    <w:rsid w:val="00D12218"/>
    <w:rsid w:val="00D145B4"/>
    <w:rsid w:val="00D14B03"/>
    <w:rsid w:val="00D14CD1"/>
    <w:rsid w:val="00D16025"/>
    <w:rsid w:val="00D167E7"/>
    <w:rsid w:val="00D16A1D"/>
    <w:rsid w:val="00D16E35"/>
    <w:rsid w:val="00D17721"/>
    <w:rsid w:val="00D17F02"/>
    <w:rsid w:val="00D2097D"/>
    <w:rsid w:val="00D20C9A"/>
    <w:rsid w:val="00D21112"/>
    <w:rsid w:val="00D2216F"/>
    <w:rsid w:val="00D24F24"/>
    <w:rsid w:val="00D25532"/>
    <w:rsid w:val="00D2556F"/>
    <w:rsid w:val="00D25C25"/>
    <w:rsid w:val="00D26262"/>
    <w:rsid w:val="00D26EBF"/>
    <w:rsid w:val="00D274DC"/>
    <w:rsid w:val="00D274F3"/>
    <w:rsid w:val="00D277D6"/>
    <w:rsid w:val="00D27F77"/>
    <w:rsid w:val="00D27F8E"/>
    <w:rsid w:val="00D30735"/>
    <w:rsid w:val="00D31521"/>
    <w:rsid w:val="00D31CF5"/>
    <w:rsid w:val="00D31DC4"/>
    <w:rsid w:val="00D329AC"/>
    <w:rsid w:val="00D33017"/>
    <w:rsid w:val="00D334BF"/>
    <w:rsid w:val="00D33825"/>
    <w:rsid w:val="00D341E4"/>
    <w:rsid w:val="00D3437D"/>
    <w:rsid w:val="00D34431"/>
    <w:rsid w:val="00D346E2"/>
    <w:rsid w:val="00D359F6"/>
    <w:rsid w:val="00D3611E"/>
    <w:rsid w:val="00D3626F"/>
    <w:rsid w:val="00D363AD"/>
    <w:rsid w:val="00D3644E"/>
    <w:rsid w:val="00D37C4C"/>
    <w:rsid w:val="00D40A06"/>
    <w:rsid w:val="00D411A6"/>
    <w:rsid w:val="00D414C1"/>
    <w:rsid w:val="00D41E77"/>
    <w:rsid w:val="00D42347"/>
    <w:rsid w:val="00D427F4"/>
    <w:rsid w:val="00D42B47"/>
    <w:rsid w:val="00D43931"/>
    <w:rsid w:val="00D44CF8"/>
    <w:rsid w:val="00D44FD0"/>
    <w:rsid w:val="00D451DB"/>
    <w:rsid w:val="00D4564F"/>
    <w:rsid w:val="00D464C7"/>
    <w:rsid w:val="00D46883"/>
    <w:rsid w:val="00D46C44"/>
    <w:rsid w:val="00D46C96"/>
    <w:rsid w:val="00D46D8A"/>
    <w:rsid w:val="00D47364"/>
    <w:rsid w:val="00D474C3"/>
    <w:rsid w:val="00D475C8"/>
    <w:rsid w:val="00D47981"/>
    <w:rsid w:val="00D50CD2"/>
    <w:rsid w:val="00D52397"/>
    <w:rsid w:val="00D52DCD"/>
    <w:rsid w:val="00D5321C"/>
    <w:rsid w:val="00D533AF"/>
    <w:rsid w:val="00D53D9E"/>
    <w:rsid w:val="00D540B2"/>
    <w:rsid w:val="00D54958"/>
    <w:rsid w:val="00D55F42"/>
    <w:rsid w:val="00D561FB"/>
    <w:rsid w:val="00D56D86"/>
    <w:rsid w:val="00D57125"/>
    <w:rsid w:val="00D606AA"/>
    <w:rsid w:val="00D616E5"/>
    <w:rsid w:val="00D61B8D"/>
    <w:rsid w:val="00D61EA1"/>
    <w:rsid w:val="00D6275F"/>
    <w:rsid w:val="00D629D5"/>
    <w:rsid w:val="00D6326E"/>
    <w:rsid w:val="00D63E0A"/>
    <w:rsid w:val="00D63EF4"/>
    <w:rsid w:val="00D6432E"/>
    <w:rsid w:val="00D64352"/>
    <w:rsid w:val="00D64C4B"/>
    <w:rsid w:val="00D6517C"/>
    <w:rsid w:val="00D65901"/>
    <w:rsid w:val="00D65E75"/>
    <w:rsid w:val="00D65E97"/>
    <w:rsid w:val="00D66044"/>
    <w:rsid w:val="00D660B0"/>
    <w:rsid w:val="00D664D5"/>
    <w:rsid w:val="00D66E7F"/>
    <w:rsid w:val="00D67936"/>
    <w:rsid w:val="00D67A94"/>
    <w:rsid w:val="00D67E40"/>
    <w:rsid w:val="00D703F1"/>
    <w:rsid w:val="00D7097C"/>
    <w:rsid w:val="00D73BEC"/>
    <w:rsid w:val="00D74355"/>
    <w:rsid w:val="00D7453C"/>
    <w:rsid w:val="00D7490E"/>
    <w:rsid w:val="00D750A0"/>
    <w:rsid w:val="00D75EDE"/>
    <w:rsid w:val="00D75FD3"/>
    <w:rsid w:val="00D76506"/>
    <w:rsid w:val="00D77AFD"/>
    <w:rsid w:val="00D80556"/>
    <w:rsid w:val="00D80C62"/>
    <w:rsid w:val="00D81018"/>
    <w:rsid w:val="00D82A76"/>
    <w:rsid w:val="00D82AB9"/>
    <w:rsid w:val="00D84189"/>
    <w:rsid w:val="00D841E8"/>
    <w:rsid w:val="00D848C1"/>
    <w:rsid w:val="00D857A0"/>
    <w:rsid w:val="00D85D2E"/>
    <w:rsid w:val="00D86866"/>
    <w:rsid w:val="00D86AA2"/>
    <w:rsid w:val="00D87093"/>
    <w:rsid w:val="00D87431"/>
    <w:rsid w:val="00D874EE"/>
    <w:rsid w:val="00D87A38"/>
    <w:rsid w:val="00D87A73"/>
    <w:rsid w:val="00D90284"/>
    <w:rsid w:val="00D908BF"/>
    <w:rsid w:val="00D913C8"/>
    <w:rsid w:val="00D91AD5"/>
    <w:rsid w:val="00D92088"/>
    <w:rsid w:val="00D92784"/>
    <w:rsid w:val="00D933BB"/>
    <w:rsid w:val="00D93903"/>
    <w:rsid w:val="00D93E83"/>
    <w:rsid w:val="00D94438"/>
    <w:rsid w:val="00D946D9"/>
    <w:rsid w:val="00D94726"/>
    <w:rsid w:val="00D95184"/>
    <w:rsid w:val="00D95B56"/>
    <w:rsid w:val="00D965CF"/>
    <w:rsid w:val="00D968A8"/>
    <w:rsid w:val="00D9690E"/>
    <w:rsid w:val="00D96931"/>
    <w:rsid w:val="00D96A77"/>
    <w:rsid w:val="00D96DA7"/>
    <w:rsid w:val="00DA226D"/>
    <w:rsid w:val="00DA319E"/>
    <w:rsid w:val="00DA4371"/>
    <w:rsid w:val="00DA454E"/>
    <w:rsid w:val="00DA5024"/>
    <w:rsid w:val="00DA5905"/>
    <w:rsid w:val="00DA62F4"/>
    <w:rsid w:val="00DA759D"/>
    <w:rsid w:val="00DA7602"/>
    <w:rsid w:val="00DB11EA"/>
    <w:rsid w:val="00DB1810"/>
    <w:rsid w:val="00DB287C"/>
    <w:rsid w:val="00DB338F"/>
    <w:rsid w:val="00DB3FC1"/>
    <w:rsid w:val="00DB4158"/>
    <w:rsid w:val="00DB436A"/>
    <w:rsid w:val="00DB5102"/>
    <w:rsid w:val="00DB5C3E"/>
    <w:rsid w:val="00DB73D7"/>
    <w:rsid w:val="00DC0E80"/>
    <w:rsid w:val="00DC2519"/>
    <w:rsid w:val="00DC268D"/>
    <w:rsid w:val="00DC26F7"/>
    <w:rsid w:val="00DC2DCF"/>
    <w:rsid w:val="00DC3803"/>
    <w:rsid w:val="00DC38AE"/>
    <w:rsid w:val="00DC4366"/>
    <w:rsid w:val="00DC5584"/>
    <w:rsid w:val="00DC62D7"/>
    <w:rsid w:val="00DC6BE0"/>
    <w:rsid w:val="00DC6E27"/>
    <w:rsid w:val="00DC7219"/>
    <w:rsid w:val="00DD1018"/>
    <w:rsid w:val="00DD2B3A"/>
    <w:rsid w:val="00DD2F27"/>
    <w:rsid w:val="00DD32F2"/>
    <w:rsid w:val="00DD3B90"/>
    <w:rsid w:val="00DD4007"/>
    <w:rsid w:val="00DD4461"/>
    <w:rsid w:val="00DD46C8"/>
    <w:rsid w:val="00DD471E"/>
    <w:rsid w:val="00DD499C"/>
    <w:rsid w:val="00DD5241"/>
    <w:rsid w:val="00DD6929"/>
    <w:rsid w:val="00DD6D45"/>
    <w:rsid w:val="00DD700F"/>
    <w:rsid w:val="00DE14F5"/>
    <w:rsid w:val="00DE1826"/>
    <w:rsid w:val="00DE1B3F"/>
    <w:rsid w:val="00DE208B"/>
    <w:rsid w:val="00DE230E"/>
    <w:rsid w:val="00DE30BA"/>
    <w:rsid w:val="00DE30BE"/>
    <w:rsid w:val="00DE36CF"/>
    <w:rsid w:val="00DE4CAA"/>
    <w:rsid w:val="00DE5147"/>
    <w:rsid w:val="00DE5576"/>
    <w:rsid w:val="00DE571D"/>
    <w:rsid w:val="00DE5FFD"/>
    <w:rsid w:val="00DE614A"/>
    <w:rsid w:val="00DE6210"/>
    <w:rsid w:val="00DE6DF8"/>
    <w:rsid w:val="00DE71D9"/>
    <w:rsid w:val="00DF1019"/>
    <w:rsid w:val="00DF1406"/>
    <w:rsid w:val="00DF3303"/>
    <w:rsid w:val="00DF34C2"/>
    <w:rsid w:val="00DF3681"/>
    <w:rsid w:val="00DF3CA6"/>
    <w:rsid w:val="00DF3EA2"/>
    <w:rsid w:val="00DF4771"/>
    <w:rsid w:val="00DF4A2B"/>
    <w:rsid w:val="00DF4F33"/>
    <w:rsid w:val="00DF532A"/>
    <w:rsid w:val="00DF648A"/>
    <w:rsid w:val="00DF6B8C"/>
    <w:rsid w:val="00DF6CC6"/>
    <w:rsid w:val="00DF6F60"/>
    <w:rsid w:val="00DF75FE"/>
    <w:rsid w:val="00DF7965"/>
    <w:rsid w:val="00E001DD"/>
    <w:rsid w:val="00E00A5E"/>
    <w:rsid w:val="00E00ACD"/>
    <w:rsid w:val="00E00EBF"/>
    <w:rsid w:val="00E01A0A"/>
    <w:rsid w:val="00E02F1E"/>
    <w:rsid w:val="00E0525A"/>
    <w:rsid w:val="00E0593F"/>
    <w:rsid w:val="00E0618B"/>
    <w:rsid w:val="00E06EDF"/>
    <w:rsid w:val="00E0713B"/>
    <w:rsid w:val="00E15547"/>
    <w:rsid w:val="00E15898"/>
    <w:rsid w:val="00E15DD1"/>
    <w:rsid w:val="00E16F81"/>
    <w:rsid w:val="00E177E7"/>
    <w:rsid w:val="00E17E87"/>
    <w:rsid w:val="00E20084"/>
    <w:rsid w:val="00E2040E"/>
    <w:rsid w:val="00E20B06"/>
    <w:rsid w:val="00E20DFF"/>
    <w:rsid w:val="00E20EAB"/>
    <w:rsid w:val="00E221A0"/>
    <w:rsid w:val="00E22208"/>
    <w:rsid w:val="00E22428"/>
    <w:rsid w:val="00E22949"/>
    <w:rsid w:val="00E22E29"/>
    <w:rsid w:val="00E23120"/>
    <w:rsid w:val="00E23139"/>
    <w:rsid w:val="00E235B7"/>
    <w:rsid w:val="00E23AFB"/>
    <w:rsid w:val="00E24B9E"/>
    <w:rsid w:val="00E24FCC"/>
    <w:rsid w:val="00E25695"/>
    <w:rsid w:val="00E2608F"/>
    <w:rsid w:val="00E2626A"/>
    <w:rsid w:val="00E278A2"/>
    <w:rsid w:val="00E279E1"/>
    <w:rsid w:val="00E30364"/>
    <w:rsid w:val="00E30CD0"/>
    <w:rsid w:val="00E310B4"/>
    <w:rsid w:val="00E31645"/>
    <w:rsid w:val="00E31748"/>
    <w:rsid w:val="00E31A33"/>
    <w:rsid w:val="00E31AA6"/>
    <w:rsid w:val="00E325F3"/>
    <w:rsid w:val="00E32C23"/>
    <w:rsid w:val="00E33527"/>
    <w:rsid w:val="00E338C0"/>
    <w:rsid w:val="00E33A8C"/>
    <w:rsid w:val="00E350DC"/>
    <w:rsid w:val="00E35377"/>
    <w:rsid w:val="00E35DE0"/>
    <w:rsid w:val="00E365F6"/>
    <w:rsid w:val="00E3701C"/>
    <w:rsid w:val="00E4010E"/>
    <w:rsid w:val="00E40300"/>
    <w:rsid w:val="00E407C8"/>
    <w:rsid w:val="00E41123"/>
    <w:rsid w:val="00E412EB"/>
    <w:rsid w:val="00E41403"/>
    <w:rsid w:val="00E41860"/>
    <w:rsid w:val="00E418B5"/>
    <w:rsid w:val="00E427B6"/>
    <w:rsid w:val="00E42D9F"/>
    <w:rsid w:val="00E444E1"/>
    <w:rsid w:val="00E45178"/>
    <w:rsid w:val="00E45D66"/>
    <w:rsid w:val="00E4616C"/>
    <w:rsid w:val="00E47125"/>
    <w:rsid w:val="00E500B3"/>
    <w:rsid w:val="00E509D7"/>
    <w:rsid w:val="00E50E5D"/>
    <w:rsid w:val="00E51BFF"/>
    <w:rsid w:val="00E529E6"/>
    <w:rsid w:val="00E52A0D"/>
    <w:rsid w:val="00E52D65"/>
    <w:rsid w:val="00E52F53"/>
    <w:rsid w:val="00E53F93"/>
    <w:rsid w:val="00E54094"/>
    <w:rsid w:val="00E5477E"/>
    <w:rsid w:val="00E560C7"/>
    <w:rsid w:val="00E56B44"/>
    <w:rsid w:val="00E56C10"/>
    <w:rsid w:val="00E60EA0"/>
    <w:rsid w:val="00E61032"/>
    <w:rsid w:val="00E61214"/>
    <w:rsid w:val="00E613E2"/>
    <w:rsid w:val="00E61473"/>
    <w:rsid w:val="00E6210F"/>
    <w:rsid w:val="00E6213C"/>
    <w:rsid w:val="00E624BA"/>
    <w:rsid w:val="00E6295D"/>
    <w:rsid w:val="00E62AE3"/>
    <w:rsid w:val="00E62DE2"/>
    <w:rsid w:val="00E64261"/>
    <w:rsid w:val="00E64945"/>
    <w:rsid w:val="00E65BFA"/>
    <w:rsid w:val="00E66C83"/>
    <w:rsid w:val="00E6743B"/>
    <w:rsid w:val="00E67C4B"/>
    <w:rsid w:val="00E67CB4"/>
    <w:rsid w:val="00E70372"/>
    <w:rsid w:val="00E71678"/>
    <w:rsid w:val="00E71901"/>
    <w:rsid w:val="00E72D79"/>
    <w:rsid w:val="00E7364A"/>
    <w:rsid w:val="00E7393E"/>
    <w:rsid w:val="00E74C1C"/>
    <w:rsid w:val="00E75652"/>
    <w:rsid w:val="00E76339"/>
    <w:rsid w:val="00E769EE"/>
    <w:rsid w:val="00E76F5E"/>
    <w:rsid w:val="00E77104"/>
    <w:rsid w:val="00E80A7E"/>
    <w:rsid w:val="00E81408"/>
    <w:rsid w:val="00E8191A"/>
    <w:rsid w:val="00E81C85"/>
    <w:rsid w:val="00E82035"/>
    <w:rsid w:val="00E8298E"/>
    <w:rsid w:val="00E82D53"/>
    <w:rsid w:val="00E833E2"/>
    <w:rsid w:val="00E8405C"/>
    <w:rsid w:val="00E84BE0"/>
    <w:rsid w:val="00E8522C"/>
    <w:rsid w:val="00E85AF2"/>
    <w:rsid w:val="00E85F84"/>
    <w:rsid w:val="00E8658C"/>
    <w:rsid w:val="00E87204"/>
    <w:rsid w:val="00E87676"/>
    <w:rsid w:val="00E8791B"/>
    <w:rsid w:val="00E905C4"/>
    <w:rsid w:val="00E90BED"/>
    <w:rsid w:val="00E9140B"/>
    <w:rsid w:val="00E91C7F"/>
    <w:rsid w:val="00E91EB6"/>
    <w:rsid w:val="00E91F79"/>
    <w:rsid w:val="00E9226A"/>
    <w:rsid w:val="00E92D68"/>
    <w:rsid w:val="00E935A5"/>
    <w:rsid w:val="00E94421"/>
    <w:rsid w:val="00E9599E"/>
    <w:rsid w:val="00E965AF"/>
    <w:rsid w:val="00E96793"/>
    <w:rsid w:val="00E9732A"/>
    <w:rsid w:val="00E97782"/>
    <w:rsid w:val="00E97785"/>
    <w:rsid w:val="00E97968"/>
    <w:rsid w:val="00EA014D"/>
    <w:rsid w:val="00EA0727"/>
    <w:rsid w:val="00EA083C"/>
    <w:rsid w:val="00EA0A28"/>
    <w:rsid w:val="00EA1034"/>
    <w:rsid w:val="00EA233B"/>
    <w:rsid w:val="00EA55DD"/>
    <w:rsid w:val="00EA5993"/>
    <w:rsid w:val="00EA638D"/>
    <w:rsid w:val="00EA6B2E"/>
    <w:rsid w:val="00EA7436"/>
    <w:rsid w:val="00EA7461"/>
    <w:rsid w:val="00EA7959"/>
    <w:rsid w:val="00EB0BB1"/>
    <w:rsid w:val="00EB0D02"/>
    <w:rsid w:val="00EB0D21"/>
    <w:rsid w:val="00EB1465"/>
    <w:rsid w:val="00EB1F32"/>
    <w:rsid w:val="00EB2BFC"/>
    <w:rsid w:val="00EB2F8B"/>
    <w:rsid w:val="00EB3A9C"/>
    <w:rsid w:val="00EB3D38"/>
    <w:rsid w:val="00EB4B1E"/>
    <w:rsid w:val="00EB5164"/>
    <w:rsid w:val="00EB5902"/>
    <w:rsid w:val="00EB5A1D"/>
    <w:rsid w:val="00EB62BF"/>
    <w:rsid w:val="00EB6435"/>
    <w:rsid w:val="00EB687A"/>
    <w:rsid w:val="00EB6FD6"/>
    <w:rsid w:val="00EB7C5B"/>
    <w:rsid w:val="00EC0155"/>
    <w:rsid w:val="00EC021F"/>
    <w:rsid w:val="00EC0A90"/>
    <w:rsid w:val="00EC0D8E"/>
    <w:rsid w:val="00EC0D90"/>
    <w:rsid w:val="00EC0E60"/>
    <w:rsid w:val="00EC18F6"/>
    <w:rsid w:val="00EC256F"/>
    <w:rsid w:val="00EC3C94"/>
    <w:rsid w:val="00EC3DCA"/>
    <w:rsid w:val="00EC3FBA"/>
    <w:rsid w:val="00EC4178"/>
    <w:rsid w:val="00EC4D01"/>
    <w:rsid w:val="00EC584B"/>
    <w:rsid w:val="00EC5C94"/>
    <w:rsid w:val="00EC5D7D"/>
    <w:rsid w:val="00EC6EA6"/>
    <w:rsid w:val="00EC72A3"/>
    <w:rsid w:val="00ED0938"/>
    <w:rsid w:val="00ED0993"/>
    <w:rsid w:val="00ED0A3A"/>
    <w:rsid w:val="00ED13E0"/>
    <w:rsid w:val="00ED2F39"/>
    <w:rsid w:val="00ED2FB2"/>
    <w:rsid w:val="00ED3A36"/>
    <w:rsid w:val="00ED3BFB"/>
    <w:rsid w:val="00ED4807"/>
    <w:rsid w:val="00ED6978"/>
    <w:rsid w:val="00ED6F2C"/>
    <w:rsid w:val="00ED72B2"/>
    <w:rsid w:val="00ED7620"/>
    <w:rsid w:val="00EE0BB8"/>
    <w:rsid w:val="00EE116B"/>
    <w:rsid w:val="00EE185A"/>
    <w:rsid w:val="00EE26CE"/>
    <w:rsid w:val="00EE2A21"/>
    <w:rsid w:val="00EE2ED3"/>
    <w:rsid w:val="00EE4ABD"/>
    <w:rsid w:val="00EE4E4C"/>
    <w:rsid w:val="00EE5AD2"/>
    <w:rsid w:val="00EE5D97"/>
    <w:rsid w:val="00EE6371"/>
    <w:rsid w:val="00EE6812"/>
    <w:rsid w:val="00EE69FA"/>
    <w:rsid w:val="00EE70DD"/>
    <w:rsid w:val="00EF0658"/>
    <w:rsid w:val="00EF0F45"/>
    <w:rsid w:val="00EF18CD"/>
    <w:rsid w:val="00EF1FAB"/>
    <w:rsid w:val="00EF2025"/>
    <w:rsid w:val="00EF398B"/>
    <w:rsid w:val="00EF43B2"/>
    <w:rsid w:val="00EF5E95"/>
    <w:rsid w:val="00EF6473"/>
    <w:rsid w:val="00EF75E0"/>
    <w:rsid w:val="00F008BE"/>
    <w:rsid w:val="00F00A47"/>
    <w:rsid w:val="00F014F4"/>
    <w:rsid w:val="00F01DBF"/>
    <w:rsid w:val="00F0267E"/>
    <w:rsid w:val="00F0286A"/>
    <w:rsid w:val="00F033FE"/>
    <w:rsid w:val="00F0369E"/>
    <w:rsid w:val="00F03D1B"/>
    <w:rsid w:val="00F05091"/>
    <w:rsid w:val="00F054F2"/>
    <w:rsid w:val="00F05EAE"/>
    <w:rsid w:val="00F069EF"/>
    <w:rsid w:val="00F075AA"/>
    <w:rsid w:val="00F07845"/>
    <w:rsid w:val="00F109CC"/>
    <w:rsid w:val="00F1134E"/>
    <w:rsid w:val="00F1182A"/>
    <w:rsid w:val="00F11AEC"/>
    <w:rsid w:val="00F130F6"/>
    <w:rsid w:val="00F133ED"/>
    <w:rsid w:val="00F13526"/>
    <w:rsid w:val="00F135F1"/>
    <w:rsid w:val="00F138DD"/>
    <w:rsid w:val="00F13B5B"/>
    <w:rsid w:val="00F14B94"/>
    <w:rsid w:val="00F15521"/>
    <w:rsid w:val="00F1658D"/>
    <w:rsid w:val="00F207DD"/>
    <w:rsid w:val="00F21A99"/>
    <w:rsid w:val="00F21BAA"/>
    <w:rsid w:val="00F22F88"/>
    <w:rsid w:val="00F23507"/>
    <w:rsid w:val="00F23D1D"/>
    <w:rsid w:val="00F23E94"/>
    <w:rsid w:val="00F24435"/>
    <w:rsid w:val="00F24C8B"/>
    <w:rsid w:val="00F2657B"/>
    <w:rsid w:val="00F27DE0"/>
    <w:rsid w:val="00F30267"/>
    <w:rsid w:val="00F31270"/>
    <w:rsid w:val="00F31A73"/>
    <w:rsid w:val="00F32485"/>
    <w:rsid w:val="00F32D4B"/>
    <w:rsid w:val="00F33F71"/>
    <w:rsid w:val="00F34557"/>
    <w:rsid w:val="00F34DFB"/>
    <w:rsid w:val="00F359AD"/>
    <w:rsid w:val="00F35CD7"/>
    <w:rsid w:val="00F36E04"/>
    <w:rsid w:val="00F378D5"/>
    <w:rsid w:val="00F40B37"/>
    <w:rsid w:val="00F41BC0"/>
    <w:rsid w:val="00F425BB"/>
    <w:rsid w:val="00F43007"/>
    <w:rsid w:val="00F4366F"/>
    <w:rsid w:val="00F44409"/>
    <w:rsid w:val="00F44582"/>
    <w:rsid w:val="00F44D05"/>
    <w:rsid w:val="00F44D54"/>
    <w:rsid w:val="00F457CB"/>
    <w:rsid w:val="00F472D1"/>
    <w:rsid w:val="00F4767D"/>
    <w:rsid w:val="00F508F0"/>
    <w:rsid w:val="00F50C85"/>
    <w:rsid w:val="00F51224"/>
    <w:rsid w:val="00F52B37"/>
    <w:rsid w:val="00F5360C"/>
    <w:rsid w:val="00F53EC3"/>
    <w:rsid w:val="00F54C73"/>
    <w:rsid w:val="00F551E1"/>
    <w:rsid w:val="00F555A8"/>
    <w:rsid w:val="00F56060"/>
    <w:rsid w:val="00F574F1"/>
    <w:rsid w:val="00F6023E"/>
    <w:rsid w:val="00F60BCF"/>
    <w:rsid w:val="00F6116A"/>
    <w:rsid w:val="00F613BF"/>
    <w:rsid w:val="00F61D85"/>
    <w:rsid w:val="00F6207B"/>
    <w:rsid w:val="00F630BC"/>
    <w:rsid w:val="00F631B5"/>
    <w:rsid w:val="00F63C42"/>
    <w:rsid w:val="00F63C93"/>
    <w:rsid w:val="00F63D8B"/>
    <w:rsid w:val="00F64620"/>
    <w:rsid w:val="00F646DB"/>
    <w:rsid w:val="00F64D94"/>
    <w:rsid w:val="00F65323"/>
    <w:rsid w:val="00F65467"/>
    <w:rsid w:val="00F66254"/>
    <w:rsid w:val="00F67822"/>
    <w:rsid w:val="00F706A8"/>
    <w:rsid w:val="00F72086"/>
    <w:rsid w:val="00F724C2"/>
    <w:rsid w:val="00F73112"/>
    <w:rsid w:val="00F73271"/>
    <w:rsid w:val="00F734DA"/>
    <w:rsid w:val="00F73655"/>
    <w:rsid w:val="00F73D9C"/>
    <w:rsid w:val="00F7431A"/>
    <w:rsid w:val="00F7459F"/>
    <w:rsid w:val="00F747E3"/>
    <w:rsid w:val="00F74850"/>
    <w:rsid w:val="00F74B65"/>
    <w:rsid w:val="00F75C90"/>
    <w:rsid w:val="00F76E65"/>
    <w:rsid w:val="00F770F9"/>
    <w:rsid w:val="00F77113"/>
    <w:rsid w:val="00F77AE1"/>
    <w:rsid w:val="00F810C8"/>
    <w:rsid w:val="00F81327"/>
    <w:rsid w:val="00F816EB"/>
    <w:rsid w:val="00F8173B"/>
    <w:rsid w:val="00F824F4"/>
    <w:rsid w:val="00F835BD"/>
    <w:rsid w:val="00F836EA"/>
    <w:rsid w:val="00F85509"/>
    <w:rsid w:val="00F85613"/>
    <w:rsid w:val="00F85C9E"/>
    <w:rsid w:val="00F8659A"/>
    <w:rsid w:val="00F86734"/>
    <w:rsid w:val="00F867F1"/>
    <w:rsid w:val="00F879CD"/>
    <w:rsid w:val="00F87AE4"/>
    <w:rsid w:val="00F87D5C"/>
    <w:rsid w:val="00F90288"/>
    <w:rsid w:val="00F91653"/>
    <w:rsid w:val="00F91AC0"/>
    <w:rsid w:val="00F9216F"/>
    <w:rsid w:val="00F9230B"/>
    <w:rsid w:val="00F9270F"/>
    <w:rsid w:val="00F92E71"/>
    <w:rsid w:val="00F932BC"/>
    <w:rsid w:val="00F9332A"/>
    <w:rsid w:val="00F93910"/>
    <w:rsid w:val="00F94A07"/>
    <w:rsid w:val="00F94B67"/>
    <w:rsid w:val="00F94DDC"/>
    <w:rsid w:val="00F9503D"/>
    <w:rsid w:val="00F954E2"/>
    <w:rsid w:val="00F95B0D"/>
    <w:rsid w:val="00F97631"/>
    <w:rsid w:val="00F97CB8"/>
    <w:rsid w:val="00F97DF9"/>
    <w:rsid w:val="00FA0EDB"/>
    <w:rsid w:val="00FA1231"/>
    <w:rsid w:val="00FA1995"/>
    <w:rsid w:val="00FA1DBF"/>
    <w:rsid w:val="00FA1DC9"/>
    <w:rsid w:val="00FA4F1D"/>
    <w:rsid w:val="00FA4F61"/>
    <w:rsid w:val="00FA56D0"/>
    <w:rsid w:val="00FA5F4A"/>
    <w:rsid w:val="00FA60FA"/>
    <w:rsid w:val="00FA65B8"/>
    <w:rsid w:val="00FA6ACE"/>
    <w:rsid w:val="00FA7954"/>
    <w:rsid w:val="00FA7A71"/>
    <w:rsid w:val="00FB0003"/>
    <w:rsid w:val="00FB0DF3"/>
    <w:rsid w:val="00FB107B"/>
    <w:rsid w:val="00FB107D"/>
    <w:rsid w:val="00FB31B6"/>
    <w:rsid w:val="00FB3617"/>
    <w:rsid w:val="00FB3BC9"/>
    <w:rsid w:val="00FB3E84"/>
    <w:rsid w:val="00FB4D2F"/>
    <w:rsid w:val="00FB563C"/>
    <w:rsid w:val="00FB6779"/>
    <w:rsid w:val="00FB7E6A"/>
    <w:rsid w:val="00FC0937"/>
    <w:rsid w:val="00FC09CF"/>
    <w:rsid w:val="00FC189D"/>
    <w:rsid w:val="00FC193B"/>
    <w:rsid w:val="00FC2022"/>
    <w:rsid w:val="00FC2CF5"/>
    <w:rsid w:val="00FC3626"/>
    <w:rsid w:val="00FC3732"/>
    <w:rsid w:val="00FC3B91"/>
    <w:rsid w:val="00FC4F69"/>
    <w:rsid w:val="00FC5E26"/>
    <w:rsid w:val="00FC5F51"/>
    <w:rsid w:val="00FC6D48"/>
    <w:rsid w:val="00FD0076"/>
    <w:rsid w:val="00FD1145"/>
    <w:rsid w:val="00FD14CD"/>
    <w:rsid w:val="00FD1653"/>
    <w:rsid w:val="00FD1B54"/>
    <w:rsid w:val="00FD1B63"/>
    <w:rsid w:val="00FD1E25"/>
    <w:rsid w:val="00FD2192"/>
    <w:rsid w:val="00FD22F4"/>
    <w:rsid w:val="00FD2B26"/>
    <w:rsid w:val="00FD3D59"/>
    <w:rsid w:val="00FD41B2"/>
    <w:rsid w:val="00FD4413"/>
    <w:rsid w:val="00FD45ED"/>
    <w:rsid w:val="00FD512E"/>
    <w:rsid w:val="00FD5393"/>
    <w:rsid w:val="00FD545D"/>
    <w:rsid w:val="00FD5BBA"/>
    <w:rsid w:val="00FD5C62"/>
    <w:rsid w:val="00FD5E0E"/>
    <w:rsid w:val="00FD6368"/>
    <w:rsid w:val="00FD6B8B"/>
    <w:rsid w:val="00FD7535"/>
    <w:rsid w:val="00FD7BBA"/>
    <w:rsid w:val="00FE0DF8"/>
    <w:rsid w:val="00FE0E9C"/>
    <w:rsid w:val="00FE1D84"/>
    <w:rsid w:val="00FE1F95"/>
    <w:rsid w:val="00FE2E24"/>
    <w:rsid w:val="00FE531D"/>
    <w:rsid w:val="00FE55A0"/>
    <w:rsid w:val="00FE57B8"/>
    <w:rsid w:val="00FE70EE"/>
    <w:rsid w:val="00FE710B"/>
    <w:rsid w:val="00FE7937"/>
    <w:rsid w:val="00FE7E53"/>
    <w:rsid w:val="00FF0087"/>
    <w:rsid w:val="00FF0BA9"/>
    <w:rsid w:val="00FF202A"/>
    <w:rsid w:val="00FF261A"/>
    <w:rsid w:val="00FF3665"/>
    <w:rsid w:val="00FF476E"/>
    <w:rsid w:val="00FF4D95"/>
    <w:rsid w:val="00FF6917"/>
    <w:rsid w:val="00FF6CD4"/>
    <w:rsid w:val="00FF6F3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FB4540"/>
  <w15:chartTrackingRefBased/>
  <w15:docId w15:val="{DB97F3BB-4D86-41BE-B6AD-79BCDB488B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E571D"/>
    <w:pPr>
      <w:spacing w:line="260" w:lineRule="atLeast"/>
      <w:jc w:val="both"/>
    </w:pPr>
    <w:rPr>
      <w:rFonts w:ascii="Arial" w:hAnsi="Arial"/>
      <w:szCs w:val="22"/>
      <w:lang w:eastAsia="en-US"/>
    </w:rPr>
  </w:style>
  <w:style w:type="paragraph" w:styleId="Naslov1">
    <w:name w:val="heading 1"/>
    <w:aliases w:val="NASLOV,H1,H11,H12,H13"/>
    <w:next w:val="Navaden"/>
    <w:link w:val="Naslov1Znak"/>
    <w:uiPriority w:val="9"/>
    <w:qFormat/>
    <w:rsid w:val="00DE571D"/>
    <w:pPr>
      <w:keepNext/>
      <w:keepLines/>
      <w:spacing w:before="100" w:beforeAutospacing="1" w:after="100" w:afterAutospacing="1" w:line="260" w:lineRule="atLeast"/>
      <w:jc w:val="both"/>
      <w:outlineLvl w:val="0"/>
    </w:pPr>
    <w:rPr>
      <w:rFonts w:ascii="Arial" w:eastAsia="Times New Roman" w:hAnsi="Arial"/>
      <w:b/>
      <w:bCs/>
      <w:caps/>
      <w:szCs w:val="28"/>
      <w:lang w:eastAsia="en-US"/>
    </w:rPr>
  </w:style>
  <w:style w:type="paragraph" w:styleId="Naslov2">
    <w:name w:val="heading 2"/>
    <w:basedOn w:val="Naslov1"/>
    <w:next w:val="Navaden"/>
    <w:link w:val="Naslov2Znak"/>
    <w:uiPriority w:val="9"/>
    <w:qFormat/>
    <w:rsid w:val="00126055"/>
    <w:pPr>
      <w:spacing w:before="240" w:beforeAutospacing="0" w:after="120" w:afterAutospacing="0"/>
      <w:outlineLvl w:val="1"/>
    </w:pPr>
    <w:rPr>
      <w:bCs w:val="0"/>
      <w:caps w:val="0"/>
      <w:smallCaps/>
      <w:szCs w:val="26"/>
    </w:rPr>
  </w:style>
  <w:style w:type="paragraph" w:styleId="Naslov3">
    <w:name w:val="heading 3"/>
    <w:aliases w:val="H3,H31,H32,H33"/>
    <w:basedOn w:val="Naslov2"/>
    <w:next w:val="Navaden"/>
    <w:link w:val="Naslov3Znak"/>
    <w:uiPriority w:val="9"/>
    <w:qFormat/>
    <w:rsid w:val="00126055"/>
    <w:pPr>
      <w:numPr>
        <w:ilvl w:val="2"/>
        <w:numId w:val="2"/>
      </w:numPr>
      <w:outlineLvl w:val="2"/>
    </w:pPr>
    <w:rPr>
      <w:bCs/>
      <w:i/>
      <w:smallCaps w:val="0"/>
    </w:rPr>
  </w:style>
  <w:style w:type="paragraph" w:styleId="Naslov4">
    <w:name w:val="heading 4"/>
    <w:aliases w:val="H4,H41,H42,h43"/>
    <w:basedOn w:val="Naslov3"/>
    <w:next w:val="Navaden"/>
    <w:link w:val="Naslov4Znak"/>
    <w:uiPriority w:val="9"/>
    <w:qFormat/>
    <w:rsid w:val="00A50AAD"/>
    <w:pPr>
      <w:numPr>
        <w:ilvl w:val="0"/>
        <w:numId w:val="10"/>
      </w:numPr>
      <w:outlineLvl w:val="3"/>
    </w:pPr>
    <w:rPr>
      <w:bCs w:val="0"/>
      <w:iCs/>
      <w:lang w:eastAsia="ar-SA"/>
    </w:rPr>
  </w:style>
  <w:style w:type="paragraph" w:styleId="Naslov5">
    <w:name w:val="heading 5"/>
    <w:aliases w:val="H5,H51,H52"/>
    <w:basedOn w:val="Naslov4"/>
    <w:next w:val="Navaden"/>
    <w:link w:val="Naslov5Znak"/>
    <w:uiPriority w:val="9"/>
    <w:qFormat/>
    <w:rsid w:val="00002A2A"/>
    <w:pPr>
      <w:numPr>
        <w:ilvl w:val="4"/>
      </w:numPr>
      <w:outlineLvl w:val="4"/>
    </w:pPr>
  </w:style>
  <w:style w:type="paragraph" w:styleId="Naslov6">
    <w:name w:val="heading 6"/>
    <w:aliases w:val="H6,H61,H62"/>
    <w:basedOn w:val="Naslov5"/>
    <w:next w:val="Navaden"/>
    <w:link w:val="Naslov6Znak"/>
    <w:uiPriority w:val="9"/>
    <w:qFormat/>
    <w:rsid w:val="00002A2A"/>
    <w:pPr>
      <w:numPr>
        <w:ilvl w:val="5"/>
      </w:numPr>
      <w:ind w:left="1066" w:hanging="1066"/>
      <w:outlineLvl w:val="5"/>
    </w:pPr>
    <w:rPr>
      <w:iCs w:val="0"/>
    </w:rPr>
  </w:style>
  <w:style w:type="paragraph" w:styleId="Naslov7">
    <w:name w:val="heading 7"/>
    <w:basedOn w:val="Naslov6"/>
    <w:next w:val="Navaden"/>
    <w:link w:val="Naslov7Znak"/>
    <w:uiPriority w:val="9"/>
    <w:qFormat/>
    <w:rsid w:val="00002A2A"/>
    <w:pPr>
      <w:numPr>
        <w:ilvl w:val="6"/>
      </w:numPr>
      <w:ind w:left="1208" w:hanging="1208"/>
      <w:outlineLvl w:val="6"/>
    </w:pPr>
    <w:rPr>
      <w:iCs/>
      <w:color w:val="404040"/>
    </w:rPr>
  </w:style>
  <w:style w:type="paragraph" w:styleId="Naslov8">
    <w:name w:val="heading 8"/>
    <w:basedOn w:val="Naslov7"/>
    <w:next w:val="Navaden"/>
    <w:link w:val="Naslov8Znak"/>
    <w:uiPriority w:val="9"/>
    <w:qFormat/>
    <w:rsid w:val="00002A2A"/>
    <w:pPr>
      <w:numPr>
        <w:ilvl w:val="7"/>
      </w:numPr>
      <w:ind w:left="1349" w:hanging="1349"/>
      <w:jc w:val="left"/>
      <w:outlineLvl w:val="7"/>
    </w:pPr>
    <w:rPr>
      <w:szCs w:val="20"/>
    </w:rPr>
  </w:style>
  <w:style w:type="paragraph" w:styleId="Naslov9">
    <w:name w:val="heading 9"/>
    <w:aliases w:val="H9"/>
    <w:basedOn w:val="Naslov8"/>
    <w:next w:val="Navaden"/>
    <w:link w:val="Naslov9Znak"/>
    <w:uiPriority w:val="9"/>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rsid w:val="00126055"/>
    <w:rPr>
      <w:rFonts w:ascii="Arial" w:eastAsia="Times New Roman" w:hAnsi="Arial"/>
      <w:b/>
      <w:smallCaps/>
      <w:szCs w:val="26"/>
      <w:lang w:eastAsia="en-US"/>
    </w:rPr>
  </w:style>
  <w:style w:type="character" w:customStyle="1" w:styleId="Naslov1Znak">
    <w:name w:val="Naslov 1 Znak"/>
    <w:aliases w:val="NASLOV Znak,H1 Znak,H11 Znak,H12 Znak,H13 Znak"/>
    <w:link w:val="Naslov1"/>
    <w:uiPriority w:val="9"/>
    <w:rsid w:val="00DE571D"/>
    <w:rPr>
      <w:rFonts w:ascii="Arial" w:eastAsia="Times New Roman" w:hAnsi="Arial"/>
      <w:b/>
      <w:bCs/>
      <w:caps/>
      <w:szCs w:val="28"/>
      <w:lang w:eastAsia="en-US"/>
    </w:rPr>
  </w:style>
  <w:style w:type="character" w:customStyle="1" w:styleId="Naslov3Znak">
    <w:name w:val="Naslov 3 Znak"/>
    <w:aliases w:val="H3 Znak,H31 Znak,H32 Znak,H33 Znak"/>
    <w:link w:val="Naslov3"/>
    <w:uiPriority w:val="9"/>
    <w:rsid w:val="00126055"/>
    <w:rPr>
      <w:rFonts w:ascii="Arial" w:eastAsia="Times New Roman" w:hAnsi="Arial"/>
      <w:b/>
      <w:bCs/>
      <w:i/>
      <w:szCs w:val="26"/>
      <w:lang w:eastAsia="en-US"/>
    </w:rPr>
  </w:style>
  <w:style w:type="character" w:customStyle="1" w:styleId="Naslov4Znak">
    <w:name w:val="Naslov 4 Znak"/>
    <w:aliases w:val="H4 Znak,H41 Znak,H42 Znak,h43 Znak"/>
    <w:link w:val="Naslov4"/>
    <w:uiPriority w:val="9"/>
    <w:rsid w:val="005804FA"/>
    <w:rPr>
      <w:rFonts w:ascii="Arial" w:eastAsia="Times New Roman" w:hAnsi="Arial"/>
      <w:b/>
      <w:i/>
      <w:iCs/>
      <w:szCs w:val="26"/>
      <w:lang w:eastAsia="ar-SA"/>
    </w:rPr>
  </w:style>
  <w:style w:type="character" w:customStyle="1" w:styleId="Naslov5Znak">
    <w:name w:val="Naslov 5 Znak"/>
    <w:aliases w:val="H5 Znak,H51 Znak,H52 Znak"/>
    <w:link w:val="Naslov5"/>
    <w:uiPriority w:val="9"/>
    <w:rsid w:val="00002A2A"/>
    <w:rPr>
      <w:rFonts w:ascii="Arial" w:eastAsia="Times New Roman" w:hAnsi="Arial"/>
      <w:b/>
      <w:i/>
      <w:iCs/>
      <w:szCs w:val="26"/>
      <w:lang w:eastAsia="ar-SA"/>
    </w:rPr>
  </w:style>
  <w:style w:type="character" w:customStyle="1" w:styleId="Naslov6Znak">
    <w:name w:val="Naslov 6 Znak"/>
    <w:aliases w:val="H6 Znak,H61 Znak,H62 Znak"/>
    <w:link w:val="Naslov6"/>
    <w:uiPriority w:val="9"/>
    <w:rsid w:val="00002A2A"/>
    <w:rPr>
      <w:rFonts w:ascii="Arial" w:eastAsia="Times New Roman" w:hAnsi="Arial"/>
      <w:b/>
      <w:i/>
      <w:szCs w:val="26"/>
      <w:lang w:eastAsia="ar-SA"/>
    </w:rPr>
  </w:style>
  <w:style w:type="character" w:customStyle="1" w:styleId="Naslov7Znak">
    <w:name w:val="Naslov 7 Znak"/>
    <w:link w:val="Naslov7"/>
    <w:uiPriority w:val="9"/>
    <w:rsid w:val="00002A2A"/>
    <w:rPr>
      <w:rFonts w:ascii="Arial" w:eastAsia="Times New Roman" w:hAnsi="Arial"/>
      <w:b/>
      <w:i/>
      <w:iCs/>
      <w:color w:val="404040"/>
      <w:szCs w:val="26"/>
      <w:lang w:eastAsia="ar-SA"/>
    </w:rPr>
  </w:style>
  <w:style w:type="character" w:customStyle="1" w:styleId="Naslov8Znak">
    <w:name w:val="Naslov 8 Znak"/>
    <w:link w:val="Naslov8"/>
    <w:uiPriority w:val="9"/>
    <w:rsid w:val="00002A2A"/>
    <w:rPr>
      <w:rFonts w:ascii="Arial" w:eastAsia="Times New Roman" w:hAnsi="Arial"/>
      <w:b/>
      <w:i/>
      <w:iCs/>
      <w:color w:val="404040"/>
      <w:lang w:eastAsia="ar-SA"/>
    </w:rPr>
  </w:style>
  <w:style w:type="character" w:customStyle="1" w:styleId="Naslov9Znak">
    <w:name w:val="Naslov 9 Znak"/>
    <w:aliases w:val="H9 Znak"/>
    <w:link w:val="Naslov9"/>
    <w:uiPriority w:val="9"/>
    <w:rsid w:val="00002A2A"/>
    <w:rPr>
      <w:rFonts w:ascii="Arial" w:eastAsia="Times New Roman" w:hAnsi="Arial"/>
      <w:b/>
      <w:i/>
      <w:color w:val="404040"/>
      <w:lang w:eastAsia="ar-SA"/>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3"/>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iPriority w:val="99"/>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basedOn w:val="Navaden"/>
    <w:link w:val="GlavaZnak"/>
    <w:unhideWhenUsed/>
    <w:rsid w:val="00107834"/>
    <w:pPr>
      <w:tabs>
        <w:tab w:val="center" w:pos="4536"/>
        <w:tab w:val="right" w:pos="9072"/>
      </w:tabs>
      <w:spacing w:line="240" w:lineRule="auto"/>
    </w:pPr>
  </w:style>
  <w:style w:type="character" w:customStyle="1" w:styleId="GlavaZnak">
    <w:name w:val="Glava Znak"/>
    <w:link w:val="Glava"/>
    <w:rsid w:val="00107834"/>
    <w:rPr>
      <w:rFonts w:ascii="Arial" w:hAnsi="Arial"/>
      <w:sz w:val="20"/>
    </w:rPr>
  </w:style>
  <w:style w:type="paragraph" w:styleId="Noga">
    <w:name w:val="footer"/>
    <w:basedOn w:val="Navaden"/>
    <w:link w:val="NogaZnak"/>
    <w:uiPriority w:val="99"/>
    <w:unhideWhenUsed/>
    <w:rsid w:val="00107834"/>
    <w:pPr>
      <w:tabs>
        <w:tab w:val="center" w:pos="4536"/>
        <w:tab w:val="right" w:pos="9072"/>
      </w:tabs>
      <w:spacing w:line="240" w:lineRule="auto"/>
    </w:pPr>
  </w:style>
  <w:style w:type="character" w:customStyle="1" w:styleId="NogaZnak">
    <w:name w:val="Noga Znak"/>
    <w:link w:val="Noga"/>
    <w:uiPriority w:val="99"/>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95713A"/>
    <w:rPr>
      <w:color w:val="808080"/>
    </w:rPr>
  </w:style>
  <w:style w:type="paragraph" w:styleId="Naslov">
    <w:name w:val="Title"/>
    <w:basedOn w:val="Navaden"/>
    <w:next w:val="Navaden"/>
    <w:link w:val="NaslovZnak"/>
    <w:uiPriority w:val="10"/>
    <w:qFormat/>
    <w:rsid w:val="005178B0"/>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link w:val="Naslov"/>
    <w:uiPriority w:val="10"/>
    <w:rsid w:val="005178B0"/>
    <w:rPr>
      <w:rFonts w:ascii="Arial" w:eastAsia="Times New Roman" w:hAnsi="Arial" w:cs="Times New Roman"/>
      <w:b/>
      <w:caps/>
      <w:spacing w:val="5"/>
      <w:kern w:val="28"/>
      <w:szCs w:val="52"/>
    </w:rPr>
  </w:style>
  <w:style w:type="table" w:styleId="Tabelamrea">
    <w:name w:val="Table Grid"/>
    <w:basedOn w:val="Navadnatabela"/>
    <w:uiPriority w:val="3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0F75C6"/>
    <w:pPr>
      <w:spacing w:line="240" w:lineRule="auto"/>
    </w:pPr>
    <w:rPr>
      <w:i/>
      <w:sz w:val="18"/>
      <w:szCs w:val="20"/>
    </w:rPr>
  </w:style>
  <w:style w:type="character" w:customStyle="1" w:styleId="Sprotnaopomba-besediloZnak">
    <w:name w:val="Sprotna opomba - besedilo Znak"/>
    <w:link w:val="Sprotnaopomba-besedilo"/>
    <w:uiPriority w:val="99"/>
    <w:qFormat/>
    <w:rsid w:val="000F75C6"/>
    <w:rPr>
      <w:rFonts w:ascii="Arial" w:hAnsi="Arial"/>
      <w:i/>
      <w:sz w:val="18"/>
      <w:szCs w:val="20"/>
    </w:rPr>
  </w:style>
  <w:style w:type="character" w:styleId="Sprotnaopomba-sklic">
    <w:name w:val="footnote reference"/>
    <w:uiPriority w:val="99"/>
    <w:unhideWhenUsed/>
    <w:qFormat/>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iPriority w:val="99"/>
    <w:unhideWhenUsed/>
    <w:rsid w:val="00152883"/>
    <w:rPr>
      <w:sz w:val="16"/>
      <w:szCs w:val="16"/>
    </w:rPr>
  </w:style>
  <w:style w:type="paragraph" w:styleId="Pripombabesedilo">
    <w:name w:val="annotation text"/>
    <w:basedOn w:val="Navaden"/>
    <w:link w:val="PripombabesediloZnak"/>
    <w:uiPriority w:val="99"/>
    <w:unhideWhenUsed/>
    <w:rsid w:val="00152883"/>
    <w:pPr>
      <w:spacing w:line="240" w:lineRule="auto"/>
    </w:pPr>
    <w:rPr>
      <w:szCs w:val="20"/>
    </w:rPr>
  </w:style>
  <w:style w:type="character" w:customStyle="1" w:styleId="PripombabesediloZnak">
    <w:name w:val="Pripomba – besedilo Znak"/>
    <w:link w:val="Pripombabesedilo"/>
    <w:uiPriority w:val="99"/>
    <w:rsid w:val="00152883"/>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rsid w:val="00152883"/>
    <w:rPr>
      <w:rFonts w:ascii="Arial" w:hAnsi="Arial"/>
      <w:b/>
      <w:bCs/>
      <w:sz w:val="20"/>
      <w:szCs w:val="20"/>
    </w:rPr>
  </w:style>
  <w:style w:type="paragraph" w:styleId="Odstavekseznama">
    <w:name w:val="List Paragraph"/>
    <w:aliases w:val="Contents,Bullet List,FooterText,numbered,AB List 1,Bullet Points,555,lp1,Equipment,ProcessA,Bulletr List Paragraph,列出段落,列出段落1,List Paragraph2,List Paragraph21,Listeafsnit1,Parágrafo da Lista1,Párrafo de lista1,リスト段落1,Foot"/>
    <w:basedOn w:val="Navaden"/>
    <w:link w:val="OdstavekseznamaZnak"/>
    <w:uiPriority w:val="34"/>
    <w:qFormat/>
    <w:rsid w:val="00400A3C"/>
    <w:pPr>
      <w:ind w:left="720"/>
      <w:contextualSpacing/>
    </w:pPr>
  </w:style>
  <w:style w:type="paragraph" w:styleId="NaslovTOC">
    <w:name w:val="TOC Heading"/>
    <w:basedOn w:val="Naslov1"/>
    <w:next w:val="Navaden"/>
    <w:uiPriority w:val="39"/>
    <w:qFormat/>
    <w:rsid w:val="00C91BF6"/>
    <w:p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72229D"/>
    <w:pPr>
      <w:keepNext w:val="0"/>
      <w:keepLines w:val="0"/>
      <w:tabs>
        <w:tab w:val="left" w:pos="400"/>
        <w:tab w:val="right" w:leader="dot" w:pos="9060"/>
      </w:tabs>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C91BF6"/>
    <w:pPr>
      <w:keepNext w:val="0"/>
      <w:keepLines w:val="0"/>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C91BF6"/>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D026F5"/>
    <w:pPr>
      <w:keepNext w:val="0"/>
      <w:keepLines w:val="0"/>
      <w:numPr>
        <w:numId w:val="0"/>
      </w:numPr>
      <w:tabs>
        <w:tab w:val="left" w:pos="1600"/>
        <w:tab w:val="right" w:leader="dot" w:pos="9060"/>
      </w:tabs>
      <w:spacing w:before="0" w:after="0"/>
      <w:ind w:left="600"/>
      <w:jc w:val="left"/>
      <w:outlineLvl w:val="9"/>
    </w:pPr>
    <w:rPr>
      <w:rFonts w:ascii="Calibri" w:eastAsia="Calibri" w:hAnsi="Calibri" w:cs="Calibri"/>
      <w:b w:val="0"/>
      <w:bCs/>
      <w:i w:val="0"/>
      <w:iCs w:val="0"/>
      <w:noProof/>
      <w:sz w:val="18"/>
      <w:szCs w:val="18"/>
    </w:rPr>
  </w:style>
  <w:style w:type="paragraph" w:styleId="Kazalovsebine5">
    <w:name w:val="toc 5"/>
    <w:basedOn w:val="Naslov5"/>
    <w:next w:val="Navaden"/>
    <w:autoRedefine/>
    <w:uiPriority w:val="39"/>
    <w:unhideWhenUsed/>
    <w:rsid w:val="00D65E75"/>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D65E75"/>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D65E75"/>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55517"/>
    <w:pPr>
      <w:numPr>
        <w:numId w:val="6"/>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uiPriority w:val="99"/>
    <w:rsid w:val="00255517"/>
    <w:pPr>
      <w:numPr>
        <w:numId w:val="5"/>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 w:type="character" w:styleId="SledenaHiperpovezava">
    <w:name w:val="FollowedHyperlink"/>
    <w:uiPriority w:val="99"/>
    <w:semiHidden/>
    <w:unhideWhenUsed/>
    <w:rsid w:val="00834F48"/>
    <w:rPr>
      <w:color w:val="800080"/>
      <w:u w:val="single"/>
    </w:rPr>
  </w:style>
  <w:style w:type="paragraph" w:styleId="Navadensplet">
    <w:name w:val="Normal (Web)"/>
    <w:basedOn w:val="Navaden"/>
    <w:uiPriority w:val="99"/>
    <w:unhideWhenUsed/>
    <w:rsid w:val="00CE3823"/>
    <w:pPr>
      <w:spacing w:after="210" w:line="240" w:lineRule="auto"/>
      <w:jc w:val="left"/>
    </w:pPr>
    <w:rPr>
      <w:rFonts w:ascii="Times New Roman" w:eastAsia="Times New Roman" w:hAnsi="Times New Roman"/>
      <w:color w:val="333333"/>
      <w:sz w:val="18"/>
      <w:szCs w:val="18"/>
      <w:lang w:eastAsia="sl-SI"/>
    </w:rPr>
  </w:style>
  <w:style w:type="paragraph" w:customStyle="1" w:styleId="esegmenth4">
    <w:name w:val="esegment_h4"/>
    <w:basedOn w:val="Navaden"/>
    <w:rsid w:val="00CE3823"/>
    <w:pPr>
      <w:spacing w:after="210" w:line="240" w:lineRule="auto"/>
      <w:jc w:val="center"/>
    </w:pPr>
    <w:rPr>
      <w:rFonts w:ascii="Times New Roman" w:eastAsia="Times New Roman" w:hAnsi="Times New Roman"/>
      <w:b/>
      <w:bCs/>
      <w:color w:val="333333"/>
      <w:sz w:val="18"/>
      <w:szCs w:val="18"/>
      <w:lang w:eastAsia="sl-SI"/>
    </w:rPr>
  </w:style>
  <w:style w:type="character" w:styleId="Krepko">
    <w:name w:val="Strong"/>
    <w:uiPriority w:val="22"/>
    <w:qFormat/>
    <w:rsid w:val="00CE3823"/>
    <w:rPr>
      <w:b/>
      <w:bCs/>
    </w:rPr>
  </w:style>
  <w:style w:type="paragraph" w:customStyle="1" w:styleId="Naslovlen">
    <w:name w:val="Naslov člen"/>
    <w:link w:val="NaslovlenChar"/>
    <w:qFormat/>
    <w:rsid w:val="009C6493"/>
    <w:pPr>
      <w:numPr>
        <w:numId w:val="7"/>
      </w:numPr>
      <w:spacing w:before="120" w:after="120"/>
      <w:jc w:val="center"/>
    </w:pPr>
    <w:rPr>
      <w:rFonts w:ascii="Arial" w:eastAsia="Times New Roman" w:hAnsi="Arial" w:cs="Arial"/>
    </w:rPr>
  </w:style>
  <w:style w:type="character" w:customStyle="1" w:styleId="NaslovlenChar">
    <w:name w:val="Naslov člen Char"/>
    <w:link w:val="Naslovlen"/>
    <w:locked/>
    <w:rsid w:val="009C6493"/>
    <w:rPr>
      <w:rFonts w:ascii="Arial" w:eastAsia="Times New Roman" w:hAnsi="Arial" w:cs="Arial"/>
    </w:rPr>
  </w:style>
  <w:style w:type="paragraph" w:customStyle="1" w:styleId="Slog1">
    <w:name w:val="Slog1"/>
    <w:basedOn w:val="Navaden"/>
    <w:rsid w:val="00D52DCD"/>
    <w:pPr>
      <w:spacing w:before="240" w:after="60" w:line="240" w:lineRule="auto"/>
    </w:pPr>
    <w:rPr>
      <w:rFonts w:eastAsia="Times New Roman"/>
      <w:sz w:val="22"/>
      <w:szCs w:val="24"/>
      <w:lang w:eastAsia="sl-SI"/>
    </w:rPr>
  </w:style>
  <w:style w:type="paragraph" w:customStyle="1" w:styleId="BESEDILO">
    <w:name w:val="BESEDILO"/>
    <w:rsid w:val="00D52DCD"/>
    <w:pPr>
      <w:keepLines/>
      <w:widowControl w:val="0"/>
      <w:tabs>
        <w:tab w:val="left" w:pos="2155"/>
      </w:tabs>
      <w:overflowPunct w:val="0"/>
      <w:autoSpaceDE w:val="0"/>
      <w:autoSpaceDN w:val="0"/>
      <w:adjustRightInd w:val="0"/>
      <w:jc w:val="both"/>
      <w:textAlignment w:val="baseline"/>
    </w:pPr>
    <w:rPr>
      <w:rFonts w:ascii="Arial" w:eastAsia="Times New Roman" w:hAnsi="Arial"/>
      <w:kern w:val="16"/>
      <w:lang w:eastAsia="en-US"/>
    </w:rPr>
  </w:style>
  <w:style w:type="paragraph" w:customStyle="1" w:styleId="Char">
    <w:name w:val="Char"/>
    <w:basedOn w:val="Navaden"/>
    <w:rsid w:val="009B67D6"/>
    <w:pPr>
      <w:spacing w:after="160" w:line="240" w:lineRule="exact"/>
      <w:jc w:val="left"/>
    </w:pPr>
    <w:rPr>
      <w:rFonts w:ascii="Tahoma" w:eastAsia="Times New Roman" w:hAnsi="Tahoma"/>
      <w:szCs w:val="20"/>
      <w:lang w:val="en-US"/>
    </w:rPr>
  </w:style>
  <w:style w:type="paragraph" w:customStyle="1" w:styleId="Default">
    <w:name w:val="Default"/>
    <w:rsid w:val="00002C48"/>
    <w:pPr>
      <w:autoSpaceDE w:val="0"/>
      <w:autoSpaceDN w:val="0"/>
      <w:adjustRightInd w:val="0"/>
    </w:pPr>
    <w:rPr>
      <w:rFonts w:ascii="Arial" w:eastAsia="Times New Roman" w:hAnsi="Arial" w:cs="Arial"/>
      <w:color w:val="000000"/>
      <w:sz w:val="24"/>
      <w:szCs w:val="24"/>
    </w:rPr>
  </w:style>
  <w:style w:type="character" w:styleId="Omemba">
    <w:name w:val="Mention"/>
    <w:uiPriority w:val="99"/>
    <w:semiHidden/>
    <w:unhideWhenUsed/>
    <w:rsid w:val="00430AAC"/>
    <w:rPr>
      <w:color w:val="2B579A"/>
      <w:shd w:val="clear" w:color="auto" w:fill="E6E6E6"/>
    </w:rPr>
  </w:style>
  <w:style w:type="paragraph" w:customStyle="1" w:styleId="SlogLevo125cm">
    <w:name w:val="Slog Levo:  125 cm"/>
    <w:basedOn w:val="Navaden"/>
    <w:autoRedefine/>
    <w:rsid w:val="00830009"/>
    <w:pPr>
      <w:spacing w:before="240" w:after="60" w:line="240" w:lineRule="auto"/>
      <w:ind w:left="720"/>
    </w:pPr>
    <w:rPr>
      <w:rFonts w:ascii="MetaPro-Normal" w:eastAsia="Times New Roman" w:hAnsi="MetaPro-Normal" w:cs="Arial"/>
      <w:szCs w:val="20"/>
      <w:lang w:eastAsia="sl-SI"/>
    </w:rPr>
  </w:style>
  <w:style w:type="character" w:customStyle="1" w:styleId="Znakisprotnihopomb">
    <w:name w:val="Znaki sprotnih opomb"/>
    <w:rsid w:val="00977D1F"/>
    <w:rPr>
      <w:rFonts w:ascii="Arial" w:hAnsi="Arial" w:cs="Arial"/>
      <w:i/>
      <w:sz w:val="18"/>
      <w:vertAlign w:val="superscript"/>
    </w:rPr>
  </w:style>
  <w:style w:type="character" w:customStyle="1" w:styleId="Sprotnaopomba-sklic1">
    <w:name w:val="Sprotna opomba - sklic1"/>
    <w:rsid w:val="00977D1F"/>
    <w:rPr>
      <w:vertAlign w:val="superscript"/>
    </w:rPr>
  </w:style>
  <w:style w:type="paragraph" w:customStyle="1" w:styleId="Sprotnaopomba-besedilo1">
    <w:name w:val="Sprotna opomba - besedilo1"/>
    <w:basedOn w:val="Navaden"/>
    <w:rsid w:val="00977D1F"/>
    <w:pPr>
      <w:suppressAutoHyphens/>
      <w:spacing w:line="100" w:lineRule="atLeast"/>
    </w:pPr>
    <w:rPr>
      <w:rFonts w:cs="Arial"/>
      <w:i/>
      <w:sz w:val="18"/>
      <w:szCs w:val="20"/>
      <w:lang w:eastAsia="ar-SA"/>
    </w:rPr>
  </w:style>
  <w:style w:type="character" w:customStyle="1" w:styleId="Nerazreenaomemba1">
    <w:name w:val="Nerazrešena omemba1"/>
    <w:uiPriority w:val="99"/>
    <w:semiHidden/>
    <w:unhideWhenUsed/>
    <w:rsid w:val="00C12236"/>
    <w:rPr>
      <w:color w:val="605E5C"/>
      <w:shd w:val="clear" w:color="auto" w:fill="E1DFDD"/>
    </w:rPr>
  </w:style>
  <w:style w:type="paragraph" w:customStyle="1" w:styleId="xmsonormal">
    <w:name w:val="x_msonormal"/>
    <w:basedOn w:val="Navaden"/>
    <w:rsid w:val="00EF5E95"/>
    <w:pPr>
      <w:spacing w:line="240" w:lineRule="auto"/>
      <w:jc w:val="left"/>
    </w:pPr>
    <w:rPr>
      <w:rFonts w:ascii="Calibri" w:eastAsiaTheme="minorHAnsi" w:hAnsi="Calibri" w:cs="Calibri"/>
      <w:sz w:val="22"/>
      <w:lang w:eastAsia="sl-SI"/>
    </w:rPr>
  </w:style>
  <w:style w:type="paragraph" w:customStyle="1" w:styleId="xmsolistparagraph">
    <w:name w:val="x_msolistparagraph"/>
    <w:basedOn w:val="Navaden"/>
    <w:rsid w:val="00EF5E95"/>
    <w:pPr>
      <w:spacing w:after="160" w:line="252" w:lineRule="auto"/>
      <w:ind w:left="720"/>
      <w:jc w:val="left"/>
    </w:pPr>
    <w:rPr>
      <w:rFonts w:ascii="Calibri" w:eastAsiaTheme="minorHAnsi" w:hAnsi="Calibri" w:cs="Calibri"/>
      <w:sz w:val="22"/>
      <w:lang w:eastAsia="sl-SI"/>
    </w:rPr>
  </w:style>
  <w:style w:type="character" w:customStyle="1" w:styleId="OdstavekseznamaZnak">
    <w:name w:val="Odstavek seznama Znak"/>
    <w:aliases w:val="Contents Znak,Bullet List Znak,FooterText Znak,numbered Znak,AB List 1 Znak,Bullet Points Znak,555 Znak,lp1 Znak,Equipment Znak,ProcessA Znak,Bulletr List Paragraph Znak,列出段落 Znak,列出段落1 Znak,List Paragraph2 Znak,Listeafsnit1 Znak"/>
    <w:link w:val="Odstavekseznama"/>
    <w:uiPriority w:val="34"/>
    <w:rsid w:val="00A224C8"/>
    <w:rPr>
      <w:rFonts w:ascii="Arial" w:hAnsi="Arial"/>
      <w:szCs w:val="22"/>
      <w:lang w:eastAsia="en-US"/>
    </w:rPr>
  </w:style>
  <w:style w:type="character" w:styleId="Nerazreenaomemba">
    <w:name w:val="Unresolved Mention"/>
    <w:basedOn w:val="Privzetapisavaodstavka"/>
    <w:uiPriority w:val="99"/>
    <w:semiHidden/>
    <w:unhideWhenUsed/>
    <w:rsid w:val="003E2964"/>
    <w:rPr>
      <w:color w:val="605E5C"/>
      <w:shd w:val="clear" w:color="auto" w:fill="E1DFDD"/>
    </w:rPr>
  </w:style>
  <w:style w:type="character" w:customStyle="1" w:styleId="Sprotnaopomba-besediloZnak1">
    <w:name w:val="Sprotna opomba - besedilo Znak1"/>
    <w:basedOn w:val="Privzetapisavaodstavka"/>
    <w:uiPriority w:val="99"/>
    <w:rsid w:val="001B0364"/>
    <w:rPr>
      <w:rFonts w:ascii="Arial" w:eastAsia="Calibri" w:hAnsi="Arial" w:cs="Arial"/>
      <w:i/>
      <w:sz w:val="18"/>
      <w:szCs w:val="20"/>
      <w:lang w:eastAsia="zh-CN"/>
    </w:rPr>
  </w:style>
  <w:style w:type="character" w:customStyle="1" w:styleId="cf01">
    <w:name w:val="cf01"/>
    <w:basedOn w:val="Privzetapisavaodstavka"/>
    <w:rsid w:val="009B2EA4"/>
    <w:rPr>
      <w:rFonts w:ascii="Segoe UI" w:hAnsi="Segoe UI" w:cs="Segoe UI" w:hint="default"/>
      <w:sz w:val="18"/>
      <w:szCs w:val="18"/>
    </w:rPr>
  </w:style>
  <w:style w:type="paragraph" w:customStyle="1" w:styleId="pf0">
    <w:name w:val="pf0"/>
    <w:basedOn w:val="Navaden"/>
    <w:rsid w:val="002E3FBA"/>
    <w:pPr>
      <w:spacing w:before="100" w:beforeAutospacing="1" w:after="100" w:afterAutospacing="1" w:line="240" w:lineRule="auto"/>
      <w:jc w:val="left"/>
    </w:pPr>
    <w:rPr>
      <w:rFonts w:ascii="Times New Roman" w:eastAsia="Times New Roman" w:hAnsi="Times New Roman"/>
      <w:sz w:val="24"/>
      <w:szCs w:val="24"/>
      <w:lang w:eastAsia="sl-SI"/>
    </w:rPr>
  </w:style>
  <w:style w:type="paragraph" w:customStyle="1" w:styleId="datumtevilka">
    <w:name w:val="datum številka"/>
    <w:basedOn w:val="Navaden"/>
    <w:qFormat/>
    <w:rsid w:val="00BD7725"/>
    <w:pPr>
      <w:tabs>
        <w:tab w:val="left" w:pos="1701"/>
      </w:tabs>
      <w:jc w:val="left"/>
    </w:pPr>
    <w:rPr>
      <w:rFonts w:eastAsia="Times New Roman"/>
      <w:szCs w:val="20"/>
      <w:lang w:eastAsia="sl-SI"/>
    </w:rPr>
  </w:style>
  <w:style w:type="paragraph" w:customStyle="1" w:styleId="BodyText22">
    <w:name w:val="Body Text 22"/>
    <w:basedOn w:val="Navaden"/>
    <w:rsid w:val="00DC62D7"/>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line="240" w:lineRule="auto"/>
      <w:ind w:left="9"/>
      <w:jc w:val="left"/>
      <w:textAlignment w:val="baseline"/>
    </w:pPr>
    <w:rPr>
      <w:rFonts w:ascii="Times New Roman" w:eastAsia="Times New Roman" w:hAnsi="Times New Roman" w:cstheme="minorBidi"/>
      <w:color w:val="FF0000"/>
      <w:sz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409183">
      <w:bodyDiv w:val="1"/>
      <w:marLeft w:val="0"/>
      <w:marRight w:val="0"/>
      <w:marTop w:val="0"/>
      <w:marBottom w:val="0"/>
      <w:divBdr>
        <w:top w:val="none" w:sz="0" w:space="0" w:color="auto"/>
        <w:left w:val="none" w:sz="0" w:space="0" w:color="auto"/>
        <w:bottom w:val="none" w:sz="0" w:space="0" w:color="auto"/>
        <w:right w:val="none" w:sz="0" w:space="0" w:color="auto"/>
      </w:divBdr>
    </w:div>
    <w:div w:id="178617250">
      <w:bodyDiv w:val="1"/>
      <w:marLeft w:val="0"/>
      <w:marRight w:val="0"/>
      <w:marTop w:val="0"/>
      <w:marBottom w:val="0"/>
      <w:divBdr>
        <w:top w:val="none" w:sz="0" w:space="0" w:color="auto"/>
        <w:left w:val="none" w:sz="0" w:space="0" w:color="auto"/>
        <w:bottom w:val="none" w:sz="0" w:space="0" w:color="auto"/>
        <w:right w:val="none" w:sz="0" w:space="0" w:color="auto"/>
      </w:divBdr>
    </w:div>
    <w:div w:id="236476110">
      <w:bodyDiv w:val="1"/>
      <w:marLeft w:val="0"/>
      <w:marRight w:val="0"/>
      <w:marTop w:val="0"/>
      <w:marBottom w:val="0"/>
      <w:divBdr>
        <w:top w:val="none" w:sz="0" w:space="0" w:color="auto"/>
        <w:left w:val="none" w:sz="0" w:space="0" w:color="auto"/>
        <w:bottom w:val="none" w:sz="0" w:space="0" w:color="auto"/>
        <w:right w:val="none" w:sz="0" w:space="0" w:color="auto"/>
      </w:divBdr>
    </w:div>
    <w:div w:id="280919293">
      <w:bodyDiv w:val="1"/>
      <w:marLeft w:val="0"/>
      <w:marRight w:val="0"/>
      <w:marTop w:val="0"/>
      <w:marBottom w:val="0"/>
      <w:divBdr>
        <w:top w:val="none" w:sz="0" w:space="0" w:color="auto"/>
        <w:left w:val="none" w:sz="0" w:space="0" w:color="auto"/>
        <w:bottom w:val="none" w:sz="0" w:space="0" w:color="auto"/>
        <w:right w:val="none" w:sz="0" w:space="0" w:color="auto"/>
      </w:divBdr>
    </w:div>
    <w:div w:id="323973211">
      <w:bodyDiv w:val="1"/>
      <w:marLeft w:val="0"/>
      <w:marRight w:val="0"/>
      <w:marTop w:val="0"/>
      <w:marBottom w:val="0"/>
      <w:divBdr>
        <w:top w:val="none" w:sz="0" w:space="0" w:color="auto"/>
        <w:left w:val="none" w:sz="0" w:space="0" w:color="auto"/>
        <w:bottom w:val="none" w:sz="0" w:space="0" w:color="auto"/>
        <w:right w:val="none" w:sz="0" w:space="0" w:color="auto"/>
      </w:divBdr>
    </w:div>
    <w:div w:id="374741436">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510871641">
      <w:bodyDiv w:val="1"/>
      <w:marLeft w:val="0"/>
      <w:marRight w:val="0"/>
      <w:marTop w:val="0"/>
      <w:marBottom w:val="0"/>
      <w:divBdr>
        <w:top w:val="none" w:sz="0" w:space="0" w:color="auto"/>
        <w:left w:val="none" w:sz="0" w:space="0" w:color="auto"/>
        <w:bottom w:val="none" w:sz="0" w:space="0" w:color="auto"/>
        <w:right w:val="none" w:sz="0" w:space="0" w:color="auto"/>
      </w:divBdr>
    </w:div>
    <w:div w:id="677390211">
      <w:bodyDiv w:val="1"/>
      <w:marLeft w:val="0"/>
      <w:marRight w:val="0"/>
      <w:marTop w:val="0"/>
      <w:marBottom w:val="0"/>
      <w:divBdr>
        <w:top w:val="none" w:sz="0" w:space="0" w:color="auto"/>
        <w:left w:val="none" w:sz="0" w:space="0" w:color="auto"/>
        <w:bottom w:val="none" w:sz="0" w:space="0" w:color="auto"/>
        <w:right w:val="none" w:sz="0" w:space="0" w:color="auto"/>
      </w:divBdr>
    </w:div>
    <w:div w:id="687609126">
      <w:bodyDiv w:val="1"/>
      <w:marLeft w:val="0"/>
      <w:marRight w:val="0"/>
      <w:marTop w:val="0"/>
      <w:marBottom w:val="0"/>
      <w:divBdr>
        <w:top w:val="none" w:sz="0" w:space="0" w:color="auto"/>
        <w:left w:val="none" w:sz="0" w:space="0" w:color="auto"/>
        <w:bottom w:val="none" w:sz="0" w:space="0" w:color="auto"/>
        <w:right w:val="none" w:sz="0" w:space="0" w:color="auto"/>
      </w:divBdr>
    </w:div>
    <w:div w:id="735670534">
      <w:bodyDiv w:val="1"/>
      <w:marLeft w:val="0"/>
      <w:marRight w:val="0"/>
      <w:marTop w:val="0"/>
      <w:marBottom w:val="0"/>
      <w:divBdr>
        <w:top w:val="none" w:sz="0" w:space="0" w:color="auto"/>
        <w:left w:val="none" w:sz="0" w:space="0" w:color="auto"/>
        <w:bottom w:val="none" w:sz="0" w:space="0" w:color="auto"/>
        <w:right w:val="none" w:sz="0" w:space="0" w:color="auto"/>
      </w:divBdr>
    </w:div>
    <w:div w:id="741297985">
      <w:bodyDiv w:val="1"/>
      <w:marLeft w:val="0"/>
      <w:marRight w:val="0"/>
      <w:marTop w:val="0"/>
      <w:marBottom w:val="0"/>
      <w:divBdr>
        <w:top w:val="none" w:sz="0" w:space="0" w:color="auto"/>
        <w:left w:val="none" w:sz="0" w:space="0" w:color="auto"/>
        <w:bottom w:val="none" w:sz="0" w:space="0" w:color="auto"/>
        <w:right w:val="none" w:sz="0" w:space="0" w:color="auto"/>
      </w:divBdr>
    </w:div>
    <w:div w:id="786504429">
      <w:bodyDiv w:val="1"/>
      <w:marLeft w:val="0"/>
      <w:marRight w:val="0"/>
      <w:marTop w:val="0"/>
      <w:marBottom w:val="0"/>
      <w:divBdr>
        <w:top w:val="none" w:sz="0" w:space="0" w:color="auto"/>
        <w:left w:val="none" w:sz="0" w:space="0" w:color="auto"/>
        <w:bottom w:val="none" w:sz="0" w:space="0" w:color="auto"/>
        <w:right w:val="none" w:sz="0" w:space="0" w:color="auto"/>
      </w:divBdr>
      <w:divsChild>
        <w:div w:id="1225025669">
          <w:marLeft w:val="-225"/>
          <w:marRight w:val="-225"/>
          <w:marTop w:val="0"/>
          <w:marBottom w:val="0"/>
          <w:divBdr>
            <w:top w:val="none" w:sz="0" w:space="0" w:color="auto"/>
            <w:left w:val="none" w:sz="0" w:space="0" w:color="auto"/>
            <w:bottom w:val="none" w:sz="0" w:space="0" w:color="auto"/>
            <w:right w:val="none" w:sz="0" w:space="0" w:color="auto"/>
          </w:divBdr>
          <w:divsChild>
            <w:div w:id="115952735">
              <w:marLeft w:val="0"/>
              <w:marRight w:val="0"/>
              <w:marTop w:val="0"/>
              <w:marBottom w:val="0"/>
              <w:divBdr>
                <w:top w:val="none" w:sz="0" w:space="0" w:color="auto"/>
                <w:left w:val="none" w:sz="0" w:space="0" w:color="auto"/>
                <w:bottom w:val="none" w:sz="0" w:space="0" w:color="auto"/>
                <w:right w:val="none" w:sz="0" w:space="0" w:color="auto"/>
              </w:divBdr>
            </w:div>
            <w:div w:id="2100439845">
              <w:marLeft w:val="0"/>
              <w:marRight w:val="0"/>
              <w:marTop w:val="0"/>
              <w:marBottom w:val="0"/>
              <w:divBdr>
                <w:top w:val="none" w:sz="0" w:space="0" w:color="auto"/>
                <w:left w:val="none" w:sz="0" w:space="0" w:color="auto"/>
                <w:bottom w:val="none" w:sz="0" w:space="0" w:color="auto"/>
                <w:right w:val="none" w:sz="0" w:space="0" w:color="auto"/>
              </w:divBdr>
            </w:div>
          </w:divsChild>
        </w:div>
        <w:div w:id="1986664335">
          <w:marLeft w:val="-225"/>
          <w:marRight w:val="-225"/>
          <w:marTop w:val="0"/>
          <w:marBottom w:val="0"/>
          <w:divBdr>
            <w:top w:val="none" w:sz="0" w:space="0" w:color="auto"/>
            <w:left w:val="none" w:sz="0" w:space="0" w:color="auto"/>
            <w:bottom w:val="none" w:sz="0" w:space="0" w:color="auto"/>
            <w:right w:val="none" w:sz="0" w:space="0" w:color="auto"/>
          </w:divBdr>
          <w:divsChild>
            <w:div w:id="1674644066">
              <w:marLeft w:val="0"/>
              <w:marRight w:val="0"/>
              <w:marTop w:val="0"/>
              <w:marBottom w:val="0"/>
              <w:divBdr>
                <w:top w:val="none" w:sz="0" w:space="0" w:color="auto"/>
                <w:left w:val="none" w:sz="0" w:space="0" w:color="auto"/>
                <w:bottom w:val="none" w:sz="0" w:space="0" w:color="auto"/>
                <w:right w:val="none" w:sz="0" w:space="0" w:color="auto"/>
              </w:divBdr>
            </w:div>
            <w:div w:id="1070153064">
              <w:marLeft w:val="0"/>
              <w:marRight w:val="0"/>
              <w:marTop w:val="0"/>
              <w:marBottom w:val="0"/>
              <w:divBdr>
                <w:top w:val="none" w:sz="0" w:space="0" w:color="auto"/>
                <w:left w:val="none" w:sz="0" w:space="0" w:color="auto"/>
                <w:bottom w:val="none" w:sz="0" w:space="0" w:color="auto"/>
                <w:right w:val="none" w:sz="0" w:space="0" w:color="auto"/>
              </w:divBdr>
            </w:div>
            <w:div w:id="137573690">
              <w:marLeft w:val="0"/>
              <w:marRight w:val="0"/>
              <w:marTop w:val="0"/>
              <w:marBottom w:val="0"/>
              <w:divBdr>
                <w:top w:val="none" w:sz="0" w:space="0" w:color="auto"/>
                <w:left w:val="none" w:sz="0" w:space="0" w:color="auto"/>
                <w:bottom w:val="none" w:sz="0" w:space="0" w:color="auto"/>
                <w:right w:val="none" w:sz="0" w:space="0" w:color="auto"/>
              </w:divBdr>
            </w:div>
          </w:divsChild>
        </w:div>
        <w:div w:id="1043676285">
          <w:marLeft w:val="-225"/>
          <w:marRight w:val="-225"/>
          <w:marTop w:val="0"/>
          <w:marBottom w:val="0"/>
          <w:divBdr>
            <w:top w:val="none" w:sz="0" w:space="0" w:color="auto"/>
            <w:left w:val="none" w:sz="0" w:space="0" w:color="auto"/>
            <w:bottom w:val="none" w:sz="0" w:space="0" w:color="auto"/>
            <w:right w:val="none" w:sz="0" w:space="0" w:color="auto"/>
          </w:divBdr>
          <w:divsChild>
            <w:div w:id="360320489">
              <w:marLeft w:val="0"/>
              <w:marRight w:val="0"/>
              <w:marTop w:val="0"/>
              <w:marBottom w:val="0"/>
              <w:divBdr>
                <w:top w:val="none" w:sz="0" w:space="0" w:color="auto"/>
                <w:left w:val="none" w:sz="0" w:space="0" w:color="auto"/>
                <w:bottom w:val="none" w:sz="0" w:space="0" w:color="auto"/>
                <w:right w:val="none" w:sz="0" w:space="0" w:color="auto"/>
              </w:divBdr>
            </w:div>
            <w:div w:id="2114469061">
              <w:marLeft w:val="0"/>
              <w:marRight w:val="0"/>
              <w:marTop w:val="0"/>
              <w:marBottom w:val="0"/>
              <w:divBdr>
                <w:top w:val="none" w:sz="0" w:space="0" w:color="auto"/>
                <w:left w:val="none" w:sz="0" w:space="0" w:color="auto"/>
                <w:bottom w:val="none" w:sz="0" w:space="0" w:color="auto"/>
                <w:right w:val="none" w:sz="0" w:space="0" w:color="auto"/>
              </w:divBdr>
            </w:div>
            <w:div w:id="1227689584">
              <w:marLeft w:val="0"/>
              <w:marRight w:val="0"/>
              <w:marTop w:val="0"/>
              <w:marBottom w:val="0"/>
              <w:divBdr>
                <w:top w:val="none" w:sz="0" w:space="0" w:color="auto"/>
                <w:left w:val="none" w:sz="0" w:space="0" w:color="auto"/>
                <w:bottom w:val="none" w:sz="0" w:space="0" w:color="auto"/>
                <w:right w:val="none" w:sz="0" w:space="0" w:color="auto"/>
              </w:divBdr>
            </w:div>
          </w:divsChild>
        </w:div>
        <w:div w:id="1487744268">
          <w:marLeft w:val="-225"/>
          <w:marRight w:val="-225"/>
          <w:marTop w:val="0"/>
          <w:marBottom w:val="0"/>
          <w:divBdr>
            <w:top w:val="none" w:sz="0" w:space="0" w:color="auto"/>
            <w:left w:val="none" w:sz="0" w:space="0" w:color="auto"/>
            <w:bottom w:val="none" w:sz="0" w:space="0" w:color="auto"/>
            <w:right w:val="none" w:sz="0" w:space="0" w:color="auto"/>
          </w:divBdr>
          <w:divsChild>
            <w:div w:id="2014725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8350824">
      <w:bodyDiv w:val="1"/>
      <w:marLeft w:val="0"/>
      <w:marRight w:val="0"/>
      <w:marTop w:val="0"/>
      <w:marBottom w:val="0"/>
      <w:divBdr>
        <w:top w:val="none" w:sz="0" w:space="0" w:color="auto"/>
        <w:left w:val="none" w:sz="0" w:space="0" w:color="auto"/>
        <w:bottom w:val="none" w:sz="0" w:space="0" w:color="auto"/>
        <w:right w:val="none" w:sz="0" w:space="0" w:color="auto"/>
      </w:divBdr>
    </w:div>
    <w:div w:id="847525739">
      <w:bodyDiv w:val="1"/>
      <w:marLeft w:val="0"/>
      <w:marRight w:val="0"/>
      <w:marTop w:val="0"/>
      <w:marBottom w:val="0"/>
      <w:divBdr>
        <w:top w:val="none" w:sz="0" w:space="0" w:color="auto"/>
        <w:left w:val="none" w:sz="0" w:space="0" w:color="auto"/>
        <w:bottom w:val="none" w:sz="0" w:space="0" w:color="auto"/>
        <w:right w:val="none" w:sz="0" w:space="0" w:color="auto"/>
      </w:divBdr>
      <w:divsChild>
        <w:div w:id="1020858437">
          <w:marLeft w:val="0"/>
          <w:marRight w:val="0"/>
          <w:marTop w:val="0"/>
          <w:marBottom w:val="0"/>
          <w:divBdr>
            <w:top w:val="none" w:sz="0" w:space="0" w:color="auto"/>
            <w:left w:val="none" w:sz="0" w:space="0" w:color="auto"/>
            <w:bottom w:val="none" w:sz="0" w:space="0" w:color="auto"/>
            <w:right w:val="none" w:sz="0" w:space="0" w:color="auto"/>
          </w:divBdr>
          <w:divsChild>
            <w:div w:id="7871264">
              <w:marLeft w:val="0"/>
              <w:marRight w:val="60"/>
              <w:marTop w:val="0"/>
              <w:marBottom w:val="0"/>
              <w:divBdr>
                <w:top w:val="none" w:sz="0" w:space="0" w:color="auto"/>
                <w:left w:val="none" w:sz="0" w:space="0" w:color="auto"/>
                <w:bottom w:val="none" w:sz="0" w:space="0" w:color="auto"/>
                <w:right w:val="none" w:sz="0" w:space="0" w:color="auto"/>
              </w:divBdr>
              <w:divsChild>
                <w:div w:id="1301809763">
                  <w:marLeft w:val="0"/>
                  <w:marRight w:val="0"/>
                  <w:marTop w:val="0"/>
                  <w:marBottom w:val="150"/>
                  <w:divBdr>
                    <w:top w:val="none" w:sz="0" w:space="0" w:color="auto"/>
                    <w:left w:val="none" w:sz="0" w:space="0" w:color="auto"/>
                    <w:bottom w:val="none" w:sz="0" w:space="0" w:color="auto"/>
                    <w:right w:val="none" w:sz="0" w:space="0" w:color="auto"/>
                  </w:divBdr>
                  <w:divsChild>
                    <w:div w:id="1570847166">
                      <w:marLeft w:val="0"/>
                      <w:marRight w:val="0"/>
                      <w:marTop w:val="0"/>
                      <w:marBottom w:val="0"/>
                      <w:divBdr>
                        <w:top w:val="none" w:sz="0" w:space="0" w:color="auto"/>
                        <w:left w:val="none" w:sz="0" w:space="0" w:color="auto"/>
                        <w:bottom w:val="none" w:sz="0" w:space="0" w:color="auto"/>
                        <w:right w:val="none" w:sz="0" w:space="0" w:color="auto"/>
                      </w:divBdr>
                      <w:divsChild>
                        <w:div w:id="793984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54851685">
      <w:bodyDiv w:val="1"/>
      <w:marLeft w:val="0"/>
      <w:marRight w:val="0"/>
      <w:marTop w:val="0"/>
      <w:marBottom w:val="0"/>
      <w:divBdr>
        <w:top w:val="none" w:sz="0" w:space="0" w:color="auto"/>
        <w:left w:val="none" w:sz="0" w:space="0" w:color="auto"/>
        <w:bottom w:val="none" w:sz="0" w:space="0" w:color="auto"/>
        <w:right w:val="none" w:sz="0" w:space="0" w:color="auto"/>
      </w:divBdr>
    </w:div>
    <w:div w:id="879394215">
      <w:bodyDiv w:val="1"/>
      <w:marLeft w:val="0"/>
      <w:marRight w:val="0"/>
      <w:marTop w:val="0"/>
      <w:marBottom w:val="0"/>
      <w:divBdr>
        <w:top w:val="none" w:sz="0" w:space="0" w:color="auto"/>
        <w:left w:val="none" w:sz="0" w:space="0" w:color="auto"/>
        <w:bottom w:val="none" w:sz="0" w:space="0" w:color="auto"/>
        <w:right w:val="none" w:sz="0" w:space="0" w:color="auto"/>
      </w:divBdr>
    </w:div>
    <w:div w:id="880358939">
      <w:bodyDiv w:val="1"/>
      <w:marLeft w:val="0"/>
      <w:marRight w:val="0"/>
      <w:marTop w:val="0"/>
      <w:marBottom w:val="0"/>
      <w:divBdr>
        <w:top w:val="none" w:sz="0" w:space="0" w:color="auto"/>
        <w:left w:val="none" w:sz="0" w:space="0" w:color="auto"/>
        <w:bottom w:val="none" w:sz="0" w:space="0" w:color="auto"/>
        <w:right w:val="none" w:sz="0" w:space="0" w:color="auto"/>
      </w:divBdr>
      <w:divsChild>
        <w:div w:id="2036690289">
          <w:marLeft w:val="0"/>
          <w:marRight w:val="0"/>
          <w:marTop w:val="0"/>
          <w:marBottom w:val="0"/>
          <w:divBdr>
            <w:top w:val="none" w:sz="0" w:space="0" w:color="auto"/>
            <w:left w:val="none" w:sz="0" w:space="0" w:color="auto"/>
            <w:bottom w:val="none" w:sz="0" w:space="0" w:color="auto"/>
            <w:right w:val="none" w:sz="0" w:space="0" w:color="auto"/>
          </w:divBdr>
          <w:divsChild>
            <w:div w:id="1174607706">
              <w:marLeft w:val="0"/>
              <w:marRight w:val="0"/>
              <w:marTop w:val="0"/>
              <w:marBottom w:val="0"/>
              <w:divBdr>
                <w:top w:val="none" w:sz="0" w:space="0" w:color="auto"/>
                <w:left w:val="none" w:sz="0" w:space="0" w:color="auto"/>
                <w:bottom w:val="none" w:sz="0" w:space="0" w:color="auto"/>
                <w:right w:val="none" w:sz="0" w:space="0" w:color="auto"/>
              </w:divBdr>
              <w:divsChild>
                <w:div w:id="2093772282">
                  <w:marLeft w:val="405"/>
                  <w:marRight w:val="420"/>
                  <w:marTop w:val="405"/>
                  <w:marBottom w:val="420"/>
                  <w:divBdr>
                    <w:top w:val="none" w:sz="0" w:space="0" w:color="auto"/>
                    <w:left w:val="none" w:sz="0" w:space="0" w:color="auto"/>
                    <w:bottom w:val="none" w:sz="0" w:space="0" w:color="auto"/>
                    <w:right w:val="none" w:sz="0" w:space="0" w:color="auto"/>
                  </w:divBdr>
                  <w:divsChild>
                    <w:div w:id="638414298">
                      <w:marLeft w:val="0"/>
                      <w:marRight w:val="0"/>
                      <w:marTop w:val="0"/>
                      <w:marBottom w:val="0"/>
                      <w:divBdr>
                        <w:top w:val="none" w:sz="0" w:space="0" w:color="auto"/>
                        <w:left w:val="none" w:sz="0" w:space="0" w:color="auto"/>
                        <w:bottom w:val="none" w:sz="0" w:space="0" w:color="auto"/>
                        <w:right w:val="none" w:sz="0" w:space="0" w:color="auto"/>
                      </w:divBdr>
                      <w:divsChild>
                        <w:div w:id="39137163">
                          <w:marLeft w:val="0"/>
                          <w:marRight w:val="0"/>
                          <w:marTop w:val="0"/>
                          <w:marBottom w:val="0"/>
                          <w:divBdr>
                            <w:top w:val="none" w:sz="0" w:space="0" w:color="auto"/>
                            <w:left w:val="none" w:sz="0" w:space="0" w:color="auto"/>
                            <w:bottom w:val="none" w:sz="0" w:space="0" w:color="auto"/>
                            <w:right w:val="none" w:sz="0" w:space="0" w:color="auto"/>
                          </w:divBdr>
                        </w:div>
                        <w:div w:id="1109276225">
                          <w:marLeft w:val="0"/>
                          <w:marRight w:val="0"/>
                          <w:marTop w:val="0"/>
                          <w:marBottom w:val="0"/>
                          <w:divBdr>
                            <w:top w:val="none" w:sz="0" w:space="0" w:color="auto"/>
                            <w:left w:val="none" w:sz="0" w:space="0" w:color="auto"/>
                            <w:bottom w:val="none" w:sz="0" w:space="0" w:color="auto"/>
                            <w:right w:val="none" w:sz="0" w:space="0" w:color="auto"/>
                          </w:divBdr>
                        </w:div>
                        <w:div w:id="185873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12393106">
      <w:bodyDiv w:val="1"/>
      <w:marLeft w:val="0"/>
      <w:marRight w:val="0"/>
      <w:marTop w:val="0"/>
      <w:marBottom w:val="0"/>
      <w:divBdr>
        <w:top w:val="none" w:sz="0" w:space="0" w:color="auto"/>
        <w:left w:val="none" w:sz="0" w:space="0" w:color="auto"/>
        <w:bottom w:val="none" w:sz="0" w:space="0" w:color="auto"/>
        <w:right w:val="none" w:sz="0" w:space="0" w:color="auto"/>
      </w:divBdr>
    </w:div>
    <w:div w:id="918757065">
      <w:bodyDiv w:val="1"/>
      <w:marLeft w:val="0"/>
      <w:marRight w:val="0"/>
      <w:marTop w:val="0"/>
      <w:marBottom w:val="0"/>
      <w:divBdr>
        <w:top w:val="none" w:sz="0" w:space="0" w:color="auto"/>
        <w:left w:val="none" w:sz="0" w:space="0" w:color="auto"/>
        <w:bottom w:val="none" w:sz="0" w:space="0" w:color="auto"/>
        <w:right w:val="none" w:sz="0" w:space="0" w:color="auto"/>
      </w:divBdr>
    </w:div>
    <w:div w:id="1002663005">
      <w:bodyDiv w:val="1"/>
      <w:marLeft w:val="0"/>
      <w:marRight w:val="0"/>
      <w:marTop w:val="0"/>
      <w:marBottom w:val="0"/>
      <w:divBdr>
        <w:top w:val="none" w:sz="0" w:space="0" w:color="auto"/>
        <w:left w:val="none" w:sz="0" w:space="0" w:color="auto"/>
        <w:bottom w:val="none" w:sz="0" w:space="0" w:color="auto"/>
        <w:right w:val="none" w:sz="0" w:space="0" w:color="auto"/>
      </w:divBdr>
    </w:div>
    <w:div w:id="1154449392">
      <w:bodyDiv w:val="1"/>
      <w:marLeft w:val="0"/>
      <w:marRight w:val="0"/>
      <w:marTop w:val="0"/>
      <w:marBottom w:val="0"/>
      <w:divBdr>
        <w:top w:val="none" w:sz="0" w:space="0" w:color="auto"/>
        <w:left w:val="none" w:sz="0" w:space="0" w:color="auto"/>
        <w:bottom w:val="none" w:sz="0" w:space="0" w:color="auto"/>
        <w:right w:val="none" w:sz="0" w:space="0" w:color="auto"/>
      </w:divBdr>
    </w:div>
    <w:div w:id="1203249387">
      <w:bodyDiv w:val="1"/>
      <w:marLeft w:val="0"/>
      <w:marRight w:val="0"/>
      <w:marTop w:val="0"/>
      <w:marBottom w:val="0"/>
      <w:divBdr>
        <w:top w:val="none" w:sz="0" w:space="0" w:color="auto"/>
        <w:left w:val="none" w:sz="0" w:space="0" w:color="auto"/>
        <w:bottom w:val="none" w:sz="0" w:space="0" w:color="auto"/>
        <w:right w:val="none" w:sz="0" w:space="0" w:color="auto"/>
      </w:divBdr>
    </w:div>
    <w:div w:id="1251087576">
      <w:bodyDiv w:val="1"/>
      <w:marLeft w:val="0"/>
      <w:marRight w:val="0"/>
      <w:marTop w:val="0"/>
      <w:marBottom w:val="0"/>
      <w:divBdr>
        <w:top w:val="none" w:sz="0" w:space="0" w:color="auto"/>
        <w:left w:val="none" w:sz="0" w:space="0" w:color="auto"/>
        <w:bottom w:val="none" w:sz="0" w:space="0" w:color="auto"/>
        <w:right w:val="none" w:sz="0" w:space="0" w:color="auto"/>
      </w:divBdr>
    </w:div>
    <w:div w:id="1512792982">
      <w:bodyDiv w:val="1"/>
      <w:marLeft w:val="0"/>
      <w:marRight w:val="0"/>
      <w:marTop w:val="0"/>
      <w:marBottom w:val="0"/>
      <w:divBdr>
        <w:top w:val="none" w:sz="0" w:space="0" w:color="auto"/>
        <w:left w:val="none" w:sz="0" w:space="0" w:color="auto"/>
        <w:bottom w:val="none" w:sz="0" w:space="0" w:color="auto"/>
        <w:right w:val="none" w:sz="0" w:space="0" w:color="auto"/>
      </w:divBdr>
    </w:div>
    <w:div w:id="1550527889">
      <w:bodyDiv w:val="1"/>
      <w:marLeft w:val="0"/>
      <w:marRight w:val="0"/>
      <w:marTop w:val="0"/>
      <w:marBottom w:val="0"/>
      <w:divBdr>
        <w:top w:val="none" w:sz="0" w:space="0" w:color="auto"/>
        <w:left w:val="none" w:sz="0" w:space="0" w:color="auto"/>
        <w:bottom w:val="none" w:sz="0" w:space="0" w:color="auto"/>
        <w:right w:val="none" w:sz="0" w:space="0" w:color="auto"/>
      </w:divBdr>
    </w:div>
    <w:div w:id="1553037175">
      <w:bodyDiv w:val="1"/>
      <w:marLeft w:val="0"/>
      <w:marRight w:val="0"/>
      <w:marTop w:val="0"/>
      <w:marBottom w:val="0"/>
      <w:divBdr>
        <w:top w:val="none" w:sz="0" w:space="0" w:color="auto"/>
        <w:left w:val="none" w:sz="0" w:space="0" w:color="auto"/>
        <w:bottom w:val="none" w:sz="0" w:space="0" w:color="auto"/>
        <w:right w:val="none" w:sz="0" w:space="0" w:color="auto"/>
      </w:divBdr>
    </w:div>
    <w:div w:id="1571503594">
      <w:bodyDiv w:val="1"/>
      <w:marLeft w:val="0"/>
      <w:marRight w:val="0"/>
      <w:marTop w:val="0"/>
      <w:marBottom w:val="0"/>
      <w:divBdr>
        <w:top w:val="none" w:sz="0" w:space="0" w:color="auto"/>
        <w:left w:val="none" w:sz="0" w:space="0" w:color="auto"/>
        <w:bottom w:val="none" w:sz="0" w:space="0" w:color="auto"/>
        <w:right w:val="none" w:sz="0" w:space="0" w:color="auto"/>
      </w:divBdr>
    </w:div>
    <w:div w:id="1615752820">
      <w:bodyDiv w:val="1"/>
      <w:marLeft w:val="0"/>
      <w:marRight w:val="0"/>
      <w:marTop w:val="0"/>
      <w:marBottom w:val="0"/>
      <w:divBdr>
        <w:top w:val="none" w:sz="0" w:space="0" w:color="auto"/>
        <w:left w:val="none" w:sz="0" w:space="0" w:color="auto"/>
        <w:bottom w:val="none" w:sz="0" w:space="0" w:color="auto"/>
        <w:right w:val="none" w:sz="0" w:space="0" w:color="auto"/>
      </w:divBdr>
    </w:div>
    <w:div w:id="1621840182">
      <w:bodyDiv w:val="1"/>
      <w:marLeft w:val="0"/>
      <w:marRight w:val="0"/>
      <w:marTop w:val="0"/>
      <w:marBottom w:val="0"/>
      <w:divBdr>
        <w:top w:val="none" w:sz="0" w:space="0" w:color="auto"/>
        <w:left w:val="none" w:sz="0" w:space="0" w:color="auto"/>
        <w:bottom w:val="none" w:sz="0" w:space="0" w:color="auto"/>
        <w:right w:val="none" w:sz="0" w:space="0" w:color="auto"/>
      </w:divBdr>
    </w:div>
    <w:div w:id="1638338976">
      <w:bodyDiv w:val="1"/>
      <w:marLeft w:val="0"/>
      <w:marRight w:val="0"/>
      <w:marTop w:val="0"/>
      <w:marBottom w:val="0"/>
      <w:divBdr>
        <w:top w:val="none" w:sz="0" w:space="0" w:color="auto"/>
        <w:left w:val="none" w:sz="0" w:space="0" w:color="auto"/>
        <w:bottom w:val="none" w:sz="0" w:space="0" w:color="auto"/>
        <w:right w:val="none" w:sz="0" w:space="0" w:color="auto"/>
      </w:divBdr>
    </w:div>
    <w:div w:id="1650401767">
      <w:bodyDiv w:val="1"/>
      <w:marLeft w:val="0"/>
      <w:marRight w:val="0"/>
      <w:marTop w:val="0"/>
      <w:marBottom w:val="0"/>
      <w:divBdr>
        <w:top w:val="none" w:sz="0" w:space="0" w:color="auto"/>
        <w:left w:val="none" w:sz="0" w:space="0" w:color="auto"/>
        <w:bottom w:val="none" w:sz="0" w:space="0" w:color="auto"/>
        <w:right w:val="none" w:sz="0" w:space="0" w:color="auto"/>
      </w:divBdr>
    </w:div>
    <w:div w:id="1840609006">
      <w:bodyDiv w:val="1"/>
      <w:marLeft w:val="0"/>
      <w:marRight w:val="0"/>
      <w:marTop w:val="0"/>
      <w:marBottom w:val="0"/>
      <w:divBdr>
        <w:top w:val="none" w:sz="0" w:space="0" w:color="auto"/>
        <w:left w:val="none" w:sz="0" w:space="0" w:color="auto"/>
        <w:bottom w:val="none" w:sz="0" w:space="0" w:color="auto"/>
        <w:right w:val="none" w:sz="0" w:space="0" w:color="auto"/>
      </w:divBdr>
    </w:div>
    <w:div w:id="1861157792">
      <w:bodyDiv w:val="1"/>
      <w:marLeft w:val="0"/>
      <w:marRight w:val="0"/>
      <w:marTop w:val="0"/>
      <w:marBottom w:val="0"/>
      <w:divBdr>
        <w:top w:val="none" w:sz="0" w:space="0" w:color="auto"/>
        <w:left w:val="none" w:sz="0" w:space="0" w:color="auto"/>
        <w:bottom w:val="none" w:sz="0" w:space="0" w:color="auto"/>
        <w:right w:val="none" w:sz="0" w:space="0" w:color="auto"/>
      </w:divBdr>
    </w:div>
    <w:div w:id="1881818714">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 w:id="1979988723">
      <w:bodyDiv w:val="1"/>
      <w:marLeft w:val="0"/>
      <w:marRight w:val="0"/>
      <w:marTop w:val="0"/>
      <w:marBottom w:val="0"/>
      <w:divBdr>
        <w:top w:val="none" w:sz="0" w:space="0" w:color="auto"/>
        <w:left w:val="none" w:sz="0" w:space="0" w:color="auto"/>
        <w:bottom w:val="none" w:sz="0" w:space="0" w:color="auto"/>
        <w:right w:val="none" w:sz="0" w:space="0" w:color="auto"/>
      </w:divBdr>
    </w:div>
    <w:div w:id="2049717401">
      <w:bodyDiv w:val="1"/>
      <w:marLeft w:val="0"/>
      <w:marRight w:val="0"/>
      <w:marTop w:val="0"/>
      <w:marBottom w:val="0"/>
      <w:divBdr>
        <w:top w:val="none" w:sz="0" w:space="0" w:color="auto"/>
        <w:left w:val="none" w:sz="0" w:space="0" w:color="auto"/>
        <w:bottom w:val="none" w:sz="0" w:space="0" w:color="auto"/>
        <w:right w:val="none" w:sz="0" w:space="0" w:color="auto"/>
      </w:divBdr>
    </w:div>
    <w:div w:id="2055425361">
      <w:bodyDiv w:val="1"/>
      <w:marLeft w:val="0"/>
      <w:marRight w:val="0"/>
      <w:marTop w:val="0"/>
      <w:marBottom w:val="0"/>
      <w:divBdr>
        <w:top w:val="none" w:sz="0" w:space="0" w:color="auto"/>
        <w:left w:val="none" w:sz="0" w:space="0" w:color="auto"/>
        <w:bottom w:val="none" w:sz="0" w:space="0" w:color="auto"/>
        <w:right w:val="none" w:sz="0" w:space="0" w:color="auto"/>
      </w:divBdr>
    </w:div>
    <w:div w:id="2061787653">
      <w:bodyDiv w:val="1"/>
      <w:marLeft w:val="0"/>
      <w:marRight w:val="0"/>
      <w:marTop w:val="0"/>
      <w:marBottom w:val="0"/>
      <w:divBdr>
        <w:top w:val="none" w:sz="0" w:space="0" w:color="auto"/>
        <w:left w:val="none" w:sz="0" w:space="0" w:color="auto"/>
        <w:bottom w:val="none" w:sz="0" w:space="0" w:color="auto"/>
        <w:right w:val="none" w:sz="0" w:space="0" w:color="auto"/>
      </w:divBdr>
    </w:div>
    <w:div w:id="2088727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ejn.gov.si"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ejn.gov.si/"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espd/"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94CCC3-5DFC-4B30-B207-589D072ABE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1371</TotalTime>
  <Pages>18</Pages>
  <Words>7863</Words>
  <Characters>44823</Characters>
  <Application>Microsoft Office Word</Application>
  <DocSecurity>0</DocSecurity>
  <Lines>373</Lines>
  <Paragraphs>105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52581</CharactersWithSpaces>
  <SharedDoc>false</SharedDoc>
  <HLinks>
    <vt:vector size="276" baseType="variant">
      <vt:variant>
        <vt:i4>4456557</vt:i4>
      </vt:variant>
      <vt:variant>
        <vt:i4>240</vt:i4>
      </vt:variant>
      <vt:variant>
        <vt:i4>0</vt:i4>
      </vt:variant>
      <vt:variant>
        <vt:i4>5</vt:i4>
      </vt:variant>
      <vt:variant>
        <vt:lpwstr>http://www.enarocanje.si/_ESPD/</vt:lpwstr>
      </vt:variant>
      <vt:variant>
        <vt:lpwstr/>
      </vt:variant>
      <vt:variant>
        <vt:i4>8192041</vt:i4>
      </vt:variant>
      <vt:variant>
        <vt:i4>237</vt:i4>
      </vt:variant>
      <vt:variant>
        <vt:i4>0</vt:i4>
      </vt:variant>
      <vt:variant>
        <vt:i4>5</vt:i4>
      </vt:variant>
      <vt:variant>
        <vt:lpwstr>https://ejn.gov.si/</vt:lpwstr>
      </vt:variant>
      <vt:variant>
        <vt:lpwstr/>
      </vt:variant>
      <vt:variant>
        <vt:i4>5242902</vt:i4>
      </vt:variant>
      <vt:variant>
        <vt:i4>234</vt:i4>
      </vt:variant>
      <vt:variant>
        <vt:i4>0</vt:i4>
      </vt:variant>
      <vt:variant>
        <vt:i4>5</vt:i4>
      </vt:variant>
      <vt:variant>
        <vt:lpwstr>http://www.djn.mju.gov.si/javna-narocila</vt:lpwstr>
      </vt:variant>
      <vt:variant>
        <vt:lpwstr/>
      </vt:variant>
      <vt:variant>
        <vt:i4>8192041</vt:i4>
      </vt:variant>
      <vt:variant>
        <vt:i4>231</vt:i4>
      </vt:variant>
      <vt:variant>
        <vt:i4>0</vt:i4>
      </vt:variant>
      <vt:variant>
        <vt:i4>5</vt:i4>
      </vt:variant>
      <vt:variant>
        <vt:lpwstr>https://ejn.gov.si/</vt:lpwstr>
      </vt:variant>
      <vt:variant>
        <vt:lpwstr/>
      </vt:variant>
      <vt:variant>
        <vt:i4>8192041</vt:i4>
      </vt:variant>
      <vt:variant>
        <vt:i4>228</vt:i4>
      </vt:variant>
      <vt:variant>
        <vt:i4>0</vt:i4>
      </vt:variant>
      <vt:variant>
        <vt:i4>5</vt:i4>
      </vt:variant>
      <vt:variant>
        <vt:lpwstr>https://ejn.gov.si/</vt:lpwstr>
      </vt:variant>
      <vt:variant>
        <vt:lpwstr/>
      </vt:variant>
      <vt:variant>
        <vt:i4>8192041</vt:i4>
      </vt:variant>
      <vt:variant>
        <vt:i4>225</vt:i4>
      </vt:variant>
      <vt:variant>
        <vt:i4>0</vt:i4>
      </vt:variant>
      <vt:variant>
        <vt:i4>5</vt:i4>
      </vt:variant>
      <vt:variant>
        <vt:lpwstr>https://ejn.gov.si/</vt:lpwstr>
      </vt:variant>
      <vt:variant>
        <vt:lpwstr/>
      </vt:variant>
      <vt:variant>
        <vt:i4>8192041</vt:i4>
      </vt:variant>
      <vt:variant>
        <vt:i4>222</vt:i4>
      </vt:variant>
      <vt:variant>
        <vt:i4>0</vt:i4>
      </vt:variant>
      <vt:variant>
        <vt:i4>5</vt:i4>
      </vt:variant>
      <vt:variant>
        <vt:lpwstr>https://ejn.gov.si/</vt:lpwstr>
      </vt:variant>
      <vt:variant>
        <vt:lpwstr/>
      </vt:variant>
      <vt:variant>
        <vt:i4>8192041</vt:i4>
      </vt:variant>
      <vt:variant>
        <vt:i4>219</vt:i4>
      </vt:variant>
      <vt:variant>
        <vt:i4>0</vt:i4>
      </vt:variant>
      <vt:variant>
        <vt:i4>5</vt:i4>
      </vt:variant>
      <vt:variant>
        <vt:lpwstr>https://ejn.gov.si/</vt:lpwstr>
      </vt:variant>
      <vt:variant>
        <vt:lpwstr/>
      </vt:variant>
      <vt:variant>
        <vt:i4>1900596</vt:i4>
      </vt:variant>
      <vt:variant>
        <vt:i4>212</vt:i4>
      </vt:variant>
      <vt:variant>
        <vt:i4>0</vt:i4>
      </vt:variant>
      <vt:variant>
        <vt:i4>5</vt:i4>
      </vt:variant>
      <vt:variant>
        <vt:lpwstr/>
      </vt:variant>
      <vt:variant>
        <vt:lpwstr>_Toc71017943</vt:lpwstr>
      </vt:variant>
      <vt:variant>
        <vt:i4>1835060</vt:i4>
      </vt:variant>
      <vt:variant>
        <vt:i4>206</vt:i4>
      </vt:variant>
      <vt:variant>
        <vt:i4>0</vt:i4>
      </vt:variant>
      <vt:variant>
        <vt:i4>5</vt:i4>
      </vt:variant>
      <vt:variant>
        <vt:lpwstr/>
      </vt:variant>
      <vt:variant>
        <vt:lpwstr>_Toc71017942</vt:lpwstr>
      </vt:variant>
      <vt:variant>
        <vt:i4>2031668</vt:i4>
      </vt:variant>
      <vt:variant>
        <vt:i4>200</vt:i4>
      </vt:variant>
      <vt:variant>
        <vt:i4>0</vt:i4>
      </vt:variant>
      <vt:variant>
        <vt:i4>5</vt:i4>
      </vt:variant>
      <vt:variant>
        <vt:lpwstr/>
      </vt:variant>
      <vt:variant>
        <vt:lpwstr>_Toc71017941</vt:lpwstr>
      </vt:variant>
      <vt:variant>
        <vt:i4>1966132</vt:i4>
      </vt:variant>
      <vt:variant>
        <vt:i4>194</vt:i4>
      </vt:variant>
      <vt:variant>
        <vt:i4>0</vt:i4>
      </vt:variant>
      <vt:variant>
        <vt:i4>5</vt:i4>
      </vt:variant>
      <vt:variant>
        <vt:lpwstr/>
      </vt:variant>
      <vt:variant>
        <vt:lpwstr>_Toc71017940</vt:lpwstr>
      </vt:variant>
      <vt:variant>
        <vt:i4>1507379</vt:i4>
      </vt:variant>
      <vt:variant>
        <vt:i4>188</vt:i4>
      </vt:variant>
      <vt:variant>
        <vt:i4>0</vt:i4>
      </vt:variant>
      <vt:variant>
        <vt:i4>5</vt:i4>
      </vt:variant>
      <vt:variant>
        <vt:lpwstr/>
      </vt:variant>
      <vt:variant>
        <vt:lpwstr>_Toc71017939</vt:lpwstr>
      </vt:variant>
      <vt:variant>
        <vt:i4>1441843</vt:i4>
      </vt:variant>
      <vt:variant>
        <vt:i4>182</vt:i4>
      </vt:variant>
      <vt:variant>
        <vt:i4>0</vt:i4>
      </vt:variant>
      <vt:variant>
        <vt:i4>5</vt:i4>
      </vt:variant>
      <vt:variant>
        <vt:lpwstr/>
      </vt:variant>
      <vt:variant>
        <vt:lpwstr>_Toc71017938</vt:lpwstr>
      </vt:variant>
      <vt:variant>
        <vt:i4>1638451</vt:i4>
      </vt:variant>
      <vt:variant>
        <vt:i4>176</vt:i4>
      </vt:variant>
      <vt:variant>
        <vt:i4>0</vt:i4>
      </vt:variant>
      <vt:variant>
        <vt:i4>5</vt:i4>
      </vt:variant>
      <vt:variant>
        <vt:lpwstr/>
      </vt:variant>
      <vt:variant>
        <vt:lpwstr>_Toc71017937</vt:lpwstr>
      </vt:variant>
      <vt:variant>
        <vt:i4>1572915</vt:i4>
      </vt:variant>
      <vt:variant>
        <vt:i4>170</vt:i4>
      </vt:variant>
      <vt:variant>
        <vt:i4>0</vt:i4>
      </vt:variant>
      <vt:variant>
        <vt:i4>5</vt:i4>
      </vt:variant>
      <vt:variant>
        <vt:lpwstr/>
      </vt:variant>
      <vt:variant>
        <vt:lpwstr>_Toc71017936</vt:lpwstr>
      </vt:variant>
      <vt:variant>
        <vt:i4>1769523</vt:i4>
      </vt:variant>
      <vt:variant>
        <vt:i4>164</vt:i4>
      </vt:variant>
      <vt:variant>
        <vt:i4>0</vt:i4>
      </vt:variant>
      <vt:variant>
        <vt:i4>5</vt:i4>
      </vt:variant>
      <vt:variant>
        <vt:lpwstr/>
      </vt:variant>
      <vt:variant>
        <vt:lpwstr>_Toc71017935</vt:lpwstr>
      </vt:variant>
      <vt:variant>
        <vt:i4>1703987</vt:i4>
      </vt:variant>
      <vt:variant>
        <vt:i4>158</vt:i4>
      </vt:variant>
      <vt:variant>
        <vt:i4>0</vt:i4>
      </vt:variant>
      <vt:variant>
        <vt:i4>5</vt:i4>
      </vt:variant>
      <vt:variant>
        <vt:lpwstr/>
      </vt:variant>
      <vt:variant>
        <vt:lpwstr>_Toc71017934</vt:lpwstr>
      </vt:variant>
      <vt:variant>
        <vt:i4>1900595</vt:i4>
      </vt:variant>
      <vt:variant>
        <vt:i4>152</vt:i4>
      </vt:variant>
      <vt:variant>
        <vt:i4>0</vt:i4>
      </vt:variant>
      <vt:variant>
        <vt:i4>5</vt:i4>
      </vt:variant>
      <vt:variant>
        <vt:lpwstr/>
      </vt:variant>
      <vt:variant>
        <vt:lpwstr>_Toc71017933</vt:lpwstr>
      </vt:variant>
      <vt:variant>
        <vt:i4>1835059</vt:i4>
      </vt:variant>
      <vt:variant>
        <vt:i4>146</vt:i4>
      </vt:variant>
      <vt:variant>
        <vt:i4>0</vt:i4>
      </vt:variant>
      <vt:variant>
        <vt:i4>5</vt:i4>
      </vt:variant>
      <vt:variant>
        <vt:lpwstr/>
      </vt:variant>
      <vt:variant>
        <vt:lpwstr>_Toc71017932</vt:lpwstr>
      </vt:variant>
      <vt:variant>
        <vt:i4>2031667</vt:i4>
      </vt:variant>
      <vt:variant>
        <vt:i4>140</vt:i4>
      </vt:variant>
      <vt:variant>
        <vt:i4>0</vt:i4>
      </vt:variant>
      <vt:variant>
        <vt:i4>5</vt:i4>
      </vt:variant>
      <vt:variant>
        <vt:lpwstr/>
      </vt:variant>
      <vt:variant>
        <vt:lpwstr>_Toc71017931</vt:lpwstr>
      </vt:variant>
      <vt:variant>
        <vt:i4>1966131</vt:i4>
      </vt:variant>
      <vt:variant>
        <vt:i4>134</vt:i4>
      </vt:variant>
      <vt:variant>
        <vt:i4>0</vt:i4>
      </vt:variant>
      <vt:variant>
        <vt:i4>5</vt:i4>
      </vt:variant>
      <vt:variant>
        <vt:lpwstr/>
      </vt:variant>
      <vt:variant>
        <vt:lpwstr>_Toc71017930</vt:lpwstr>
      </vt:variant>
      <vt:variant>
        <vt:i4>1507378</vt:i4>
      </vt:variant>
      <vt:variant>
        <vt:i4>128</vt:i4>
      </vt:variant>
      <vt:variant>
        <vt:i4>0</vt:i4>
      </vt:variant>
      <vt:variant>
        <vt:i4>5</vt:i4>
      </vt:variant>
      <vt:variant>
        <vt:lpwstr/>
      </vt:variant>
      <vt:variant>
        <vt:lpwstr>_Toc71017929</vt:lpwstr>
      </vt:variant>
      <vt:variant>
        <vt:i4>1441842</vt:i4>
      </vt:variant>
      <vt:variant>
        <vt:i4>122</vt:i4>
      </vt:variant>
      <vt:variant>
        <vt:i4>0</vt:i4>
      </vt:variant>
      <vt:variant>
        <vt:i4>5</vt:i4>
      </vt:variant>
      <vt:variant>
        <vt:lpwstr/>
      </vt:variant>
      <vt:variant>
        <vt:lpwstr>_Toc71017928</vt:lpwstr>
      </vt:variant>
      <vt:variant>
        <vt:i4>1638450</vt:i4>
      </vt:variant>
      <vt:variant>
        <vt:i4>116</vt:i4>
      </vt:variant>
      <vt:variant>
        <vt:i4>0</vt:i4>
      </vt:variant>
      <vt:variant>
        <vt:i4>5</vt:i4>
      </vt:variant>
      <vt:variant>
        <vt:lpwstr/>
      </vt:variant>
      <vt:variant>
        <vt:lpwstr>_Toc71017927</vt:lpwstr>
      </vt:variant>
      <vt:variant>
        <vt:i4>1572914</vt:i4>
      </vt:variant>
      <vt:variant>
        <vt:i4>110</vt:i4>
      </vt:variant>
      <vt:variant>
        <vt:i4>0</vt:i4>
      </vt:variant>
      <vt:variant>
        <vt:i4>5</vt:i4>
      </vt:variant>
      <vt:variant>
        <vt:lpwstr/>
      </vt:variant>
      <vt:variant>
        <vt:lpwstr>_Toc71017926</vt:lpwstr>
      </vt:variant>
      <vt:variant>
        <vt:i4>1769522</vt:i4>
      </vt:variant>
      <vt:variant>
        <vt:i4>104</vt:i4>
      </vt:variant>
      <vt:variant>
        <vt:i4>0</vt:i4>
      </vt:variant>
      <vt:variant>
        <vt:i4>5</vt:i4>
      </vt:variant>
      <vt:variant>
        <vt:lpwstr/>
      </vt:variant>
      <vt:variant>
        <vt:lpwstr>_Toc71017925</vt:lpwstr>
      </vt:variant>
      <vt:variant>
        <vt:i4>1703986</vt:i4>
      </vt:variant>
      <vt:variant>
        <vt:i4>98</vt:i4>
      </vt:variant>
      <vt:variant>
        <vt:i4>0</vt:i4>
      </vt:variant>
      <vt:variant>
        <vt:i4>5</vt:i4>
      </vt:variant>
      <vt:variant>
        <vt:lpwstr/>
      </vt:variant>
      <vt:variant>
        <vt:lpwstr>_Toc71017924</vt:lpwstr>
      </vt:variant>
      <vt:variant>
        <vt:i4>1900594</vt:i4>
      </vt:variant>
      <vt:variant>
        <vt:i4>92</vt:i4>
      </vt:variant>
      <vt:variant>
        <vt:i4>0</vt:i4>
      </vt:variant>
      <vt:variant>
        <vt:i4>5</vt:i4>
      </vt:variant>
      <vt:variant>
        <vt:lpwstr/>
      </vt:variant>
      <vt:variant>
        <vt:lpwstr>_Toc71017923</vt:lpwstr>
      </vt:variant>
      <vt:variant>
        <vt:i4>1835058</vt:i4>
      </vt:variant>
      <vt:variant>
        <vt:i4>86</vt:i4>
      </vt:variant>
      <vt:variant>
        <vt:i4>0</vt:i4>
      </vt:variant>
      <vt:variant>
        <vt:i4>5</vt:i4>
      </vt:variant>
      <vt:variant>
        <vt:lpwstr/>
      </vt:variant>
      <vt:variant>
        <vt:lpwstr>_Toc71017922</vt:lpwstr>
      </vt:variant>
      <vt:variant>
        <vt:i4>2031666</vt:i4>
      </vt:variant>
      <vt:variant>
        <vt:i4>80</vt:i4>
      </vt:variant>
      <vt:variant>
        <vt:i4>0</vt:i4>
      </vt:variant>
      <vt:variant>
        <vt:i4>5</vt:i4>
      </vt:variant>
      <vt:variant>
        <vt:lpwstr/>
      </vt:variant>
      <vt:variant>
        <vt:lpwstr>_Toc71017921</vt:lpwstr>
      </vt:variant>
      <vt:variant>
        <vt:i4>1966130</vt:i4>
      </vt:variant>
      <vt:variant>
        <vt:i4>74</vt:i4>
      </vt:variant>
      <vt:variant>
        <vt:i4>0</vt:i4>
      </vt:variant>
      <vt:variant>
        <vt:i4>5</vt:i4>
      </vt:variant>
      <vt:variant>
        <vt:lpwstr/>
      </vt:variant>
      <vt:variant>
        <vt:lpwstr>_Toc71017920</vt:lpwstr>
      </vt:variant>
      <vt:variant>
        <vt:i4>1507377</vt:i4>
      </vt:variant>
      <vt:variant>
        <vt:i4>68</vt:i4>
      </vt:variant>
      <vt:variant>
        <vt:i4>0</vt:i4>
      </vt:variant>
      <vt:variant>
        <vt:i4>5</vt:i4>
      </vt:variant>
      <vt:variant>
        <vt:lpwstr/>
      </vt:variant>
      <vt:variant>
        <vt:lpwstr>_Toc71017919</vt:lpwstr>
      </vt:variant>
      <vt:variant>
        <vt:i4>1441841</vt:i4>
      </vt:variant>
      <vt:variant>
        <vt:i4>62</vt:i4>
      </vt:variant>
      <vt:variant>
        <vt:i4>0</vt:i4>
      </vt:variant>
      <vt:variant>
        <vt:i4>5</vt:i4>
      </vt:variant>
      <vt:variant>
        <vt:lpwstr/>
      </vt:variant>
      <vt:variant>
        <vt:lpwstr>_Toc71017918</vt:lpwstr>
      </vt:variant>
      <vt:variant>
        <vt:i4>1638449</vt:i4>
      </vt:variant>
      <vt:variant>
        <vt:i4>56</vt:i4>
      </vt:variant>
      <vt:variant>
        <vt:i4>0</vt:i4>
      </vt:variant>
      <vt:variant>
        <vt:i4>5</vt:i4>
      </vt:variant>
      <vt:variant>
        <vt:lpwstr/>
      </vt:variant>
      <vt:variant>
        <vt:lpwstr>_Toc71017917</vt:lpwstr>
      </vt:variant>
      <vt:variant>
        <vt:i4>1572913</vt:i4>
      </vt:variant>
      <vt:variant>
        <vt:i4>50</vt:i4>
      </vt:variant>
      <vt:variant>
        <vt:i4>0</vt:i4>
      </vt:variant>
      <vt:variant>
        <vt:i4>5</vt:i4>
      </vt:variant>
      <vt:variant>
        <vt:lpwstr/>
      </vt:variant>
      <vt:variant>
        <vt:lpwstr>_Toc71017916</vt:lpwstr>
      </vt:variant>
      <vt:variant>
        <vt:i4>1769521</vt:i4>
      </vt:variant>
      <vt:variant>
        <vt:i4>44</vt:i4>
      </vt:variant>
      <vt:variant>
        <vt:i4>0</vt:i4>
      </vt:variant>
      <vt:variant>
        <vt:i4>5</vt:i4>
      </vt:variant>
      <vt:variant>
        <vt:lpwstr/>
      </vt:variant>
      <vt:variant>
        <vt:lpwstr>_Toc71017915</vt:lpwstr>
      </vt:variant>
      <vt:variant>
        <vt:i4>1703985</vt:i4>
      </vt:variant>
      <vt:variant>
        <vt:i4>38</vt:i4>
      </vt:variant>
      <vt:variant>
        <vt:i4>0</vt:i4>
      </vt:variant>
      <vt:variant>
        <vt:i4>5</vt:i4>
      </vt:variant>
      <vt:variant>
        <vt:lpwstr/>
      </vt:variant>
      <vt:variant>
        <vt:lpwstr>_Toc71017914</vt:lpwstr>
      </vt:variant>
      <vt:variant>
        <vt:i4>1900593</vt:i4>
      </vt:variant>
      <vt:variant>
        <vt:i4>32</vt:i4>
      </vt:variant>
      <vt:variant>
        <vt:i4>0</vt:i4>
      </vt:variant>
      <vt:variant>
        <vt:i4>5</vt:i4>
      </vt:variant>
      <vt:variant>
        <vt:lpwstr/>
      </vt:variant>
      <vt:variant>
        <vt:lpwstr>_Toc71017913</vt:lpwstr>
      </vt:variant>
      <vt:variant>
        <vt:i4>1835057</vt:i4>
      </vt:variant>
      <vt:variant>
        <vt:i4>26</vt:i4>
      </vt:variant>
      <vt:variant>
        <vt:i4>0</vt:i4>
      </vt:variant>
      <vt:variant>
        <vt:i4>5</vt:i4>
      </vt:variant>
      <vt:variant>
        <vt:lpwstr/>
      </vt:variant>
      <vt:variant>
        <vt:lpwstr>_Toc71017912</vt:lpwstr>
      </vt:variant>
      <vt:variant>
        <vt:i4>2031665</vt:i4>
      </vt:variant>
      <vt:variant>
        <vt:i4>20</vt:i4>
      </vt:variant>
      <vt:variant>
        <vt:i4>0</vt:i4>
      </vt:variant>
      <vt:variant>
        <vt:i4>5</vt:i4>
      </vt:variant>
      <vt:variant>
        <vt:lpwstr/>
      </vt:variant>
      <vt:variant>
        <vt:lpwstr>_Toc71017911</vt:lpwstr>
      </vt:variant>
      <vt:variant>
        <vt:i4>1966129</vt:i4>
      </vt:variant>
      <vt:variant>
        <vt:i4>14</vt:i4>
      </vt:variant>
      <vt:variant>
        <vt:i4>0</vt:i4>
      </vt:variant>
      <vt:variant>
        <vt:i4>5</vt:i4>
      </vt:variant>
      <vt:variant>
        <vt:lpwstr/>
      </vt:variant>
      <vt:variant>
        <vt:lpwstr>_Toc71017910</vt:lpwstr>
      </vt:variant>
      <vt:variant>
        <vt:i4>1507376</vt:i4>
      </vt:variant>
      <vt:variant>
        <vt:i4>8</vt:i4>
      </vt:variant>
      <vt:variant>
        <vt:i4>0</vt:i4>
      </vt:variant>
      <vt:variant>
        <vt:i4>5</vt:i4>
      </vt:variant>
      <vt:variant>
        <vt:lpwstr/>
      </vt:variant>
      <vt:variant>
        <vt:lpwstr>_Toc71017909</vt:lpwstr>
      </vt:variant>
      <vt:variant>
        <vt:i4>1441840</vt:i4>
      </vt:variant>
      <vt:variant>
        <vt:i4>2</vt:i4>
      </vt:variant>
      <vt:variant>
        <vt:i4>0</vt:i4>
      </vt:variant>
      <vt:variant>
        <vt:i4>5</vt:i4>
      </vt:variant>
      <vt:variant>
        <vt:lpwstr/>
      </vt:variant>
      <vt:variant>
        <vt:lpwstr>_Toc71017908</vt:lpwstr>
      </vt:variant>
      <vt:variant>
        <vt:i4>2162728</vt:i4>
      </vt:variant>
      <vt:variant>
        <vt:i4>0</vt:i4>
      </vt:variant>
      <vt:variant>
        <vt:i4>0</vt:i4>
      </vt:variant>
      <vt:variant>
        <vt:i4>5</vt:i4>
      </vt:variant>
      <vt:variant>
        <vt:lpwstr>http://pisrs.si/Pis.web/pregledPredpisa?id=ZAKO1263</vt:lpwstr>
      </vt:variant>
      <vt:variant>
        <vt:lpwstr/>
      </vt:variant>
      <vt:variant>
        <vt:i4>8257596</vt:i4>
      </vt:variant>
      <vt:variant>
        <vt:i4>0</vt:i4>
      </vt:variant>
      <vt:variant>
        <vt:i4>0</vt:i4>
      </vt:variant>
      <vt:variant>
        <vt:i4>5</vt:i4>
      </vt:variant>
      <vt:variant>
        <vt:lpwstr>http://www.mju.gov.si/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Tina Bizjak (MJU)</dc:creator>
  <cp:keywords/>
  <dc:description/>
  <cp:lastModifiedBy>Lea Žabkar</cp:lastModifiedBy>
  <cp:revision>42</cp:revision>
  <cp:lastPrinted>2025-05-29T07:18:00Z</cp:lastPrinted>
  <dcterms:created xsi:type="dcterms:W3CDTF">2026-03-04T06:44:00Z</dcterms:created>
  <dcterms:modified xsi:type="dcterms:W3CDTF">2026-03-24T13:39:00Z</dcterms:modified>
</cp:coreProperties>
</file>